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61DE" w:rsidRDefault="00411A37" w:rsidP="00411A37">
      <w:pPr>
        <w:jc w:val="center"/>
        <w:rPr>
          <w:rFonts w:hint="eastAsia"/>
          <w:b/>
          <w:sz w:val="28"/>
        </w:rPr>
      </w:pPr>
      <w:r w:rsidRPr="00411A37">
        <w:rPr>
          <w:rFonts w:hint="eastAsia"/>
          <w:b/>
          <w:sz w:val="28"/>
        </w:rPr>
        <w:t>科学工具的发展史</w:t>
      </w:r>
    </w:p>
    <w:p w:rsidR="00646711" w:rsidRPr="00646711" w:rsidRDefault="00646711" w:rsidP="00646711">
      <w:pPr>
        <w:jc w:val="right"/>
        <w:rPr>
          <w:sz w:val="18"/>
        </w:rPr>
      </w:pPr>
      <w:r w:rsidRPr="00646711">
        <w:rPr>
          <w:rFonts w:hint="eastAsia"/>
          <w:sz w:val="22"/>
        </w:rPr>
        <w:t>——摘录自小学科学</w:t>
      </w:r>
      <w:r w:rsidR="009A75B9">
        <w:rPr>
          <w:rFonts w:hint="eastAsia"/>
          <w:sz w:val="22"/>
        </w:rPr>
        <w:t>教学</w:t>
      </w:r>
      <w:bookmarkStart w:id="0" w:name="_GoBack"/>
      <w:bookmarkEnd w:id="0"/>
      <w:r w:rsidRPr="00646711">
        <w:rPr>
          <w:rFonts w:hint="eastAsia"/>
          <w:sz w:val="22"/>
        </w:rPr>
        <w:t>论坛</w:t>
      </w:r>
      <w:r w:rsidR="009A75B9" w:rsidRPr="009A75B9">
        <w:rPr>
          <w:sz w:val="22"/>
        </w:rPr>
        <w:t>http://lt.zjxxkx.com/showtopic-70158.aspx</w:t>
      </w:r>
    </w:p>
    <w:p w:rsidR="00411A37" w:rsidRPr="00592D13" w:rsidRDefault="00411A37">
      <w:pPr>
        <w:rPr>
          <w:sz w:val="24"/>
        </w:rPr>
      </w:pPr>
    </w:p>
    <w:p w:rsidR="00411A37" w:rsidRPr="00592D13" w:rsidRDefault="00411A37" w:rsidP="005F32AE">
      <w:pPr>
        <w:rPr>
          <w:b/>
          <w:sz w:val="24"/>
        </w:rPr>
      </w:pPr>
      <w:r w:rsidRPr="00592D13">
        <w:rPr>
          <w:b/>
          <w:sz w:val="24"/>
        </w:rPr>
        <w:t>一、刻度尺的发展历史</w:t>
      </w:r>
    </w:p>
    <w:p w:rsidR="00411A37" w:rsidRPr="00411A37" w:rsidRDefault="00411A37" w:rsidP="00592D13">
      <w:pPr>
        <w:ind w:firstLineChars="200" w:firstLine="422"/>
      </w:pPr>
      <w:r w:rsidRPr="00592D13">
        <w:rPr>
          <w:b/>
        </w:rPr>
        <w:t>早期的长度单位：</w:t>
      </w:r>
      <w:r w:rsidRPr="00411A37">
        <w:t>传说我国在夏代，大禹将自己的身高定为一丈，并将其划分为</w:t>
      </w:r>
      <w:r w:rsidRPr="00411A37">
        <w:t>10</w:t>
      </w:r>
      <w:r w:rsidRPr="00411A37">
        <w:t>等份，每份定为一尺。汉代则有用</w:t>
      </w:r>
      <w:r w:rsidRPr="00411A37">
        <w:t>100</w:t>
      </w:r>
      <w:r w:rsidRPr="00411A37">
        <w:t>粒粟子排列的长度或大拇指和中指伸直的长度来定义一尺的方法。</w:t>
      </w:r>
    </w:p>
    <w:p w:rsidR="00411A37" w:rsidRPr="00411A37" w:rsidRDefault="00411A37" w:rsidP="00592D13">
      <w:pPr>
        <w:ind w:firstLineChars="200" w:firstLine="422"/>
      </w:pPr>
      <w:r w:rsidRPr="00592D13">
        <w:rPr>
          <w:b/>
        </w:rPr>
        <w:t>固定尺的出现：</w:t>
      </w:r>
      <w:r w:rsidRPr="00411A37">
        <w:t>随着生产的发展，上述量度方法不再适用，人们开始使用用木板、骨片、竹片及金属板等制成的固定尺。这些尺子的尺度与现代的市尺长度并不相等。</w:t>
      </w:r>
    </w:p>
    <w:p w:rsidR="00411A37" w:rsidRPr="00411A37" w:rsidRDefault="00411A37" w:rsidP="00592D13">
      <w:pPr>
        <w:ind w:firstLineChars="200" w:firstLine="422"/>
      </w:pPr>
      <w:r w:rsidRPr="00592D13">
        <w:rPr>
          <w:b/>
        </w:rPr>
        <w:t>刻度尺的诞生：</w:t>
      </w:r>
      <w:r w:rsidRPr="00411A37">
        <w:t>为了实现更准确的度量，尺子上出现了固定的刻度，从而产生了具有统一标准的刻度尺。这一进步使得度量变得更加精确和一致。</w:t>
      </w:r>
    </w:p>
    <w:p w:rsidR="00411A37" w:rsidRPr="00411A37" w:rsidRDefault="00411A37" w:rsidP="00592D13">
      <w:pPr>
        <w:ind w:firstLineChars="200" w:firstLine="422"/>
      </w:pPr>
      <w:r w:rsidRPr="00592D13">
        <w:rPr>
          <w:b/>
        </w:rPr>
        <w:t>游标卡尺的起源：</w:t>
      </w:r>
      <w:r w:rsidRPr="00411A37">
        <w:t>游标卡尺是一种更为精密的测量工具，其起源可以追溯到</w:t>
      </w:r>
      <w:r w:rsidRPr="00411A37">
        <w:t>1600</w:t>
      </w:r>
      <w:r w:rsidRPr="00411A37">
        <w:t>年前的中国。在扬州邗江县出土的一把青铜卡尺被认为是现存世界上最古老的卡尺。公元</w:t>
      </w:r>
      <w:r w:rsidRPr="00411A37">
        <w:t>9</w:t>
      </w:r>
      <w:r w:rsidRPr="00411A37">
        <w:t>年，王莽新朝制造了一把名为玉尺的滑动卡尺，这也是游标卡尺的一种早期形式。</w:t>
      </w:r>
    </w:p>
    <w:p w:rsidR="00411A37" w:rsidRPr="00411A37" w:rsidRDefault="00411A37" w:rsidP="00592D13">
      <w:pPr>
        <w:ind w:firstLineChars="200" w:firstLine="422"/>
      </w:pPr>
      <w:r w:rsidRPr="00592D13">
        <w:rPr>
          <w:b/>
        </w:rPr>
        <w:t>游标卡尺的发展：</w:t>
      </w:r>
      <w:r w:rsidRPr="00411A37">
        <w:t>随着时间的推移，游标卡尺经历了多次改进和发展。</w:t>
      </w:r>
      <w:r w:rsidRPr="00411A37">
        <w:t>19</w:t>
      </w:r>
      <w:r w:rsidRPr="00411A37">
        <w:t>世纪中叶前，鞘箱型滑动卡尺出现，这种卡尺带有一个量爪的尺鞘，可以包裹住带量爪且标有刻度的主尺。</w:t>
      </w:r>
      <w:r w:rsidRPr="00411A37">
        <w:t>1840</w:t>
      </w:r>
      <w:r w:rsidRPr="00411A37">
        <w:t>年前后，在法国制造的游标卡尺开始出现带游标刻度的设计，这标志着现代游标卡尺的基本形态已经形成。</w:t>
      </w:r>
    </w:p>
    <w:p w:rsidR="00411A37" w:rsidRPr="00411A37" w:rsidRDefault="00411A37" w:rsidP="00592D13">
      <w:pPr>
        <w:ind w:firstLineChars="200" w:firstLine="422"/>
      </w:pPr>
      <w:r w:rsidRPr="00592D13">
        <w:rPr>
          <w:b/>
        </w:rPr>
        <w:t>现代游标卡尺的普及：</w:t>
      </w:r>
      <w:r w:rsidRPr="00411A37">
        <w:t>从</w:t>
      </w:r>
      <w:r w:rsidRPr="00411A37">
        <w:t>1840</w:t>
      </w:r>
      <w:r w:rsidRPr="00411A37">
        <w:t>年到</w:t>
      </w:r>
      <w:r w:rsidRPr="00411A37">
        <w:t>1950</w:t>
      </w:r>
      <w:r w:rsidRPr="00411A37">
        <w:t>年间，两种主要类型的游标卡尺得到了广泛应用：一种是鞘箱型滑动卡尺，另一种是带游标刻度的滑动卡尺。这两种卡尺逐渐演变成了今天我们所熟知的带游标刻度的游标卡尺。</w:t>
      </w:r>
    </w:p>
    <w:p w:rsidR="00411A37" w:rsidRPr="00411A37" w:rsidRDefault="00411A37" w:rsidP="00592D13">
      <w:pPr>
        <w:ind w:firstLineChars="200" w:firstLine="422"/>
      </w:pPr>
      <w:r w:rsidRPr="00592D13">
        <w:rPr>
          <w:b/>
        </w:rPr>
        <w:t>数字显示技术的应用：</w:t>
      </w:r>
      <w:r w:rsidRPr="00411A37">
        <w:t>20</w:t>
      </w:r>
      <w:r w:rsidRPr="00411A37">
        <w:t>世纪后期，随着数字显示技术的发展，电子数显游标卡尺应运而生。</w:t>
      </w:r>
      <w:r w:rsidRPr="00411A37">
        <w:t>1983</w:t>
      </w:r>
      <w:r w:rsidRPr="00411A37">
        <w:t>年，三丰公司开发了最小显示量为</w:t>
      </w:r>
      <w:r w:rsidRPr="00411A37">
        <w:t>0.01</w:t>
      </w:r>
      <w:r w:rsidRPr="00411A37">
        <w:t>毫米的增量数显游标卡尺，并在随后的一年内生产了大量此类卡尺，使其迅速普及开来。</w:t>
      </w:r>
    </w:p>
    <w:p w:rsidR="00411A37" w:rsidRDefault="00411A37"/>
    <w:p w:rsidR="00411A37" w:rsidRDefault="00411A37"/>
    <w:p w:rsidR="00411A37" w:rsidRPr="00592D13" w:rsidRDefault="00411A37" w:rsidP="005F32AE">
      <w:pPr>
        <w:rPr>
          <w:b/>
          <w:sz w:val="24"/>
        </w:rPr>
      </w:pPr>
      <w:r w:rsidRPr="00592D13">
        <w:rPr>
          <w:b/>
          <w:sz w:val="24"/>
        </w:rPr>
        <w:t>二、计时器的发展历史</w:t>
      </w:r>
    </w:p>
    <w:p w:rsidR="00411A37" w:rsidRPr="00411A37" w:rsidRDefault="00411A37" w:rsidP="00592D13">
      <w:pPr>
        <w:ind w:firstLineChars="200" w:firstLine="420"/>
      </w:pPr>
      <w:r w:rsidRPr="00411A37">
        <w:t>计时器的发展历史可以追溯到几千年前，经历了多个重要阶段。以下是主要的里程碑：</w:t>
      </w:r>
      <w:r w:rsidRPr="00411A37">
        <w:br/>
      </w:r>
      <w:r w:rsidRPr="00592D13">
        <w:rPr>
          <w:b/>
        </w:rPr>
        <w:t xml:space="preserve">1. </w:t>
      </w:r>
      <w:r w:rsidRPr="00592D13">
        <w:rPr>
          <w:b/>
        </w:rPr>
        <w:t>古代计时器：</w:t>
      </w:r>
      <w:r w:rsidRPr="00411A37">
        <w:br/>
        <w:t xml:space="preserve">   </w:t>
      </w:r>
      <w:r w:rsidR="00592D13">
        <w:rPr>
          <w:rFonts w:hint="eastAsia"/>
        </w:rPr>
        <w:t xml:space="preserve">  </w:t>
      </w:r>
      <w:r w:rsidRPr="00411A37">
        <w:t>日晷：早在公元前</w:t>
      </w:r>
      <w:r w:rsidRPr="00411A37">
        <w:t>1500</w:t>
      </w:r>
      <w:r w:rsidRPr="00411A37">
        <w:t>年左右，古埃及人和美索不达米亚人就使用日晷，通过太阳影子的变化来记录时间。</w:t>
      </w:r>
      <w:r w:rsidRPr="00411A37">
        <w:br/>
        <w:t xml:space="preserve">   </w:t>
      </w:r>
      <w:r w:rsidR="00592D13">
        <w:rPr>
          <w:rFonts w:hint="eastAsia"/>
        </w:rPr>
        <w:t xml:space="preserve">  </w:t>
      </w:r>
      <w:r w:rsidRPr="00411A37">
        <w:t>水钟：古希腊和中国的古代文明使用水钟（或称漏水计时器）来测量时间。这种装置利用水流的速度来保持时间。</w:t>
      </w:r>
      <w:r w:rsidRPr="00411A37">
        <w:br/>
      </w:r>
      <w:r w:rsidRPr="00592D13">
        <w:rPr>
          <w:b/>
        </w:rPr>
        <w:t xml:space="preserve">2. </w:t>
      </w:r>
      <w:r w:rsidRPr="00592D13">
        <w:rPr>
          <w:b/>
        </w:rPr>
        <w:t>机械钟表的出现：</w:t>
      </w:r>
      <w:r w:rsidRPr="00411A37">
        <w:br/>
        <w:t>  </w:t>
      </w:r>
      <w:r w:rsidR="00592D13">
        <w:rPr>
          <w:rFonts w:hint="eastAsia"/>
        </w:rPr>
        <w:t xml:space="preserve">  </w:t>
      </w:r>
      <w:r w:rsidRPr="00411A37">
        <w:t xml:space="preserve"> </w:t>
      </w:r>
      <w:r w:rsidRPr="00411A37">
        <w:t>中世纪：大约在</w:t>
      </w:r>
      <w:r w:rsidRPr="00411A37">
        <w:t>13</w:t>
      </w:r>
      <w:r w:rsidRPr="00411A37">
        <w:t>世纪，西方开始出现机械钟。这些钟通常由齿轮和铸铁制成，使用重物驱动，能够更加准确地计时。</w:t>
      </w:r>
      <w:r w:rsidRPr="00411A37">
        <w:br/>
      </w:r>
      <w:r w:rsidRPr="00592D13">
        <w:rPr>
          <w:b/>
        </w:rPr>
        <w:t xml:space="preserve">3. </w:t>
      </w:r>
      <w:r w:rsidRPr="00592D13">
        <w:rPr>
          <w:b/>
        </w:rPr>
        <w:t>摆钟、发条钟：</w:t>
      </w:r>
      <w:r w:rsidRPr="00411A37">
        <w:br/>
        <w:t>  </w:t>
      </w:r>
      <w:r w:rsidR="00592D13">
        <w:rPr>
          <w:rFonts w:hint="eastAsia"/>
        </w:rPr>
        <w:t xml:space="preserve">   </w:t>
      </w:r>
      <w:r w:rsidRPr="00411A37">
        <w:t>摆钟：影响较大的发明是伽利略提出的摆动原理，后来的摆钟（如</w:t>
      </w:r>
      <w:r w:rsidRPr="00411A37">
        <w:t>1680</w:t>
      </w:r>
      <w:r w:rsidRPr="00411A37">
        <w:t>年的伦敦摆钟）使时间精度得到了极大提升。</w:t>
      </w:r>
      <w:r w:rsidRPr="00411A37">
        <w:br/>
        <w:t xml:space="preserve">   </w:t>
      </w:r>
      <w:r w:rsidR="00592D13">
        <w:rPr>
          <w:rFonts w:hint="eastAsia"/>
        </w:rPr>
        <w:t xml:space="preserve">  </w:t>
      </w:r>
      <w:r w:rsidRPr="00411A37">
        <w:t>发条钟：</w:t>
      </w:r>
      <w:r w:rsidRPr="00411A37">
        <w:t>17</w:t>
      </w:r>
      <w:r w:rsidRPr="00411A37">
        <w:t>世纪，发条机制的发明允许钟表在没有重力的条件下也能工作，使得便携式时计（如怀表）成为可能。</w:t>
      </w:r>
      <w:r w:rsidRPr="00411A37">
        <w:br/>
      </w:r>
      <w:r w:rsidRPr="00592D13">
        <w:rPr>
          <w:b/>
        </w:rPr>
        <w:t xml:space="preserve">4. </w:t>
      </w:r>
      <w:r w:rsidRPr="00592D13">
        <w:rPr>
          <w:b/>
        </w:rPr>
        <w:t>精密时计：</w:t>
      </w:r>
      <w:r w:rsidRPr="00411A37">
        <w:br/>
        <w:t xml:space="preserve">   </w:t>
      </w:r>
      <w:r w:rsidR="00592D13">
        <w:rPr>
          <w:rFonts w:hint="eastAsia"/>
        </w:rPr>
        <w:t xml:space="preserve">  </w:t>
      </w:r>
      <w:r w:rsidRPr="00411A37">
        <w:t>海洋钟：</w:t>
      </w:r>
      <w:r w:rsidRPr="00411A37">
        <w:t>18</w:t>
      </w:r>
      <w:r w:rsidRPr="00411A37">
        <w:t>世纪，约翰</w:t>
      </w:r>
      <w:r w:rsidRPr="00411A37">
        <w:t>·</w:t>
      </w:r>
      <w:r w:rsidRPr="00411A37">
        <w:t>哈里森发明的海洋钟解决了航海中的经度问题，使得在海上精</w:t>
      </w:r>
      <w:r w:rsidRPr="00411A37">
        <w:lastRenderedPageBreak/>
        <w:t>确定位成为可能。</w:t>
      </w:r>
      <w:r w:rsidRPr="00411A37">
        <w:br/>
        <w:t xml:space="preserve">   </w:t>
      </w:r>
      <w:r w:rsidR="00592D13">
        <w:rPr>
          <w:rFonts w:hint="eastAsia"/>
        </w:rPr>
        <w:t xml:space="preserve">  </w:t>
      </w:r>
      <w:r w:rsidRPr="00411A37">
        <w:t>原子钟：</w:t>
      </w:r>
      <w:r w:rsidRPr="00411A37">
        <w:t>20</w:t>
      </w:r>
      <w:r w:rsidRPr="00411A37">
        <w:t>世纪，原子钟的发明极大提高了时间测量的准确性。通过原子振动来计时，现今的原子钟精度可达每百万年误差不到一秒。</w:t>
      </w:r>
      <w:r w:rsidRPr="00411A37">
        <w:br/>
      </w:r>
      <w:r w:rsidRPr="00592D13">
        <w:rPr>
          <w:b/>
        </w:rPr>
        <w:t xml:space="preserve">5. </w:t>
      </w:r>
      <w:r w:rsidRPr="00592D13">
        <w:rPr>
          <w:b/>
        </w:rPr>
        <w:t>数码计时器的兴起：</w:t>
      </w:r>
      <w:r w:rsidRPr="00411A37">
        <w:br/>
        <w:t xml:space="preserve">   </w:t>
      </w:r>
      <w:r w:rsidR="00592D13">
        <w:rPr>
          <w:rFonts w:hint="eastAsia"/>
        </w:rPr>
        <w:t xml:space="preserve">  </w:t>
      </w:r>
      <w:r w:rsidRPr="00411A37">
        <w:t>电子计时器：</w:t>
      </w:r>
      <w:r w:rsidRPr="00411A37">
        <w:t>20</w:t>
      </w:r>
      <w:r w:rsidRPr="00411A37">
        <w:t>世纪后半叶，随着电子技术的发展，数码计时器开始普及，广泛应用于钟表、计时器等。</w:t>
      </w:r>
      <w:r w:rsidRPr="00411A37">
        <w:br/>
        <w:t xml:space="preserve">   </w:t>
      </w:r>
      <w:r w:rsidR="00592D13">
        <w:rPr>
          <w:rFonts w:hint="eastAsia"/>
        </w:rPr>
        <w:t xml:space="preserve">  </w:t>
      </w:r>
      <w:r w:rsidRPr="00411A37">
        <w:t>智能设备：如今，智能手机和智能手表内置计时器功能，使计时器变得更加便捷和多样化。</w:t>
      </w:r>
    </w:p>
    <w:p w:rsidR="00411A37" w:rsidRDefault="00411A37"/>
    <w:p w:rsidR="00411A37" w:rsidRDefault="00411A37"/>
    <w:p w:rsidR="00411A37" w:rsidRPr="00592D13" w:rsidRDefault="00411A37" w:rsidP="005F32AE">
      <w:pPr>
        <w:rPr>
          <w:b/>
          <w:sz w:val="24"/>
        </w:rPr>
      </w:pPr>
      <w:r w:rsidRPr="00592D13">
        <w:rPr>
          <w:b/>
          <w:sz w:val="24"/>
        </w:rPr>
        <w:t>三、弹簧测力计的发展历史</w:t>
      </w:r>
    </w:p>
    <w:p w:rsidR="00411A37" w:rsidRPr="00411A37" w:rsidRDefault="00411A37" w:rsidP="00592D13">
      <w:pPr>
        <w:ind w:firstLineChars="200" w:firstLine="420"/>
      </w:pPr>
      <w:r w:rsidRPr="00411A37">
        <w:t>弹簧测力计是一种用于测量力和重量的仪器，其历史可以追溯到几个世纪前。以下是弹簧测力计发展历程中的一些重要里程碑：</w:t>
      </w:r>
    </w:p>
    <w:p w:rsidR="00592D13" w:rsidRPr="00592D13" w:rsidRDefault="00411A37" w:rsidP="00592D13">
      <w:pPr>
        <w:pStyle w:val="a4"/>
        <w:numPr>
          <w:ilvl w:val="0"/>
          <w:numId w:val="2"/>
        </w:numPr>
        <w:ind w:firstLineChars="0"/>
        <w:rPr>
          <w:rFonts w:hint="eastAsia"/>
          <w:b/>
        </w:rPr>
      </w:pPr>
      <w:r w:rsidRPr="00592D13">
        <w:rPr>
          <w:b/>
        </w:rPr>
        <w:t>早期力学原理的探索（</w:t>
      </w:r>
      <w:r w:rsidRPr="00592D13">
        <w:rPr>
          <w:b/>
        </w:rPr>
        <w:t>17</w:t>
      </w:r>
      <w:r w:rsidRPr="00592D13">
        <w:rPr>
          <w:b/>
        </w:rPr>
        <w:t>世纪</w:t>
      </w:r>
      <w:r w:rsidRPr="00592D13">
        <w:rPr>
          <w:b/>
        </w:rPr>
        <w:t>18</w:t>
      </w:r>
      <w:r w:rsidRPr="00592D13">
        <w:rPr>
          <w:b/>
        </w:rPr>
        <w:t>世纪）</w:t>
      </w:r>
    </w:p>
    <w:p w:rsidR="00592D13" w:rsidRDefault="00411A37" w:rsidP="00592D13">
      <w:pPr>
        <w:ind w:firstLineChars="200" w:firstLine="420"/>
        <w:rPr>
          <w:rFonts w:hint="eastAsia"/>
        </w:rPr>
      </w:pPr>
      <w:r w:rsidRPr="00411A37">
        <w:t>古代工具：在古代，虽然没有弹簧测力计的概念，但人们使用简单的杠杆和砝码来测量物体的重量。</w:t>
      </w:r>
    </w:p>
    <w:p w:rsidR="00411A37" w:rsidRPr="00411A37" w:rsidRDefault="00411A37" w:rsidP="00592D13">
      <w:pPr>
        <w:ind w:firstLineChars="200" w:firstLine="420"/>
      </w:pPr>
      <w:r w:rsidRPr="00411A37">
        <w:t>牛顿的研究：在</w:t>
      </w:r>
      <w:r w:rsidRPr="00411A37">
        <w:t>17</w:t>
      </w:r>
      <w:r w:rsidRPr="00411A37">
        <w:t>世纪，艾萨克</w:t>
      </w:r>
      <w:r w:rsidRPr="00411A37">
        <w:t>·</w:t>
      </w:r>
      <w:r w:rsidRPr="00411A37">
        <w:t>牛顿的发展力学原则为测力仪器的设计奠定了基础，尤其是关于力和重量之间的关系。</w:t>
      </w:r>
    </w:p>
    <w:p w:rsidR="00411A37" w:rsidRPr="00411A37" w:rsidRDefault="00411A37" w:rsidP="005F32AE">
      <w:r w:rsidRPr="00592D13">
        <w:rPr>
          <w:b/>
        </w:rPr>
        <w:t>2.</w:t>
      </w:r>
      <w:r w:rsidRPr="00592D13">
        <w:rPr>
          <w:b/>
        </w:rPr>
        <w:t>弹簧秤的发明（</w:t>
      </w:r>
      <w:r w:rsidRPr="00592D13">
        <w:rPr>
          <w:b/>
        </w:rPr>
        <w:t>18</w:t>
      </w:r>
      <w:r w:rsidRPr="00592D13">
        <w:rPr>
          <w:b/>
        </w:rPr>
        <w:t>世纪）</w:t>
      </w:r>
      <w:r w:rsidRPr="00411A37">
        <w:br/>
        <w:t>  </w:t>
      </w:r>
      <w:r w:rsidR="00592D13">
        <w:rPr>
          <w:rFonts w:hint="eastAsia"/>
        </w:rPr>
        <w:t xml:space="preserve">   </w:t>
      </w:r>
      <w:r w:rsidRPr="00411A37">
        <w:t>第一根弹簧秤：</w:t>
      </w:r>
      <w:r w:rsidRPr="00411A37">
        <w:t>18</w:t>
      </w:r>
      <w:r w:rsidRPr="00411A37">
        <w:t>世纪初，随着弹簧的应用，第一种使用弹簧的测力仪器逐渐发展。最早的弹簧测力计可能是由物理学家和工程师们尝试将弹簧与刻度相结合来测量力。</w:t>
      </w:r>
      <w:r w:rsidRPr="00411A37">
        <w:br/>
        <w:t>  </w:t>
      </w:r>
      <w:r w:rsidR="00592D13">
        <w:rPr>
          <w:rFonts w:hint="eastAsia"/>
        </w:rPr>
        <w:t xml:space="preserve">   </w:t>
      </w:r>
      <w:r w:rsidRPr="00411A37">
        <w:t>发明与应用：在这一时期，</w:t>
      </w:r>
      <w:r w:rsidRPr="00411A37">
        <w:t>бй</w:t>
      </w:r>
      <w:r w:rsidRPr="00411A37">
        <w:rPr>
          <w:rFonts w:hint="eastAsia"/>
        </w:rPr>
        <w:t>ʃ</w:t>
      </w:r>
      <w:r w:rsidRPr="00411A37">
        <w:t>使用弹簧的动态特性，通过弹簧的伸长或压缩来计算施加的力。著名的科学家如托马斯</w:t>
      </w:r>
      <w:r w:rsidRPr="00411A37">
        <w:t>·</w:t>
      </w:r>
      <w:r w:rsidRPr="00411A37">
        <w:t>杨等人对此有贡献。</w:t>
      </w:r>
    </w:p>
    <w:p w:rsidR="00592D13" w:rsidRPr="00592D13" w:rsidRDefault="00411A37" w:rsidP="005F32AE">
      <w:pPr>
        <w:rPr>
          <w:rFonts w:hint="eastAsia"/>
          <w:b/>
        </w:rPr>
      </w:pPr>
      <w:r w:rsidRPr="00592D13">
        <w:rPr>
          <w:b/>
        </w:rPr>
        <w:t>3.</w:t>
      </w:r>
      <w:r w:rsidRPr="00592D13">
        <w:rPr>
          <w:b/>
        </w:rPr>
        <w:t>工业革命与改良（</w:t>
      </w:r>
      <w:r w:rsidRPr="00592D13">
        <w:rPr>
          <w:b/>
        </w:rPr>
        <w:t>19</w:t>
      </w:r>
      <w:r w:rsidRPr="00592D13">
        <w:rPr>
          <w:b/>
        </w:rPr>
        <w:t>世纪）</w:t>
      </w:r>
    </w:p>
    <w:p w:rsidR="00592D13" w:rsidRDefault="00411A37" w:rsidP="00592D13">
      <w:pPr>
        <w:ind w:firstLineChars="200" w:firstLine="420"/>
        <w:rPr>
          <w:rFonts w:hint="eastAsia"/>
        </w:rPr>
      </w:pPr>
      <w:r w:rsidRPr="00411A37">
        <w:t> </w:t>
      </w:r>
      <w:r w:rsidRPr="00411A37">
        <w:t>设计改进：随着工业革命的到来，标量和测力仪器变得更加广泛使用。弹簧测力计逐渐用于工业生产、实验室和商业场合。</w:t>
      </w:r>
    </w:p>
    <w:p w:rsidR="00411A37" w:rsidRPr="00411A37" w:rsidRDefault="00592D13" w:rsidP="00592D13">
      <w:pPr>
        <w:ind w:firstLineChars="200" w:firstLine="420"/>
      </w:pPr>
      <w:r>
        <w:t> </w:t>
      </w:r>
      <w:r w:rsidR="00411A37" w:rsidRPr="00411A37">
        <w:t>精度提高：在该时期，弹簧材料和设计技术的改进使得测力计的精度和可靠性得到了提升。</w:t>
      </w:r>
    </w:p>
    <w:p w:rsidR="00592D13" w:rsidRDefault="00411A37" w:rsidP="005F32AE">
      <w:pPr>
        <w:rPr>
          <w:rFonts w:hint="eastAsia"/>
        </w:rPr>
      </w:pPr>
      <w:r w:rsidRPr="00592D13">
        <w:rPr>
          <w:b/>
        </w:rPr>
        <w:t>4.20</w:t>
      </w:r>
      <w:r w:rsidRPr="00592D13">
        <w:rPr>
          <w:b/>
        </w:rPr>
        <w:t>世纪的标准化与普及</w:t>
      </w:r>
      <w:r w:rsidRPr="00411A37">
        <w:br/>
        <w:t>  </w:t>
      </w:r>
      <w:r w:rsidR="00592D13">
        <w:rPr>
          <w:rFonts w:hint="eastAsia"/>
        </w:rPr>
        <w:t xml:space="preserve">   </w:t>
      </w:r>
      <w:r w:rsidRPr="00411A37">
        <w:t>标准化设计：</w:t>
      </w:r>
      <w:r w:rsidRPr="00411A37">
        <w:t>20</w:t>
      </w:r>
      <w:r w:rsidRPr="00411A37">
        <w:t>世纪，弹簧测力计的设计开始规范化，多种类型（如扭簧测力计和横杆测力计）相继出现，并被广泛应用于教育、科学研究和工业领域。</w:t>
      </w:r>
    </w:p>
    <w:p w:rsidR="00411A37" w:rsidRPr="00411A37" w:rsidRDefault="00411A37" w:rsidP="00592D13">
      <w:pPr>
        <w:ind w:firstLineChars="200" w:firstLine="420"/>
      </w:pPr>
      <w:r w:rsidRPr="00411A37">
        <w:t>电子测力计的出现：随着电子技术的发展，许多弹簧测力计被电子装置取代，其精度和便捷性得到了显著提升。</w:t>
      </w:r>
    </w:p>
    <w:p w:rsidR="00592D13" w:rsidRPr="00592D13" w:rsidRDefault="00411A37" w:rsidP="00592D13">
      <w:pPr>
        <w:rPr>
          <w:rFonts w:hint="eastAsia"/>
          <w:b/>
        </w:rPr>
      </w:pPr>
      <w:r w:rsidRPr="00592D13">
        <w:rPr>
          <w:b/>
        </w:rPr>
        <w:t>5.</w:t>
      </w:r>
      <w:r w:rsidRPr="00592D13">
        <w:rPr>
          <w:b/>
        </w:rPr>
        <w:t>现代应用（</w:t>
      </w:r>
      <w:r w:rsidRPr="00592D13">
        <w:rPr>
          <w:b/>
        </w:rPr>
        <w:t>21</w:t>
      </w:r>
      <w:r w:rsidRPr="00592D13">
        <w:rPr>
          <w:b/>
        </w:rPr>
        <w:t>世纪）</w:t>
      </w:r>
      <w:r w:rsidR="00592D13" w:rsidRPr="00592D13">
        <w:rPr>
          <w:b/>
        </w:rPr>
        <w:t>  </w:t>
      </w:r>
    </w:p>
    <w:p w:rsidR="00592D13" w:rsidRDefault="00411A37" w:rsidP="00592D13">
      <w:pPr>
        <w:ind w:firstLineChars="200" w:firstLine="420"/>
        <w:rPr>
          <w:rFonts w:hint="eastAsia"/>
        </w:rPr>
      </w:pPr>
      <w:r w:rsidRPr="00411A37">
        <w:t>复合仪器的出现：现今的弹簧测力计可能与数码显示、传感器技术结合，形成更加智能的测量工具，广泛应用于教育、实验室和工业监测。</w:t>
      </w:r>
    </w:p>
    <w:p w:rsidR="00411A37" w:rsidRPr="005F32AE" w:rsidRDefault="00411A37" w:rsidP="00592D13">
      <w:pPr>
        <w:ind w:firstLineChars="200" w:firstLine="420"/>
      </w:pPr>
      <w:r w:rsidRPr="00411A37">
        <w:t>教育与科研工具：弹簧测力计仍然是物理实验中重要的教学工具，帮助学生理解力与质量的关系。</w:t>
      </w:r>
    </w:p>
    <w:p w:rsidR="005F32AE" w:rsidRPr="00592D13" w:rsidRDefault="005F32AE" w:rsidP="005F32AE">
      <w:pPr>
        <w:rPr>
          <w:sz w:val="24"/>
        </w:rPr>
      </w:pPr>
    </w:p>
    <w:p w:rsidR="005F32AE" w:rsidRPr="00592D13" w:rsidRDefault="005F32AE" w:rsidP="005F32AE">
      <w:pPr>
        <w:rPr>
          <w:b/>
          <w:sz w:val="24"/>
        </w:rPr>
      </w:pPr>
      <w:r w:rsidRPr="00592D13">
        <w:rPr>
          <w:rFonts w:hint="eastAsia"/>
          <w:b/>
          <w:sz w:val="24"/>
        </w:rPr>
        <w:t>四、显微镜的发展历史</w:t>
      </w:r>
    </w:p>
    <w:p w:rsidR="005F32AE" w:rsidRPr="00592D13" w:rsidRDefault="005F32AE" w:rsidP="005F32AE">
      <w:pPr>
        <w:rPr>
          <w:b/>
        </w:rPr>
      </w:pPr>
      <w:r w:rsidRPr="00592D13">
        <w:rPr>
          <w:rFonts w:hint="eastAsia"/>
          <w:b/>
        </w:rPr>
        <w:t>1.</w:t>
      </w:r>
      <w:r w:rsidRPr="00592D13">
        <w:rPr>
          <w:rFonts w:hint="eastAsia"/>
          <w:b/>
        </w:rPr>
        <w:t>早期显微镜的出现（</w:t>
      </w:r>
      <w:r w:rsidRPr="00592D13">
        <w:rPr>
          <w:rFonts w:hint="eastAsia"/>
          <w:b/>
        </w:rPr>
        <w:t>16</w:t>
      </w:r>
      <w:r w:rsidRPr="00592D13">
        <w:rPr>
          <w:rFonts w:hint="eastAsia"/>
          <w:b/>
        </w:rPr>
        <w:t>世纪）</w:t>
      </w:r>
    </w:p>
    <w:p w:rsidR="005F32AE" w:rsidRDefault="005F32AE" w:rsidP="005F32AE">
      <w:r>
        <w:rPr>
          <w:rFonts w:hint="eastAsia"/>
        </w:rPr>
        <w:t xml:space="preserve">   </w:t>
      </w:r>
      <w:r w:rsidR="00592D13">
        <w:rPr>
          <w:rFonts w:hint="eastAsia"/>
        </w:rPr>
        <w:t xml:space="preserve"> </w:t>
      </w:r>
      <w:r>
        <w:rPr>
          <w:rFonts w:hint="eastAsia"/>
        </w:rPr>
        <w:t>简单显微镜：显微镜的历史可以追溯到</w:t>
      </w:r>
      <w:r>
        <w:rPr>
          <w:rFonts w:hint="eastAsia"/>
        </w:rPr>
        <w:t>16</w:t>
      </w:r>
      <w:r>
        <w:rPr>
          <w:rFonts w:hint="eastAsia"/>
        </w:rPr>
        <w:t>世纪，当时的早期显微镜是由一对透镜组成的简单装置。</w:t>
      </w:r>
      <w:r>
        <w:rPr>
          <w:rFonts w:hint="eastAsia"/>
        </w:rPr>
        <w:t>1600</w:t>
      </w:r>
      <w:r>
        <w:rPr>
          <w:rFonts w:hint="eastAsia"/>
        </w:rPr>
        <w:t>年代，荷兰眼镜制造商扎卡里亚斯·詹森（</w:t>
      </w:r>
      <w:r>
        <w:rPr>
          <w:rFonts w:hint="eastAsia"/>
        </w:rPr>
        <w:t>Zacharias Janssen</w:t>
      </w:r>
      <w:r>
        <w:rPr>
          <w:rFonts w:hint="eastAsia"/>
        </w:rPr>
        <w:t>）和他的父亲被认为是最早发明简单显微镜的人。</w:t>
      </w:r>
    </w:p>
    <w:p w:rsidR="005F32AE" w:rsidRPr="00592D13" w:rsidRDefault="005F32AE" w:rsidP="005F32AE">
      <w:pPr>
        <w:rPr>
          <w:b/>
        </w:rPr>
      </w:pPr>
      <w:r w:rsidRPr="00592D13">
        <w:rPr>
          <w:rFonts w:hint="eastAsia"/>
          <w:b/>
        </w:rPr>
        <w:lastRenderedPageBreak/>
        <w:t>2.</w:t>
      </w:r>
      <w:r w:rsidRPr="00592D13">
        <w:rPr>
          <w:rFonts w:hint="eastAsia"/>
          <w:b/>
        </w:rPr>
        <w:t>复合显微镜的发明（</w:t>
      </w:r>
      <w:r w:rsidRPr="00592D13">
        <w:rPr>
          <w:rFonts w:hint="eastAsia"/>
          <w:b/>
        </w:rPr>
        <w:t>17</w:t>
      </w:r>
      <w:r w:rsidRPr="00592D13">
        <w:rPr>
          <w:rFonts w:hint="eastAsia"/>
          <w:b/>
        </w:rPr>
        <w:t>世纪）</w:t>
      </w:r>
    </w:p>
    <w:p w:rsidR="005F32AE" w:rsidRDefault="005F32AE" w:rsidP="005F32AE">
      <w:r>
        <w:rPr>
          <w:rFonts w:hint="eastAsia"/>
        </w:rPr>
        <w:t xml:space="preserve">   </w:t>
      </w:r>
      <w:r w:rsidR="00592D13">
        <w:rPr>
          <w:rFonts w:hint="eastAsia"/>
        </w:rPr>
        <w:t xml:space="preserve"> </w:t>
      </w:r>
      <w:r>
        <w:rPr>
          <w:rFonts w:hint="eastAsia"/>
        </w:rPr>
        <w:t>显微镜的进步：显微镜的真正进步发生在</w:t>
      </w:r>
      <w:r>
        <w:rPr>
          <w:rFonts w:hint="eastAsia"/>
        </w:rPr>
        <w:t>1609</w:t>
      </w:r>
      <w:r>
        <w:rPr>
          <w:rFonts w:hint="eastAsia"/>
        </w:rPr>
        <w:t>年，伽利略·伽利莱（</w:t>
      </w:r>
      <w:r>
        <w:rPr>
          <w:rFonts w:hint="eastAsia"/>
        </w:rPr>
        <w:t>Galileo Galilei</w:t>
      </w:r>
      <w:r>
        <w:rPr>
          <w:rFonts w:hint="eastAsia"/>
        </w:rPr>
        <w:t>）构造了更为复杂的显微镜。在接下来的几十年里，罗伯特·胡克（</w:t>
      </w:r>
      <w:r>
        <w:rPr>
          <w:rFonts w:hint="eastAsia"/>
        </w:rPr>
        <w:t>Robert Hooke</w:t>
      </w:r>
      <w:r>
        <w:rPr>
          <w:rFonts w:hint="eastAsia"/>
        </w:rPr>
        <w:t>）和安东尼·范·列文虎克（</w:t>
      </w:r>
      <w:r>
        <w:rPr>
          <w:rFonts w:hint="eastAsia"/>
        </w:rPr>
        <w:t>Antonie van Leeuwenhoek</w:t>
      </w:r>
      <w:r>
        <w:rPr>
          <w:rFonts w:hint="eastAsia"/>
        </w:rPr>
        <w:t>）等科学家进一步改进了显微镜设计。</w:t>
      </w:r>
    </w:p>
    <w:p w:rsidR="005F32AE" w:rsidRDefault="005F32AE" w:rsidP="005F32AE">
      <w:r>
        <w:rPr>
          <w:rFonts w:hint="eastAsia"/>
        </w:rPr>
        <w:t xml:space="preserve">   </w:t>
      </w:r>
      <w:r w:rsidR="00592D13">
        <w:rPr>
          <w:rFonts w:hint="eastAsia"/>
        </w:rPr>
        <w:t xml:space="preserve"> </w:t>
      </w:r>
      <w:r>
        <w:rPr>
          <w:rFonts w:hint="eastAsia"/>
        </w:rPr>
        <w:t>列文虎克的贡献：列文虎克利用单透镜显微镜观察到细胞和微生物，成为显微镜观察的先驱之一。他的观察结果大大推动了生物学的发展。</w:t>
      </w:r>
    </w:p>
    <w:p w:rsidR="005F32AE" w:rsidRPr="00592D13" w:rsidRDefault="005F32AE" w:rsidP="005F32AE">
      <w:pPr>
        <w:rPr>
          <w:b/>
        </w:rPr>
      </w:pPr>
      <w:r w:rsidRPr="00592D13">
        <w:rPr>
          <w:rFonts w:hint="eastAsia"/>
          <w:b/>
        </w:rPr>
        <w:t>3.</w:t>
      </w:r>
      <w:r w:rsidRPr="00592D13">
        <w:rPr>
          <w:rFonts w:hint="eastAsia"/>
          <w:b/>
        </w:rPr>
        <w:t>显微镜的改进（</w:t>
      </w:r>
      <w:r w:rsidRPr="00592D13">
        <w:rPr>
          <w:rFonts w:hint="eastAsia"/>
          <w:b/>
        </w:rPr>
        <w:t>18</w:t>
      </w:r>
      <w:r w:rsidRPr="00592D13">
        <w:rPr>
          <w:rFonts w:hint="eastAsia"/>
          <w:b/>
        </w:rPr>
        <w:t>世纪</w:t>
      </w:r>
      <w:r w:rsidRPr="00592D13">
        <w:rPr>
          <w:rFonts w:hint="eastAsia"/>
          <w:b/>
        </w:rPr>
        <w:t>19</w:t>
      </w:r>
      <w:r w:rsidRPr="00592D13">
        <w:rPr>
          <w:rFonts w:hint="eastAsia"/>
          <w:b/>
        </w:rPr>
        <w:t>世纪）</w:t>
      </w:r>
    </w:p>
    <w:p w:rsidR="005F32AE" w:rsidRDefault="005F32AE" w:rsidP="00592D13">
      <w:pPr>
        <w:ind w:firstLineChars="200" w:firstLine="420"/>
      </w:pPr>
      <w:r>
        <w:rPr>
          <w:rFonts w:hint="eastAsia"/>
        </w:rPr>
        <w:t>镜片质量的提高：</w:t>
      </w:r>
      <w:r>
        <w:rPr>
          <w:rFonts w:hint="eastAsia"/>
        </w:rPr>
        <w:t>18</w:t>
      </w:r>
      <w:r>
        <w:rPr>
          <w:rFonts w:hint="eastAsia"/>
        </w:rPr>
        <w:t>世纪，光学技术的进步使显微镜的镜片质量得到了显著提高。在这一时期，显微镜的放大倍率和分辨率明显提升。</w:t>
      </w:r>
    </w:p>
    <w:p w:rsidR="005F32AE" w:rsidRDefault="005F32AE" w:rsidP="005F32AE">
      <w:r>
        <w:rPr>
          <w:rFonts w:hint="eastAsia"/>
        </w:rPr>
        <w:t>复合显微镜的普及：</w:t>
      </w:r>
      <w:r>
        <w:rPr>
          <w:rFonts w:hint="eastAsia"/>
        </w:rPr>
        <w:t>19</w:t>
      </w:r>
      <w:r>
        <w:rPr>
          <w:rFonts w:hint="eastAsia"/>
        </w:rPr>
        <w:t>世纪，显微镜逐渐成为生命科学和材料科学研究的重要工具，许多著名科学家（如施里登和斯基尔斯）使用显微镜进行了重要的生物学发现。</w:t>
      </w:r>
    </w:p>
    <w:p w:rsidR="005F32AE" w:rsidRPr="00592D13" w:rsidRDefault="005F32AE" w:rsidP="005F32AE">
      <w:pPr>
        <w:rPr>
          <w:b/>
        </w:rPr>
      </w:pPr>
      <w:r w:rsidRPr="00592D13">
        <w:rPr>
          <w:rFonts w:hint="eastAsia"/>
          <w:b/>
        </w:rPr>
        <w:t>4.</w:t>
      </w:r>
      <w:r w:rsidRPr="00592D13">
        <w:rPr>
          <w:rFonts w:hint="eastAsia"/>
          <w:b/>
        </w:rPr>
        <w:t>现代显微镜的发明与发展（</w:t>
      </w:r>
      <w:r w:rsidRPr="00592D13">
        <w:rPr>
          <w:rFonts w:hint="eastAsia"/>
          <w:b/>
        </w:rPr>
        <w:t>20</w:t>
      </w:r>
      <w:r w:rsidRPr="00592D13">
        <w:rPr>
          <w:rFonts w:hint="eastAsia"/>
          <w:b/>
        </w:rPr>
        <w:t>世纪）</w:t>
      </w:r>
    </w:p>
    <w:p w:rsidR="005F32AE" w:rsidRDefault="005F32AE" w:rsidP="00592D13">
      <w:pPr>
        <w:ind w:firstLineChars="200" w:firstLine="420"/>
      </w:pPr>
      <w:r>
        <w:rPr>
          <w:rFonts w:hint="eastAsia"/>
        </w:rPr>
        <w:t>光学显微镜的改进：随着光学技术的发展，显微镜的设计和制造精度不断提高，出现了多种类型的光学显微镜，如相差显微镜、荧光显微镜等。</w:t>
      </w:r>
    </w:p>
    <w:p w:rsidR="005F32AE" w:rsidRDefault="005F32AE" w:rsidP="00592D13">
      <w:pPr>
        <w:ind w:firstLineChars="200" w:firstLine="420"/>
      </w:pPr>
      <w:r>
        <w:rPr>
          <w:rFonts w:hint="eastAsia"/>
        </w:rPr>
        <w:t>电子显微镜的问世：</w:t>
      </w:r>
      <w:r>
        <w:rPr>
          <w:rFonts w:hint="eastAsia"/>
        </w:rPr>
        <w:t>1931</w:t>
      </w:r>
      <w:r>
        <w:rPr>
          <w:rFonts w:hint="eastAsia"/>
        </w:rPr>
        <w:t>年，恩斯特·鲁斯卡（</w:t>
      </w:r>
      <w:r>
        <w:rPr>
          <w:rFonts w:hint="eastAsia"/>
        </w:rPr>
        <w:t>Ernst Ruska</w:t>
      </w:r>
      <w:r>
        <w:rPr>
          <w:rFonts w:hint="eastAsia"/>
        </w:rPr>
        <w:t>）发明了电子显微镜，它使用电子束代替光源，能够达到纳米级的分辨率。这一突破极大拓展了显微镜的应用范围，使得观察细胞内部结构和材料微观特性成为可能。</w:t>
      </w:r>
    </w:p>
    <w:p w:rsidR="005F32AE" w:rsidRPr="00592D13" w:rsidRDefault="005F32AE" w:rsidP="005F32AE">
      <w:pPr>
        <w:rPr>
          <w:b/>
        </w:rPr>
      </w:pPr>
      <w:r w:rsidRPr="00592D13">
        <w:rPr>
          <w:rFonts w:hint="eastAsia"/>
          <w:b/>
        </w:rPr>
        <w:t>5.</w:t>
      </w:r>
      <w:r w:rsidRPr="00592D13">
        <w:rPr>
          <w:rFonts w:hint="eastAsia"/>
          <w:b/>
        </w:rPr>
        <w:t>高分辨率显微镜及其应用（</w:t>
      </w:r>
      <w:r w:rsidRPr="00592D13">
        <w:rPr>
          <w:rFonts w:hint="eastAsia"/>
          <w:b/>
        </w:rPr>
        <w:t>21</w:t>
      </w:r>
      <w:r w:rsidRPr="00592D13">
        <w:rPr>
          <w:rFonts w:hint="eastAsia"/>
          <w:b/>
        </w:rPr>
        <w:t>世纪）</w:t>
      </w:r>
    </w:p>
    <w:p w:rsidR="005F32AE" w:rsidRDefault="005F32AE" w:rsidP="00592D13">
      <w:pPr>
        <w:ind w:firstLineChars="200" w:firstLine="420"/>
      </w:pPr>
      <w:r>
        <w:rPr>
          <w:rFonts w:hint="eastAsia"/>
        </w:rPr>
        <w:t>超分辨率显微镜：</w:t>
      </w:r>
      <w:r>
        <w:rPr>
          <w:rFonts w:hint="eastAsia"/>
        </w:rPr>
        <w:t>21</w:t>
      </w:r>
      <w:r>
        <w:rPr>
          <w:rFonts w:hint="eastAsia"/>
        </w:rPr>
        <w:t>世纪，超分辨率显微镜（如</w:t>
      </w:r>
      <w:r>
        <w:rPr>
          <w:rFonts w:hint="eastAsia"/>
        </w:rPr>
        <w:t>STED</w:t>
      </w:r>
      <w:r>
        <w:rPr>
          <w:rFonts w:hint="eastAsia"/>
        </w:rPr>
        <w:t>和</w:t>
      </w:r>
      <w:r>
        <w:rPr>
          <w:rFonts w:hint="eastAsia"/>
        </w:rPr>
        <w:t>SIM</w:t>
      </w:r>
      <w:r>
        <w:rPr>
          <w:rFonts w:hint="eastAsia"/>
        </w:rPr>
        <w:t>显微镜）的出现使得科学家能够在亚细胞水平上进行观察，这些技术使得研究变得更加精细和深入。</w:t>
      </w:r>
    </w:p>
    <w:p w:rsidR="00411A37" w:rsidRDefault="005F32AE" w:rsidP="00592D13">
      <w:pPr>
        <w:ind w:firstLineChars="200" w:firstLine="420"/>
      </w:pPr>
      <w:r>
        <w:rPr>
          <w:rFonts w:hint="eastAsia"/>
        </w:rPr>
        <w:t>多模态显微镜的发展：现代显微镜结合了多种成像技术（如共聚焦显微镜、拉曼显微镜等），能够同时获取样品的多种信息。</w:t>
      </w:r>
    </w:p>
    <w:p w:rsidR="005F32AE" w:rsidRPr="00592D13" w:rsidRDefault="005F32AE" w:rsidP="005F32AE">
      <w:pPr>
        <w:rPr>
          <w:sz w:val="24"/>
        </w:rPr>
      </w:pPr>
    </w:p>
    <w:p w:rsidR="005F32AE" w:rsidRPr="00592D13" w:rsidRDefault="005F32AE" w:rsidP="005F32AE">
      <w:pPr>
        <w:rPr>
          <w:b/>
          <w:sz w:val="24"/>
        </w:rPr>
      </w:pPr>
      <w:r w:rsidRPr="00592D13">
        <w:rPr>
          <w:rFonts w:hint="eastAsia"/>
          <w:b/>
          <w:sz w:val="24"/>
        </w:rPr>
        <w:t>五、放大镜的发展历史</w:t>
      </w:r>
    </w:p>
    <w:p w:rsidR="005F32AE" w:rsidRPr="00592D13" w:rsidRDefault="005F32AE" w:rsidP="005F32AE">
      <w:pPr>
        <w:rPr>
          <w:b/>
        </w:rPr>
      </w:pPr>
      <w:r w:rsidRPr="00592D13">
        <w:rPr>
          <w:rFonts w:hint="eastAsia"/>
          <w:b/>
        </w:rPr>
        <w:t>1.</w:t>
      </w:r>
      <w:r w:rsidRPr="00592D13">
        <w:rPr>
          <w:rFonts w:hint="eastAsia"/>
          <w:b/>
        </w:rPr>
        <w:t>早期光学工具（公元前几世纪</w:t>
      </w:r>
      <w:r w:rsidRPr="00592D13">
        <w:rPr>
          <w:rFonts w:hint="eastAsia"/>
          <w:b/>
        </w:rPr>
        <w:t xml:space="preserve">  13</w:t>
      </w:r>
      <w:r w:rsidRPr="00592D13">
        <w:rPr>
          <w:rFonts w:hint="eastAsia"/>
          <w:b/>
        </w:rPr>
        <w:t>世纪）</w:t>
      </w:r>
    </w:p>
    <w:p w:rsidR="005F32AE" w:rsidRDefault="005F32AE" w:rsidP="00592D13">
      <w:pPr>
        <w:ind w:firstLineChars="200" w:firstLine="420"/>
      </w:pPr>
      <w:r>
        <w:rPr>
          <w:rFonts w:hint="eastAsia"/>
        </w:rPr>
        <w:t>古代透镜：最早的透镜（如水晶、玻璃透镜）在古代就被发现并偶尔用于放大物体，但并没有系统性地用于科学研究。古希腊和罗马的哲学家们对光的折射和放大现象有所了解。</w:t>
      </w:r>
    </w:p>
    <w:p w:rsidR="005F32AE" w:rsidRPr="00592D13" w:rsidRDefault="005F32AE" w:rsidP="005F32AE">
      <w:pPr>
        <w:rPr>
          <w:b/>
        </w:rPr>
      </w:pPr>
      <w:r w:rsidRPr="00592D13">
        <w:rPr>
          <w:rFonts w:hint="eastAsia"/>
          <w:b/>
        </w:rPr>
        <w:t>2.</w:t>
      </w:r>
      <w:r w:rsidRPr="00592D13">
        <w:rPr>
          <w:rFonts w:hint="eastAsia"/>
          <w:b/>
        </w:rPr>
        <w:t>制作玻璃透镜（</w:t>
      </w:r>
      <w:r w:rsidRPr="00592D13">
        <w:rPr>
          <w:rFonts w:hint="eastAsia"/>
          <w:b/>
        </w:rPr>
        <w:t>13</w:t>
      </w:r>
      <w:r w:rsidRPr="00592D13">
        <w:rPr>
          <w:rFonts w:hint="eastAsia"/>
          <w:b/>
        </w:rPr>
        <w:t>世纪）</w:t>
      </w:r>
    </w:p>
    <w:p w:rsidR="005F32AE" w:rsidRDefault="005F32AE" w:rsidP="00592D13">
      <w:pPr>
        <w:ind w:firstLineChars="200" w:firstLine="420"/>
      </w:pPr>
      <w:r>
        <w:rPr>
          <w:rFonts w:hint="eastAsia"/>
        </w:rPr>
        <w:t>中世纪的光学：在</w:t>
      </w:r>
      <w:r>
        <w:rPr>
          <w:rFonts w:hint="eastAsia"/>
        </w:rPr>
        <w:t>12</w:t>
      </w:r>
      <w:r>
        <w:rPr>
          <w:rFonts w:hint="eastAsia"/>
        </w:rPr>
        <w:t>世纪和</w:t>
      </w:r>
      <w:r>
        <w:rPr>
          <w:rFonts w:hint="eastAsia"/>
        </w:rPr>
        <w:t>13</w:t>
      </w:r>
      <w:r>
        <w:rPr>
          <w:rFonts w:hint="eastAsia"/>
        </w:rPr>
        <w:t>世纪，欧洲的玻璃制造技术逐渐发展，开始制作简单的凸透镜。这个时期的透镜主要用于眼镜，帮助人们改善视力。</w:t>
      </w:r>
    </w:p>
    <w:p w:rsidR="005F32AE" w:rsidRPr="00592D13" w:rsidRDefault="005F32AE" w:rsidP="005F32AE">
      <w:pPr>
        <w:rPr>
          <w:b/>
        </w:rPr>
      </w:pPr>
      <w:r w:rsidRPr="00592D13">
        <w:rPr>
          <w:rFonts w:hint="eastAsia"/>
          <w:b/>
        </w:rPr>
        <w:t>3.</w:t>
      </w:r>
      <w:r w:rsidRPr="00592D13">
        <w:rPr>
          <w:rFonts w:hint="eastAsia"/>
          <w:b/>
        </w:rPr>
        <w:t>显微镜和光学仪器的结合（</w:t>
      </w:r>
      <w:r w:rsidRPr="00592D13">
        <w:rPr>
          <w:rFonts w:hint="eastAsia"/>
          <w:b/>
        </w:rPr>
        <w:t>16</w:t>
      </w:r>
      <w:r w:rsidRPr="00592D13">
        <w:rPr>
          <w:rFonts w:hint="eastAsia"/>
          <w:b/>
        </w:rPr>
        <w:t>世纪</w:t>
      </w:r>
      <w:r w:rsidRPr="00592D13">
        <w:rPr>
          <w:rFonts w:hint="eastAsia"/>
          <w:b/>
        </w:rPr>
        <w:t xml:space="preserve">  17</w:t>
      </w:r>
      <w:r w:rsidRPr="00592D13">
        <w:rPr>
          <w:rFonts w:hint="eastAsia"/>
          <w:b/>
        </w:rPr>
        <w:t>世纪）</w:t>
      </w:r>
    </w:p>
    <w:p w:rsidR="005F32AE" w:rsidRDefault="005F32AE" w:rsidP="00592D13">
      <w:pPr>
        <w:ind w:firstLineChars="200" w:firstLine="420"/>
      </w:pPr>
      <w:r>
        <w:rPr>
          <w:rFonts w:hint="eastAsia"/>
        </w:rPr>
        <w:t>显微镜的崛起：</w:t>
      </w:r>
      <w:r>
        <w:rPr>
          <w:rFonts w:hint="eastAsia"/>
        </w:rPr>
        <w:t>1610</w:t>
      </w:r>
      <w:r>
        <w:rPr>
          <w:rFonts w:hint="eastAsia"/>
        </w:rPr>
        <w:t>年，伽利略·伽利莱运用透镜发明了显微镜，虽然不算是放大镜，但为光学仪器的发展奠定了基础。</w:t>
      </w:r>
    </w:p>
    <w:p w:rsidR="005F32AE" w:rsidRDefault="005F32AE" w:rsidP="00592D13">
      <w:pPr>
        <w:ind w:firstLineChars="200" w:firstLine="420"/>
      </w:pPr>
      <w:r>
        <w:rPr>
          <w:rFonts w:hint="eastAsia"/>
        </w:rPr>
        <w:t>放大镜的使用：在这个时期，放大镜逐渐被用于观察细小物体和文字，特别是在科学研究和教育中。</w:t>
      </w:r>
    </w:p>
    <w:p w:rsidR="005F32AE" w:rsidRPr="00592D13" w:rsidRDefault="005F32AE" w:rsidP="005F32AE">
      <w:pPr>
        <w:rPr>
          <w:b/>
        </w:rPr>
      </w:pPr>
      <w:r w:rsidRPr="00592D13">
        <w:rPr>
          <w:rFonts w:hint="eastAsia"/>
          <w:b/>
        </w:rPr>
        <w:t>4.18</w:t>
      </w:r>
      <w:r w:rsidRPr="00592D13">
        <w:rPr>
          <w:rFonts w:hint="eastAsia"/>
          <w:b/>
        </w:rPr>
        <w:t>世纪的改进</w:t>
      </w:r>
    </w:p>
    <w:p w:rsidR="005F32AE" w:rsidRDefault="005F32AE" w:rsidP="00592D13">
      <w:pPr>
        <w:ind w:firstLineChars="200" w:firstLine="420"/>
      </w:pPr>
      <w:r>
        <w:rPr>
          <w:rFonts w:hint="eastAsia"/>
        </w:rPr>
        <w:t>光学发展：透镜的制造工艺不断改进，放大镜的光学性能得到了提升。科学家们（如牛顿和赫歇尔）对光的研究加深了人们对透镜性能的理解。</w:t>
      </w:r>
    </w:p>
    <w:p w:rsidR="005F32AE" w:rsidRPr="00592D13" w:rsidRDefault="005F32AE" w:rsidP="005F32AE">
      <w:pPr>
        <w:rPr>
          <w:b/>
        </w:rPr>
      </w:pPr>
      <w:r w:rsidRPr="00592D13">
        <w:rPr>
          <w:rFonts w:hint="eastAsia"/>
          <w:b/>
        </w:rPr>
        <w:t>5.19</w:t>
      </w:r>
      <w:r w:rsidRPr="00592D13">
        <w:rPr>
          <w:rFonts w:hint="eastAsia"/>
          <w:b/>
        </w:rPr>
        <w:t>世纪的普及</w:t>
      </w:r>
    </w:p>
    <w:p w:rsidR="005F32AE" w:rsidRDefault="005F32AE" w:rsidP="00592D13">
      <w:pPr>
        <w:ind w:firstLineChars="200" w:firstLine="420"/>
      </w:pPr>
      <w:r>
        <w:rPr>
          <w:rFonts w:hint="eastAsia"/>
        </w:rPr>
        <w:t>携带便利：随着工业革命的到来，放大镜成为许多专业领域和家庭的重要工具。它们被用来观察植物、昆虫、绣花等细致的工作。</w:t>
      </w:r>
    </w:p>
    <w:p w:rsidR="005F32AE" w:rsidRDefault="005F32AE" w:rsidP="00592D13">
      <w:pPr>
        <w:ind w:firstLineChars="200" w:firstLine="420"/>
      </w:pPr>
      <w:r>
        <w:rPr>
          <w:rFonts w:hint="eastAsia"/>
        </w:rPr>
        <w:t>多种类型的放大镜：这一时期的放大镜种类繁多，如手持放大镜、桌面放大镜等，款式和功能不断丰富。</w:t>
      </w:r>
    </w:p>
    <w:p w:rsidR="005F32AE" w:rsidRPr="00592D13" w:rsidRDefault="005F32AE" w:rsidP="005F32AE">
      <w:pPr>
        <w:rPr>
          <w:b/>
        </w:rPr>
      </w:pPr>
      <w:r w:rsidRPr="00592D13">
        <w:rPr>
          <w:rFonts w:hint="eastAsia"/>
          <w:b/>
        </w:rPr>
        <w:t>6.</w:t>
      </w:r>
      <w:r w:rsidRPr="00592D13">
        <w:rPr>
          <w:rFonts w:hint="eastAsia"/>
          <w:b/>
        </w:rPr>
        <w:t>现代放大镜（</w:t>
      </w:r>
      <w:r w:rsidRPr="00592D13">
        <w:rPr>
          <w:rFonts w:hint="eastAsia"/>
          <w:b/>
        </w:rPr>
        <w:t>20</w:t>
      </w:r>
      <w:r w:rsidRPr="00592D13">
        <w:rPr>
          <w:rFonts w:hint="eastAsia"/>
          <w:b/>
        </w:rPr>
        <w:t>世纪至今）</w:t>
      </w:r>
    </w:p>
    <w:p w:rsidR="005F32AE" w:rsidRDefault="005F32AE" w:rsidP="00592D13">
      <w:pPr>
        <w:ind w:firstLineChars="200" w:firstLine="420"/>
      </w:pPr>
      <w:r>
        <w:rPr>
          <w:rFonts w:hint="eastAsia"/>
        </w:rPr>
        <w:lastRenderedPageBreak/>
        <w:t>现代材料和技术：</w:t>
      </w:r>
      <w:r>
        <w:rPr>
          <w:rFonts w:hint="eastAsia"/>
        </w:rPr>
        <w:t>20</w:t>
      </w:r>
      <w:r>
        <w:rPr>
          <w:rFonts w:hint="eastAsia"/>
        </w:rPr>
        <w:t>世纪，光学技术的进步使放大镜更加轻便、耐用，使用高质量的光学玻璃和塑料材料。</w:t>
      </w:r>
    </w:p>
    <w:p w:rsidR="005F32AE" w:rsidRDefault="005F32AE" w:rsidP="00592D13">
      <w:pPr>
        <w:ind w:firstLineChars="200" w:firstLine="420"/>
      </w:pPr>
      <w:r>
        <w:rPr>
          <w:rFonts w:hint="eastAsia"/>
        </w:rPr>
        <w:t>背光放大镜和</w:t>
      </w:r>
      <w:r>
        <w:rPr>
          <w:rFonts w:hint="eastAsia"/>
        </w:rPr>
        <w:t>LED</w:t>
      </w:r>
      <w:r>
        <w:rPr>
          <w:rFonts w:hint="eastAsia"/>
        </w:rPr>
        <w:t>技术：现代放大镜配备了</w:t>
      </w:r>
      <w:r>
        <w:rPr>
          <w:rFonts w:hint="eastAsia"/>
        </w:rPr>
        <w:t>LED</w:t>
      </w:r>
      <w:r>
        <w:rPr>
          <w:rFonts w:hint="eastAsia"/>
        </w:rPr>
        <w:t>照明，增强了在低光条件下的使用效果。许多放大镜还采用了可调焦距的设计，方便观察不同距离的物体。</w:t>
      </w:r>
    </w:p>
    <w:p w:rsidR="005F32AE" w:rsidRDefault="005F32AE" w:rsidP="00592D13">
      <w:pPr>
        <w:ind w:firstLineChars="200" w:firstLine="420"/>
      </w:pPr>
      <w:r>
        <w:rPr>
          <w:rFonts w:hint="eastAsia"/>
        </w:rPr>
        <w:t>科学和医学中的应用：在科学研究、医学诊断及电子产品检测等领域，放大镜仍然是重要的工具。</w:t>
      </w:r>
    </w:p>
    <w:p w:rsidR="005F32AE" w:rsidRDefault="005F32AE" w:rsidP="005F32AE"/>
    <w:p w:rsidR="005F32AE" w:rsidRPr="00592D13" w:rsidRDefault="005F32AE" w:rsidP="005F32AE">
      <w:pPr>
        <w:rPr>
          <w:b/>
          <w:sz w:val="24"/>
        </w:rPr>
      </w:pPr>
      <w:r w:rsidRPr="00592D13">
        <w:rPr>
          <w:rFonts w:hint="eastAsia"/>
          <w:b/>
          <w:sz w:val="24"/>
        </w:rPr>
        <w:t>六、天平的发展历史</w:t>
      </w:r>
    </w:p>
    <w:p w:rsidR="005F32AE" w:rsidRPr="00592D13" w:rsidRDefault="005F32AE" w:rsidP="005F32AE">
      <w:pPr>
        <w:rPr>
          <w:b/>
        </w:rPr>
      </w:pPr>
      <w:r w:rsidRPr="00592D13">
        <w:rPr>
          <w:rFonts w:hint="eastAsia"/>
          <w:b/>
        </w:rPr>
        <w:t xml:space="preserve">1. </w:t>
      </w:r>
      <w:r w:rsidRPr="00592D13">
        <w:rPr>
          <w:rFonts w:hint="eastAsia"/>
          <w:b/>
        </w:rPr>
        <w:t>古代天平的起源</w:t>
      </w:r>
    </w:p>
    <w:p w:rsidR="005F32AE" w:rsidRDefault="005F32AE" w:rsidP="00592D13">
      <w:pPr>
        <w:ind w:firstLineChars="200" w:firstLine="420"/>
      </w:pPr>
      <w:r>
        <w:rPr>
          <w:rFonts w:hint="eastAsia"/>
        </w:rPr>
        <w:t>最早的天平：天平的起源可以追溯到公元前</w:t>
      </w:r>
      <w:r>
        <w:rPr>
          <w:rFonts w:hint="eastAsia"/>
        </w:rPr>
        <w:t>3000</w:t>
      </w:r>
      <w:r>
        <w:rPr>
          <w:rFonts w:hint="eastAsia"/>
        </w:rPr>
        <w:t>年左右，古埃及和美索不达米亚文明中，使用简单的杠杆原理的天平进行测量。</w:t>
      </w:r>
    </w:p>
    <w:p w:rsidR="005F32AE" w:rsidRDefault="005F32AE" w:rsidP="00592D13">
      <w:pPr>
        <w:ind w:firstLineChars="200" w:firstLine="420"/>
      </w:pPr>
      <w:r>
        <w:rPr>
          <w:rFonts w:hint="eastAsia"/>
        </w:rPr>
        <w:t>使用砝码：古人使用砝码作为相对质量的标准，来称量货物、金属和粮食，促进了贸易的发展。</w:t>
      </w:r>
    </w:p>
    <w:p w:rsidR="005F32AE" w:rsidRPr="00592D13" w:rsidRDefault="005F32AE" w:rsidP="005F32AE">
      <w:pPr>
        <w:rPr>
          <w:b/>
        </w:rPr>
      </w:pPr>
      <w:r w:rsidRPr="00592D13">
        <w:rPr>
          <w:rFonts w:hint="eastAsia"/>
          <w:b/>
        </w:rPr>
        <w:t xml:space="preserve">2. </w:t>
      </w:r>
      <w:r w:rsidRPr="00592D13">
        <w:rPr>
          <w:rFonts w:hint="eastAsia"/>
          <w:b/>
        </w:rPr>
        <w:t>希腊时期的改进</w:t>
      </w:r>
    </w:p>
    <w:p w:rsidR="005F32AE" w:rsidRDefault="005F32AE" w:rsidP="00592D13">
      <w:pPr>
        <w:ind w:firstLineChars="200" w:firstLine="420"/>
      </w:pPr>
      <w:r>
        <w:rPr>
          <w:rFonts w:hint="eastAsia"/>
        </w:rPr>
        <w:t>阿基米德：希腊科学家阿基米德在其研究中对杠杆原理进行了深入的探讨，为天平的改进奠定了理论基础。</w:t>
      </w:r>
    </w:p>
    <w:p w:rsidR="005F32AE" w:rsidRPr="00592D13" w:rsidRDefault="005F32AE" w:rsidP="005F32AE">
      <w:pPr>
        <w:rPr>
          <w:b/>
        </w:rPr>
      </w:pPr>
      <w:r w:rsidRPr="00592D13">
        <w:rPr>
          <w:rFonts w:hint="eastAsia"/>
          <w:b/>
        </w:rPr>
        <w:t xml:space="preserve">3. </w:t>
      </w:r>
      <w:r w:rsidRPr="00592D13">
        <w:rPr>
          <w:rFonts w:hint="eastAsia"/>
          <w:b/>
        </w:rPr>
        <w:t>中世纪的进化</w:t>
      </w:r>
    </w:p>
    <w:p w:rsidR="005F32AE" w:rsidRDefault="005F32AE" w:rsidP="00592D13">
      <w:pPr>
        <w:ind w:firstLineChars="200" w:firstLine="420"/>
      </w:pPr>
      <w:r>
        <w:rPr>
          <w:rFonts w:hint="eastAsia"/>
        </w:rPr>
        <w:t>平衡天平：在中世纪，平衡天平被广泛使用，结构逐渐完善，开始采用更坚固的材料和更准确的设计。</w:t>
      </w:r>
    </w:p>
    <w:p w:rsidR="005F32AE" w:rsidRDefault="005F32AE" w:rsidP="00592D13">
      <w:pPr>
        <w:ind w:firstLineChars="200" w:firstLine="420"/>
      </w:pPr>
      <w:r>
        <w:rPr>
          <w:rFonts w:hint="eastAsia"/>
        </w:rPr>
        <w:t>铁砝码：砝码的材质也从石头和木头逐渐转变为铁，使得称量更为精确。</w:t>
      </w:r>
    </w:p>
    <w:p w:rsidR="005F32AE" w:rsidRPr="00592D13" w:rsidRDefault="005F32AE" w:rsidP="005F32AE">
      <w:pPr>
        <w:rPr>
          <w:b/>
        </w:rPr>
      </w:pPr>
      <w:r w:rsidRPr="00592D13">
        <w:rPr>
          <w:rFonts w:hint="eastAsia"/>
          <w:b/>
        </w:rPr>
        <w:t xml:space="preserve">4. </w:t>
      </w:r>
      <w:r w:rsidRPr="00592D13">
        <w:rPr>
          <w:rFonts w:hint="eastAsia"/>
          <w:b/>
        </w:rPr>
        <w:t>现代天平的发展（</w:t>
      </w:r>
      <w:r w:rsidRPr="00592D13">
        <w:rPr>
          <w:rFonts w:hint="eastAsia"/>
          <w:b/>
        </w:rPr>
        <w:t>18</w:t>
      </w:r>
      <w:r w:rsidRPr="00592D13">
        <w:rPr>
          <w:rFonts w:hint="eastAsia"/>
          <w:b/>
        </w:rPr>
        <w:t>世纪</w:t>
      </w:r>
      <w:r w:rsidRPr="00592D13">
        <w:rPr>
          <w:rFonts w:hint="eastAsia"/>
          <w:b/>
        </w:rPr>
        <w:t>19</w:t>
      </w:r>
      <w:r w:rsidRPr="00592D13">
        <w:rPr>
          <w:rFonts w:hint="eastAsia"/>
          <w:b/>
        </w:rPr>
        <w:t>世纪）</w:t>
      </w:r>
    </w:p>
    <w:p w:rsidR="005F32AE" w:rsidRDefault="005F32AE" w:rsidP="00592D13">
      <w:pPr>
        <w:ind w:firstLineChars="200" w:firstLine="420"/>
      </w:pPr>
      <w:r>
        <w:rPr>
          <w:rFonts w:hint="eastAsia"/>
        </w:rPr>
        <w:t>精密天平：随着科学技术的发展，</w:t>
      </w:r>
      <w:r>
        <w:rPr>
          <w:rFonts w:hint="eastAsia"/>
        </w:rPr>
        <w:t>18</w:t>
      </w:r>
      <w:r>
        <w:rPr>
          <w:rFonts w:hint="eastAsia"/>
        </w:rPr>
        <w:t>世纪出现了更加精密的天平，如分析天平和精密平衡，广泛应用于化学和物理实验室。</w:t>
      </w:r>
    </w:p>
    <w:p w:rsidR="005F32AE" w:rsidRDefault="005F32AE" w:rsidP="00592D13">
      <w:pPr>
        <w:ind w:firstLineChars="200" w:firstLine="420"/>
      </w:pPr>
      <w:r>
        <w:rPr>
          <w:rFonts w:hint="eastAsia"/>
        </w:rPr>
        <w:t>刻度与测量：这段时间，天平的刻度设计和材料科技的进步使其精度达到了前所未有的水平。</w:t>
      </w:r>
    </w:p>
    <w:p w:rsidR="005F32AE" w:rsidRPr="00592D13" w:rsidRDefault="005F32AE" w:rsidP="005F32AE">
      <w:pPr>
        <w:rPr>
          <w:b/>
        </w:rPr>
      </w:pPr>
      <w:r w:rsidRPr="00592D13">
        <w:rPr>
          <w:rFonts w:hint="eastAsia"/>
          <w:b/>
        </w:rPr>
        <w:t>5. 20</w:t>
      </w:r>
      <w:r w:rsidRPr="00592D13">
        <w:rPr>
          <w:rFonts w:hint="eastAsia"/>
          <w:b/>
        </w:rPr>
        <w:t>世纪及现代科技的应用</w:t>
      </w:r>
    </w:p>
    <w:p w:rsidR="005F32AE" w:rsidRDefault="005F32AE" w:rsidP="00592D13">
      <w:pPr>
        <w:ind w:firstLineChars="200" w:firstLine="420"/>
      </w:pPr>
      <w:r>
        <w:rPr>
          <w:rFonts w:hint="eastAsia"/>
        </w:rPr>
        <w:t>电子天平的出现：</w:t>
      </w:r>
      <w:r>
        <w:rPr>
          <w:rFonts w:hint="eastAsia"/>
        </w:rPr>
        <w:t>20</w:t>
      </w:r>
      <w:r>
        <w:rPr>
          <w:rFonts w:hint="eastAsia"/>
        </w:rPr>
        <w:t>世纪的技术进步使得电子天平开始出现，能够提供数字显示和更高的测量精度。这些天平利用电子传感器代替传统的机械原理。</w:t>
      </w:r>
    </w:p>
    <w:p w:rsidR="005F32AE" w:rsidRDefault="005F32AE" w:rsidP="00592D13">
      <w:pPr>
        <w:ind w:firstLineChars="200" w:firstLine="420"/>
      </w:pPr>
      <w:r>
        <w:rPr>
          <w:rFonts w:hint="eastAsia"/>
        </w:rPr>
        <w:t>联网与智能化：现代天平不仅具备自动校准、数据存储和记录功能，还能与计算机、传感器联网，提高了实验室的工作效率。</w:t>
      </w:r>
    </w:p>
    <w:sectPr w:rsidR="005F32A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CE2792"/>
    <w:multiLevelType w:val="hybridMultilevel"/>
    <w:tmpl w:val="E084AF74"/>
    <w:lvl w:ilvl="0" w:tplc="F320B08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5DFF4897"/>
    <w:multiLevelType w:val="multilevel"/>
    <w:tmpl w:val="3F9806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4479"/>
    <w:rsid w:val="00077B03"/>
    <w:rsid w:val="00256D45"/>
    <w:rsid w:val="00411A37"/>
    <w:rsid w:val="004F4604"/>
    <w:rsid w:val="00592D13"/>
    <w:rsid w:val="005F32AE"/>
    <w:rsid w:val="00646711"/>
    <w:rsid w:val="006561DE"/>
    <w:rsid w:val="00834F28"/>
    <w:rsid w:val="008A2E87"/>
    <w:rsid w:val="009A75B9"/>
    <w:rsid w:val="00AA1EF0"/>
    <w:rsid w:val="00B65528"/>
    <w:rsid w:val="00C30FEB"/>
    <w:rsid w:val="00C74479"/>
    <w:rsid w:val="00CB72B0"/>
    <w:rsid w:val="00D44529"/>
    <w:rsid w:val="00E903D5"/>
    <w:rsid w:val="00F25F97"/>
    <w:rsid w:val="00FB71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link w:val="2Char"/>
    <w:uiPriority w:val="9"/>
    <w:qFormat/>
    <w:rsid w:val="00411A37"/>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11A37"/>
    <w:pPr>
      <w:widowControl/>
      <w:spacing w:before="100" w:beforeAutospacing="1" w:after="100" w:afterAutospacing="1"/>
      <w:jc w:val="left"/>
    </w:pPr>
    <w:rPr>
      <w:rFonts w:ascii="宋体" w:eastAsia="宋体" w:hAnsi="宋体" w:cs="宋体"/>
      <w:kern w:val="0"/>
      <w:sz w:val="24"/>
      <w:szCs w:val="24"/>
    </w:rPr>
  </w:style>
  <w:style w:type="character" w:customStyle="1" w:styleId="2Char">
    <w:name w:val="标题 2 Char"/>
    <w:basedOn w:val="a0"/>
    <w:link w:val="2"/>
    <w:uiPriority w:val="9"/>
    <w:rsid w:val="00411A37"/>
    <w:rPr>
      <w:rFonts w:ascii="宋体" w:eastAsia="宋体" w:hAnsi="宋体" w:cs="宋体"/>
      <w:b/>
      <w:bCs/>
      <w:kern w:val="0"/>
      <w:sz w:val="36"/>
      <w:szCs w:val="36"/>
    </w:rPr>
  </w:style>
  <w:style w:type="paragraph" w:styleId="a4">
    <w:name w:val="List Paragraph"/>
    <w:basedOn w:val="a"/>
    <w:uiPriority w:val="34"/>
    <w:qFormat/>
    <w:rsid w:val="00592D13"/>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link w:val="2Char"/>
    <w:uiPriority w:val="9"/>
    <w:qFormat/>
    <w:rsid w:val="00411A37"/>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11A37"/>
    <w:pPr>
      <w:widowControl/>
      <w:spacing w:before="100" w:beforeAutospacing="1" w:after="100" w:afterAutospacing="1"/>
      <w:jc w:val="left"/>
    </w:pPr>
    <w:rPr>
      <w:rFonts w:ascii="宋体" w:eastAsia="宋体" w:hAnsi="宋体" w:cs="宋体"/>
      <w:kern w:val="0"/>
      <w:sz w:val="24"/>
      <w:szCs w:val="24"/>
    </w:rPr>
  </w:style>
  <w:style w:type="character" w:customStyle="1" w:styleId="2Char">
    <w:name w:val="标题 2 Char"/>
    <w:basedOn w:val="a0"/>
    <w:link w:val="2"/>
    <w:uiPriority w:val="9"/>
    <w:rsid w:val="00411A37"/>
    <w:rPr>
      <w:rFonts w:ascii="宋体" w:eastAsia="宋体" w:hAnsi="宋体" w:cs="宋体"/>
      <w:b/>
      <w:bCs/>
      <w:kern w:val="0"/>
      <w:sz w:val="36"/>
      <w:szCs w:val="36"/>
    </w:rPr>
  </w:style>
  <w:style w:type="paragraph" w:styleId="a4">
    <w:name w:val="List Paragraph"/>
    <w:basedOn w:val="a"/>
    <w:uiPriority w:val="34"/>
    <w:qFormat/>
    <w:rsid w:val="00592D13"/>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2942586">
      <w:bodyDiv w:val="1"/>
      <w:marLeft w:val="0"/>
      <w:marRight w:val="0"/>
      <w:marTop w:val="0"/>
      <w:marBottom w:val="0"/>
      <w:divBdr>
        <w:top w:val="none" w:sz="0" w:space="0" w:color="auto"/>
        <w:left w:val="none" w:sz="0" w:space="0" w:color="auto"/>
        <w:bottom w:val="none" w:sz="0" w:space="0" w:color="auto"/>
        <w:right w:val="none" w:sz="0" w:space="0" w:color="auto"/>
      </w:divBdr>
    </w:div>
    <w:div w:id="923875414">
      <w:bodyDiv w:val="1"/>
      <w:marLeft w:val="0"/>
      <w:marRight w:val="0"/>
      <w:marTop w:val="0"/>
      <w:marBottom w:val="0"/>
      <w:divBdr>
        <w:top w:val="none" w:sz="0" w:space="0" w:color="auto"/>
        <w:left w:val="none" w:sz="0" w:space="0" w:color="auto"/>
        <w:bottom w:val="none" w:sz="0" w:space="0" w:color="auto"/>
        <w:right w:val="none" w:sz="0" w:space="0" w:color="auto"/>
      </w:divBdr>
    </w:div>
    <w:div w:id="1029910047">
      <w:bodyDiv w:val="1"/>
      <w:marLeft w:val="0"/>
      <w:marRight w:val="0"/>
      <w:marTop w:val="0"/>
      <w:marBottom w:val="0"/>
      <w:divBdr>
        <w:top w:val="none" w:sz="0" w:space="0" w:color="auto"/>
        <w:left w:val="none" w:sz="0" w:space="0" w:color="auto"/>
        <w:bottom w:val="none" w:sz="0" w:space="0" w:color="auto"/>
        <w:right w:val="none" w:sz="0" w:space="0" w:color="auto"/>
      </w:divBdr>
      <w:divsChild>
        <w:div w:id="1797720079">
          <w:marLeft w:val="0"/>
          <w:marRight w:val="0"/>
          <w:marTop w:val="0"/>
          <w:marBottom w:val="0"/>
          <w:divBdr>
            <w:top w:val="none" w:sz="0" w:space="0" w:color="auto"/>
            <w:left w:val="none" w:sz="0" w:space="0" w:color="auto"/>
            <w:bottom w:val="none" w:sz="0" w:space="0" w:color="auto"/>
            <w:right w:val="none" w:sz="0" w:space="0" w:color="auto"/>
          </w:divBdr>
          <w:divsChild>
            <w:div w:id="949895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310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4</Pages>
  <Words>624</Words>
  <Characters>3557</Characters>
  <Application>Microsoft Office Word</Application>
  <DocSecurity>0</DocSecurity>
  <Lines>29</Lines>
  <Paragraphs>8</Paragraphs>
  <ScaleCrop>false</ScaleCrop>
  <Company/>
  <LinksUpToDate>false</LinksUpToDate>
  <CharactersWithSpaces>4173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xb21cn</cp:lastModifiedBy>
  <cp:revision>8</cp:revision>
  <dcterms:created xsi:type="dcterms:W3CDTF">2024-12-05T01:44:00Z</dcterms:created>
  <dcterms:modified xsi:type="dcterms:W3CDTF">2025-02-26T02:27:00Z</dcterms:modified>
</cp:coreProperties>
</file>