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F035E" w:rsidRPr="00043B54" w:rsidRDefault="00FB62BD" w:rsidP="00FB62BD">
      <w:pPr>
        <w:jc w:val="center"/>
        <w:textAlignment w:val="center"/>
        <w:rPr>
          <w:rFonts w:ascii="黑体" w:eastAsia="黑体" w:hAnsi="黑体" w:cs="黑体" w:hint="eastAsia"/>
          <w:b/>
          <w:color w:val="000000"/>
          <w:sz w:val="30"/>
        </w:rPr>
      </w:pPr>
      <w:r w:rsidRPr="00EB125A">
        <w:rPr>
          <w:rFonts w:ascii="思源宋体 CN Light" w:eastAsia="思源宋体 CN Light" w:hAnsi="思源宋体 CN Light" w:hint="eastAsia"/>
          <w:b/>
          <w:sz w:val="32"/>
          <w:szCs w:val="32"/>
        </w:rPr>
        <w:t>教科版</w:t>
      </w:r>
      <w:r>
        <w:rPr>
          <w:rFonts w:ascii="思源宋体 CN Light" w:eastAsia="思源宋体 CN Light" w:hAnsi="思源宋体 CN Light" w:hint="eastAsia"/>
          <w:b/>
          <w:sz w:val="32"/>
          <w:szCs w:val="32"/>
        </w:rPr>
        <w:t>六</w:t>
      </w:r>
      <w:r w:rsidRPr="00EB125A">
        <w:rPr>
          <w:rFonts w:ascii="思源宋体 CN Light" w:eastAsia="思源宋体 CN Light" w:hAnsi="思源宋体 CN Light" w:hint="eastAsia"/>
          <w:b/>
          <w:sz w:val="32"/>
          <w:szCs w:val="32"/>
        </w:rPr>
        <w:t>年级</w:t>
      </w:r>
      <w:r>
        <w:rPr>
          <w:rFonts w:ascii="思源宋体 CN Light" w:eastAsia="思源宋体 CN Light" w:hAnsi="思源宋体 CN Light" w:hint="eastAsia"/>
          <w:b/>
          <w:sz w:val="32"/>
          <w:szCs w:val="32"/>
        </w:rPr>
        <w:t>下册</w:t>
      </w:r>
      <w:r w:rsidRPr="00EB125A">
        <w:rPr>
          <w:rFonts w:ascii="思源宋体 CN Light" w:eastAsia="思源宋体 CN Light" w:hAnsi="思源宋体 CN Light" w:hint="eastAsia"/>
          <w:b/>
          <w:sz w:val="32"/>
          <w:szCs w:val="32"/>
        </w:rPr>
        <w:t>科学第</w:t>
      </w:r>
      <w:r>
        <w:rPr>
          <w:rFonts w:ascii="思源宋体 CN Light" w:eastAsia="思源宋体 CN Light" w:hAnsi="思源宋体 CN Light" w:hint="eastAsia"/>
          <w:b/>
          <w:sz w:val="32"/>
          <w:szCs w:val="32"/>
        </w:rPr>
        <w:t>二</w:t>
      </w:r>
      <w:r w:rsidRPr="00EB125A">
        <w:rPr>
          <w:rFonts w:ascii="思源宋体 CN Light" w:eastAsia="思源宋体 CN Light" w:hAnsi="思源宋体 CN Light" w:hint="eastAsia"/>
          <w:b/>
          <w:sz w:val="32"/>
          <w:szCs w:val="32"/>
        </w:rPr>
        <w:t>单元测试卷</w:t>
      </w:r>
    </w:p>
    <w:p w:rsidR="00EF035E" w:rsidRPr="00043B54" w:rsidRDefault="00000000" w:rsidP="00FB62BD">
      <w:pPr>
        <w:jc w:val="left"/>
        <w:textAlignment w:val="center"/>
        <w:rPr>
          <w:rFonts w:ascii="宋体" w:hAnsi="宋体" w:cs="宋体" w:hint="eastAsia"/>
          <w:b/>
          <w:color w:val="000000"/>
        </w:rPr>
      </w:pPr>
      <w:r w:rsidRPr="00043B54">
        <w:rPr>
          <w:rFonts w:ascii="宋体" w:hAnsi="宋体" w:cs="宋体"/>
          <w:b/>
          <w:color w:val="000000"/>
        </w:rPr>
        <w:t>一、填空题</w:t>
      </w:r>
    </w:p>
    <w:p w:rsidR="00526EB7" w:rsidRDefault="00000000" w:rsidP="00FB62BD">
      <w:pPr>
        <w:spacing w:line="360" w:lineRule="auto"/>
        <w:jc w:val="left"/>
        <w:textAlignment w:val="center"/>
      </w:pPr>
      <w:r>
        <w:t>1</w:t>
      </w:r>
      <w:r>
        <w:t>．为了保护珍稀濒危野生动植物、有代表性的自然生态系统、有特殊意义的自然遗迹等，依法划分出一定面积予以特殊保护和管理的区域叫</w:t>
      </w:r>
      <w:r>
        <w:rPr>
          <w:rFonts w:eastAsia="Times New Roman"/>
          <w:u w:val="single"/>
        </w:rPr>
        <w:t xml:space="preserve">      </w:t>
      </w:r>
      <w:r>
        <w:t>。</w:t>
      </w:r>
    </w:p>
    <w:p w:rsidR="00526EB7" w:rsidRDefault="00000000" w:rsidP="00FB62BD">
      <w:pPr>
        <w:spacing w:line="360" w:lineRule="auto"/>
        <w:jc w:val="left"/>
        <w:textAlignment w:val="center"/>
      </w:pPr>
      <w:r>
        <w:t>【答案】自然保护区</w:t>
      </w:r>
    </w:p>
    <w:p w:rsidR="00526EB7" w:rsidRDefault="00000000" w:rsidP="00FB62BD">
      <w:pPr>
        <w:spacing w:line="360" w:lineRule="auto"/>
        <w:jc w:val="left"/>
        <w:textAlignment w:val="center"/>
      </w:pPr>
      <w:r>
        <w:t>【详解】自然保护区是指对有代表性的自然生态系统、珍稀濒危野生动植物物种的天然集中分布区、有特殊意义的自然遗迹等保护对象所在的陆地、陆地水体或者海域，依法划出一定面积予以特殊保护和管理的区域。我们只有与大自然和谐相处，才能保护好我们赖以生存的家园，我们可以通过自然保护区来与大自然和睦相处。</w:t>
      </w:r>
    </w:p>
    <w:p w:rsidR="00526EB7" w:rsidRDefault="00000000" w:rsidP="00FB62BD">
      <w:pPr>
        <w:spacing w:line="360" w:lineRule="auto"/>
        <w:jc w:val="left"/>
        <w:textAlignment w:val="center"/>
      </w:pPr>
      <w:r>
        <w:t>2</w:t>
      </w:r>
      <w:r>
        <w:t>．像麻雀那样，身体上长有羽毛的动物是</w:t>
      </w:r>
      <w:r>
        <w:rPr>
          <w:rFonts w:eastAsia="Times New Roman"/>
          <w:u w:val="single"/>
        </w:rPr>
        <w:t xml:space="preserve">      </w:t>
      </w:r>
      <w:r>
        <w:t>；像兔子那样，直接生下小动物，并用乳汁喂养小动物的动物是</w:t>
      </w:r>
      <w:r>
        <w:rPr>
          <w:rFonts w:eastAsia="Times New Roman"/>
          <w:u w:val="single"/>
        </w:rPr>
        <w:t xml:space="preserve">      </w:t>
      </w:r>
      <w:r>
        <w:t>。</w:t>
      </w:r>
    </w:p>
    <w:p w:rsidR="00526EB7" w:rsidRDefault="00000000" w:rsidP="00FB62BD">
      <w:pPr>
        <w:spacing w:line="360" w:lineRule="auto"/>
        <w:jc w:val="left"/>
        <w:textAlignment w:val="center"/>
      </w:pPr>
      <w:r>
        <w:t>【答案】</w:t>
      </w:r>
      <w:r>
        <w:t xml:space="preserve">     </w:t>
      </w:r>
      <w:r>
        <w:t>鸟类</w:t>
      </w:r>
      <w:r>
        <w:t xml:space="preserve">     </w:t>
      </w:r>
      <w:r>
        <w:t>哺乳动物</w:t>
      </w:r>
    </w:p>
    <w:p w:rsidR="00526EB7" w:rsidRDefault="00000000" w:rsidP="00FB62BD">
      <w:pPr>
        <w:spacing w:line="360" w:lineRule="auto"/>
        <w:jc w:val="left"/>
        <w:textAlignment w:val="center"/>
      </w:pPr>
      <w:r>
        <w:t>【详解】像麻雀那样，身体上长有羽毛的动物是鸟类。鸟类包括燕子、大雁、丹顶鹤、鸡、鸵鸟、企鹅等。像兔子那样，直接生下小动物，并用乳汁喂养小动物的动物是哺乳动物。哺乳动物包括大象、长颈鹿、马、牛、猪、猫、狗、袋鼠、河马、海豚、鲸、蝙蝠等。</w:t>
      </w:r>
    </w:p>
    <w:p w:rsidR="00526EB7" w:rsidRDefault="00000000" w:rsidP="00FB62BD">
      <w:pPr>
        <w:spacing w:line="360" w:lineRule="auto"/>
        <w:jc w:val="left"/>
        <w:textAlignment w:val="center"/>
      </w:pPr>
      <w:r>
        <w:t>3</w:t>
      </w:r>
      <w:r>
        <w:t>．要全面、科学地了解校园内的生物时，应采用</w:t>
      </w:r>
      <w:r>
        <w:rPr>
          <w:rFonts w:eastAsia="Times New Roman"/>
          <w:u w:val="single"/>
        </w:rPr>
        <w:t xml:space="preserve">        </w:t>
      </w:r>
      <w:r>
        <w:t>法；比较狗的后代与亲代的异同时，应采用</w:t>
      </w:r>
      <w:r>
        <w:rPr>
          <w:rFonts w:eastAsia="Times New Roman"/>
          <w:u w:val="single"/>
        </w:rPr>
        <w:t xml:space="preserve">        </w:t>
      </w:r>
      <w:r>
        <w:t>法。</w:t>
      </w:r>
    </w:p>
    <w:p w:rsidR="00526EB7" w:rsidRDefault="00000000" w:rsidP="00FB62BD">
      <w:pPr>
        <w:spacing w:line="360" w:lineRule="auto"/>
        <w:jc w:val="left"/>
        <w:textAlignment w:val="center"/>
      </w:pPr>
      <w:r>
        <w:t>【答案】</w:t>
      </w:r>
      <w:r>
        <w:t xml:space="preserve">     </w:t>
      </w:r>
      <w:r>
        <w:t>调查</w:t>
      </w:r>
      <w:r>
        <w:t xml:space="preserve">     </w:t>
      </w:r>
      <w:r>
        <w:t>观察比较</w:t>
      </w:r>
    </w:p>
    <w:p w:rsidR="00526EB7" w:rsidRDefault="00000000" w:rsidP="00FB62BD">
      <w:pPr>
        <w:spacing w:line="360" w:lineRule="auto"/>
        <w:jc w:val="left"/>
        <w:textAlignment w:val="center"/>
      </w:pPr>
      <w:r>
        <w:t>【详解】要全面、科学地了解校园内的生物时，应采用调查法。调查校园中的生物多样性的活动，在调查活动开始前应该明确调查的目的。要对校园生物展开全面调查，包括土壤中的和曾经过往的动物。比较狗的后代与亲代的异同时，应采用观察比较法。</w:t>
      </w:r>
    </w:p>
    <w:p w:rsidR="00526EB7" w:rsidRDefault="00000000" w:rsidP="00FB62BD">
      <w:pPr>
        <w:spacing w:line="360" w:lineRule="auto"/>
        <w:jc w:val="left"/>
        <w:textAlignment w:val="center"/>
      </w:pPr>
      <w:r>
        <w:t>4</w:t>
      </w:r>
      <w:r>
        <w:t>．奥地利科学家</w:t>
      </w:r>
      <w:r>
        <w:rPr>
          <w:rFonts w:eastAsia="Times New Roman"/>
          <w:u w:val="single"/>
        </w:rPr>
        <w:t xml:space="preserve">        </w:t>
      </w:r>
      <w:r>
        <w:t>花了</w:t>
      </w:r>
      <w:r>
        <w:t>8</w:t>
      </w:r>
      <w:r>
        <w:t>年时间用豌豆进行试验，终于揭开了生物一代与一代之间遗传与变异的奥秘。</w:t>
      </w:r>
    </w:p>
    <w:p w:rsidR="00526EB7" w:rsidRDefault="00000000" w:rsidP="00FB62BD">
      <w:pPr>
        <w:spacing w:line="360" w:lineRule="auto"/>
        <w:jc w:val="left"/>
        <w:textAlignment w:val="center"/>
      </w:pPr>
      <w:r>
        <w:t>【答案】孟德尔</w:t>
      </w:r>
    </w:p>
    <w:p w:rsidR="00526EB7" w:rsidRDefault="00000000" w:rsidP="00FB62BD">
      <w:pPr>
        <w:spacing w:line="360" w:lineRule="auto"/>
        <w:jc w:val="left"/>
        <w:textAlignment w:val="center"/>
      </w:pPr>
      <w:r>
        <w:t>【详解】奥地利科学家孟德尔花了八年时间用豌豆进行实验，终于揭开了生物一代与一代之间又像又不像的奥秘，这就是著名的孟德尔遗传定律。遗传和变异是生物的最基本特征。</w:t>
      </w:r>
    </w:p>
    <w:p w:rsidR="00526EB7" w:rsidRDefault="00000000" w:rsidP="00FB62BD">
      <w:pPr>
        <w:spacing w:line="360" w:lineRule="auto"/>
        <w:jc w:val="left"/>
        <w:textAlignment w:val="center"/>
      </w:pPr>
      <w:r>
        <w:t>5</w:t>
      </w:r>
      <w:r>
        <w:t>．根据植物是否开花，利用二歧分类法将校园植物分成两类，可以分为</w:t>
      </w:r>
      <w:r>
        <w:rPr>
          <w:rFonts w:eastAsia="Times New Roman"/>
          <w:u w:val="single"/>
        </w:rPr>
        <w:t xml:space="preserve">        </w:t>
      </w:r>
      <w:r>
        <w:t>植物和</w:t>
      </w:r>
      <w:r>
        <w:rPr>
          <w:rFonts w:eastAsia="Times New Roman"/>
          <w:u w:val="single"/>
        </w:rPr>
        <w:t xml:space="preserve">        </w:t>
      </w:r>
      <w:r>
        <w:t>植物。</w:t>
      </w:r>
    </w:p>
    <w:p w:rsidR="00526EB7" w:rsidRDefault="00000000" w:rsidP="00FB62BD">
      <w:pPr>
        <w:spacing w:line="360" w:lineRule="auto"/>
        <w:jc w:val="left"/>
        <w:textAlignment w:val="center"/>
      </w:pPr>
      <w:r>
        <w:t>【答案】</w:t>
      </w:r>
      <w:r>
        <w:t xml:space="preserve">     </w:t>
      </w:r>
      <w:r>
        <w:t>开花</w:t>
      </w:r>
      <w:r>
        <w:t xml:space="preserve">     </w:t>
      </w:r>
      <w:r>
        <w:t>不开花</w:t>
      </w:r>
    </w:p>
    <w:p w:rsidR="00526EB7" w:rsidRDefault="00000000" w:rsidP="00FB62BD">
      <w:pPr>
        <w:spacing w:line="360" w:lineRule="auto"/>
        <w:jc w:val="left"/>
        <w:textAlignment w:val="center"/>
      </w:pPr>
      <w:r>
        <w:t>【详解】二歧分类法是指将特征不同的一群植物，用一分为二的方法，逐步对比排列。根据植物是否开花，利用二歧分类法将校园植物进行分类，我们可以将其分为两大类：开花植物和不开花植物。</w:t>
      </w:r>
    </w:p>
    <w:p w:rsidR="00526EB7" w:rsidRDefault="00000000" w:rsidP="00FB62BD">
      <w:pPr>
        <w:spacing w:line="360" w:lineRule="auto"/>
        <w:jc w:val="left"/>
        <w:textAlignment w:val="center"/>
      </w:pPr>
      <w:r>
        <w:t>6</w:t>
      </w:r>
      <w:r>
        <w:t>．自然界的植物因为有了</w:t>
      </w:r>
      <w:r>
        <w:t>(      )</w:t>
      </w:r>
      <w:r>
        <w:t>和</w:t>
      </w:r>
      <w:r>
        <w:t>(      )</w:t>
      </w:r>
      <w:r>
        <w:t>，才有了的多种多样植物。</w:t>
      </w:r>
    </w:p>
    <w:p w:rsidR="00526EB7" w:rsidRDefault="00000000" w:rsidP="00FB62BD">
      <w:pPr>
        <w:spacing w:line="360" w:lineRule="auto"/>
        <w:jc w:val="left"/>
        <w:textAlignment w:val="center"/>
      </w:pPr>
      <w:r>
        <w:lastRenderedPageBreak/>
        <w:t>【答案】</w:t>
      </w:r>
      <w:r>
        <w:t xml:space="preserve">     </w:t>
      </w:r>
      <w:r>
        <w:t>遗传</w:t>
      </w:r>
      <w:r>
        <w:t xml:space="preserve">     </w:t>
      </w:r>
      <w:r>
        <w:t>变异</w:t>
      </w:r>
    </w:p>
    <w:p w:rsidR="00526EB7" w:rsidRDefault="00000000" w:rsidP="00FB62BD">
      <w:pPr>
        <w:spacing w:line="360" w:lineRule="auto"/>
        <w:jc w:val="left"/>
        <w:textAlignment w:val="center"/>
      </w:pPr>
      <w:r>
        <w:t>【详解】生物将自身的形态特征或生理特性传给后代的现象叫作遗传。生物的亲代与子代之间以及子代的个体之间在形态特征或生理特性上的差异叫作变异。正是因为有了遗传和变异，自然界才出现了形形色色的动植物。</w:t>
      </w:r>
    </w:p>
    <w:p w:rsidR="00526EB7" w:rsidRDefault="00000000" w:rsidP="00FB62BD">
      <w:pPr>
        <w:spacing w:line="360" w:lineRule="auto"/>
        <w:jc w:val="left"/>
        <w:textAlignment w:val="center"/>
      </w:pPr>
      <w:r>
        <w:t>7</w:t>
      </w:r>
      <w:r>
        <w:t>．人的</w:t>
      </w:r>
      <w:r>
        <w:rPr>
          <w:rFonts w:eastAsia="Times New Roman"/>
          <w:u w:val="single"/>
        </w:rPr>
        <w:t xml:space="preserve">      </w:t>
      </w:r>
      <w:r>
        <w:t>、血型、性格、行为方式等方面都存在着遗传变异现象。</w:t>
      </w:r>
    </w:p>
    <w:p w:rsidR="00526EB7" w:rsidRDefault="00000000" w:rsidP="00FB62BD">
      <w:pPr>
        <w:spacing w:line="360" w:lineRule="auto"/>
        <w:jc w:val="left"/>
        <w:textAlignment w:val="center"/>
      </w:pPr>
      <w:r>
        <w:t>【答案】相貌特征</w:t>
      </w:r>
    </w:p>
    <w:p w:rsidR="00526EB7" w:rsidRDefault="00000000" w:rsidP="00FB62BD">
      <w:pPr>
        <w:spacing w:line="360" w:lineRule="auto"/>
        <w:jc w:val="left"/>
        <w:textAlignment w:val="center"/>
      </w:pPr>
      <w:r>
        <w:t>【详解】人的后代与亲代有许多相似之处，又有许多不同。人的相貌特征、血型、性格、行为方式等方面都存在着遗传变异现象。红绿色盲、高血压、糖尿病、血友病等许多疾病都是可以遗传的。</w:t>
      </w:r>
    </w:p>
    <w:p w:rsidR="00526EB7" w:rsidRDefault="00000000" w:rsidP="00FB62BD">
      <w:pPr>
        <w:spacing w:line="360" w:lineRule="auto"/>
        <w:jc w:val="left"/>
        <w:textAlignment w:val="center"/>
      </w:pPr>
      <w:r>
        <w:t>8</w:t>
      </w:r>
      <w:r>
        <w:t>．化石是存留在</w:t>
      </w:r>
      <w:r>
        <w:t>(          )</w:t>
      </w:r>
      <w:r>
        <w:t>中的古生物遗体、遗物或遗迹。</w:t>
      </w:r>
    </w:p>
    <w:p w:rsidR="00526EB7" w:rsidRDefault="00000000" w:rsidP="00FB62BD">
      <w:pPr>
        <w:spacing w:line="360" w:lineRule="auto"/>
        <w:jc w:val="left"/>
        <w:textAlignment w:val="center"/>
      </w:pPr>
      <w:r>
        <w:t>【答案】岩石</w:t>
      </w:r>
    </w:p>
    <w:p w:rsidR="00526EB7" w:rsidRDefault="00000000" w:rsidP="00FB62BD">
      <w:pPr>
        <w:spacing w:line="360" w:lineRule="auto"/>
        <w:jc w:val="left"/>
        <w:textAlignment w:val="center"/>
      </w:pPr>
      <w:r>
        <w:t>【详解】化石是存留在岩石中的古生物遗体、遗物或遗迹。化石的形成需要很多条件：生物必须被沉积泥沙覆盖、被覆盖的生物必须与空气隔绝、必须在高温和高压下经过漫长的时间才能形成化石。所以不是所有生物死后都会变成化石。</w:t>
      </w:r>
    </w:p>
    <w:p w:rsidR="00526EB7" w:rsidRDefault="00526EB7" w:rsidP="00FB62BD">
      <w:pPr>
        <w:jc w:val="center"/>
        <w:textAlignment w:val="center"/>
        <w:rPr>
          <w:rFonts w:ascii="黑体" w:eastAsia="黑体" w:hAnsi="黑体" w:cs="黑体" w:hint="eastAsia"/>
          <w:b/>
          <w:color w:val="000000"/>
          <w:sz w:val="30"/>
        </w:rPr>
      </w:pPr>
    </w:p>
    <w:p w:rsidR="00526EB7" w:rsidRDefault="00000000" w:rsidP="00FB62BD">
      <w:pPr>
        <w:jc w:val="left"/>
        <w:textAlignment w:val="center"/>
        <w:rPr>
          <w:rFonts w:ascii="宋体" w:hAnsi="宋体" w:cs="宋体" w:hint="eastAsia"/>
          <w:b/>
          <w:color w:val="000000"/>
        </w:rPr>
      </w:pPr>
      <w:r>
        <w:rPr>
          <w:rFonts w:ascii="宋体" w:hAnsi="宋体" w:cs="宋体"/>
          <w:b/>
          <w:color w:val="000000"/>
        </w:rPr>
        <w:t>二、选择题</w:t>
      </w:r>
    </w:p>
    <w:p w:rsidR="00526EB7" w:rsidRDefault="00000000" w:rsidP="00FB62BD">
      <w:pPr>
        <w:spacing w:line="360" w:lineRule="auto"/>
        <w:jc w:val="left"/>
        <w:textAlignment w:val="center"/>
      </w:pPr>
      <w:r>
        <w:t>9</w:t>
      </w:r>
      <w:r>
        <w:t>．小科在校园里竟然发现一只松鼠，他推测校园里有松鼠出没的原因最有可能是（</w:t>
      </w:r>
      <w:r>
        <w:rPr>
          <w:rFonts w:eastAsia="Times New Roman"/>
          <w:kern w:val="0"/>
          <w:sz w:val="24"/>
          <w:szCs w:val="24"/>
        </w:rPr>
        <w:t>    </w:t>
      </w:r>
      <w:r>
        <w:t>）。</w:t>
      </w:r>
    </w:p>
    <w:p w:rsidR="00526EB7" w:rsidRDefault="00000000" w:rsidP="00FB62BD">
      <w:pPr>
        <w:tabs>
          <w:tab w:val="left" w:pos="2771"/>
          <w:tab w:val="left" w:pos="5541"/>
        </w:tabs>
        <w:spacing w:line="360" w:lineRule="auto"/>
        <w:ind w:left="300"/>
        <w:jc w:val="left"/>
        <w:textAlignment w:val="center"/>
      </w:pPr>
      <w:r>
        <w:t>A</w:t>
      </w:r>
      <w:r>
        <w:t>．校园里已经建立了自然保护区</w:t>
      </w:r>
      <w:r>
        <w:tab/>
        <w:t>B</w:t>
      </w:r>
      <w:r>
        <w:t>．校园里学生非常有吸引力</w:t>
      </w:r>
      <w:r>
        <w:tab/>
        <w:t>C</w:t>
      </w:r>
      <w:r>
        <w:t>．校园生态环境变得越来越好</w:t>
      </w:r>
    </w:p>
    <w:p w:rsidR="00526EB7" w:rsidRDefault="00000000" w:rsidP="00FB62BD">
      <w:pPr>
        <w:spacing w:line="360" w:lineRule="auto"/>
        <w:jc w:val="left"/>
        <w:textAlignment w:val="center"/>
      </w:pPr>
      <w:r>
        <w:t>【答案】</w:t>
      </w:r>
      <w:r>
        <w:t>C</w:t>
      </w:r>
    </w:p>
    <w:p w:rsidR="00526EB7" w:rsidRDefault="00000000" w:rsidP="00FB62BD">
      <w:pPr>
        <w:spacing w:line="360" w:lineRule="auto"/>
        <w:jc w:val="left"/>
        <w:textAlignment w:val="center"/>
      </w:pPr>
      <w:r>
        <w:t>【详解】松鼠性情机敏，对生活环境要求较高，小科在校园里竟然发现一只松鼠，他推测校园里有松鼠出没的原因最有可能是校园生态环境变得越来越好。</w:t>
      </w:r>
    </w:p>
    <w:p w:rsidR="00526EB7" w:rsidRDefault="00000000" w:rsidP="00FB62BD">
      <w:pPr>
        <w:spacing w:line="360" w:lineRule="auto"/>
        <w:jc w:val="left"/>
        <w:textAlignment w:val="center"/>
      </w:pPr>
      <w:r>
        <w:t>10</w:t>
      </w:r>
      <w:r>
        <w:t>．我们在校园内能找到（</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．蚂蚁</w:t>
      </w:r>
      <w:r>
        <w:tab/>
        <w:t>B</w:t>
      </w:r>
      <w:r>
        <w:t>．海豚</w:t>
      </w:r>
      <w:r>
        <w:tab/>
        <w:t>C</w:t>
      </w:r>
      <w:r>
        <w:t>．恐龙</w:t>
      </w:r>
    </w:p>
    <w:p w:rsidR="00526EB7" w:rsidRDefault="00000000" w:rsidP="00FB62BD">
      <w:pPr>
        <w:spacing w:line="360" w:lineRule="auto"/>
        <w:jc w:val="left"/>
        <w:textAlignment w:val="center"/>
      </w:pPr>
      <w:r>
        <w:t>【答案】</w:t>
      </w:r>
      <w:r>
        <w:t>A</w:t>
      </w:r>
    </w:p>
    <w:p w:rsidR="00526EB7" w:rsidRDefault="00000000" w:rsidP="00FB62BD">
      <w:pPr>
        <w:spacing w:line="360" w:lineRule="auto"/>
        <w:jc w:val="left"/>
        <w:textAlignment w:val="center"/>
      </w:pPr>
      <w:r>
        <w:t>【详解】因为各种动物必须生活在一定的环境中，所以在地球上不同的自然环境中，生活着不同的动物，动物与环境相互依存、相互影响。我们在校园内能找到蚂蚁；海豚生活在海中，恐龙已经灭绝了。</w:t>
      </w:r>
    </w:p>
    <w:p w:rsidR="00526EB7" w:rsidRDefault="00000000" w:rsidP="00FB62BD">
      <w:pPr>
        <w:spacing w:line="360" w:lineRule="auto"/>
        <w:jc w:val="left"/>
        <w:textAlignment w:val="center"/>
      </w:pPr>
      <w:r>
        <w:t>11</w:t>
      </w:r>
      <w:r>
        <w:t>．在校园中，生物种类最少的是（</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．草坪</w:t>
      </w:r>
      <w:r>
        <w:tab/>
        <w:t>B</w:t>
      </w:r>
      <w:r>
        <w:t>．教学楼</w:t>
      </w:r>
      <w:r>
        <w:tab/>
        <w:t>C</w:t>
      </w:r>
      <w:r>
        <w:t>．花坛</w:t>
      </w:r>
    </w:p>
    <w:p w:rsidR="00526EB7" w:rsidRDefault="00000000" w:rsidP="00FB62BD">
      <w:pPr>
        <w:spacing w:line="360" w:lineRule="auto"/>
        <w:jc w:val="left"/>
        <w:textAlignment w:val="center"/>
      </w:pPr>
      <w:r>
        <w:t>【答案】</w:t>
      </w:r>
      <w:r>
        <w:t>B</w:t>
      </w:r>
    </w:p>
    <w:p w:rsidR="00526EB7" w:rsidRDefault="00000000" w:rsidP="00FB62BD">
      <w:pPr>
        <w:spacing w:line="360" w:lineRule="auto"/>
        <w:jc w:val="left"/>
        <w:textAlignment w:val="center"/>
      </w:pPr>
      <w:r>
        <w:t>【详解】生物体能进行新陈代谢、能生长、具有应激性、能生殖和发育、具有遗传和变异的特性、能在一定程度上适应环境并影响环境，同时生物也受环境的影响。草坪、花坛有土壤为动植物提供栖息、</w:t>
      </w:r>
      <w:r>
        <w:lastRenderedPageBreak/>
        <w:t>生存环境。教学楼中的混凝土环境不适合动植物生长，所以，在校园中，生物种类最少的是教学楼，选</w:t>
      </w:r>
      <w:r>
        <w:t>B</w:t>
      </w:r>
      <w:r>
        <w:t>。</w:t>
      </w:r>
    </w:p>
    <w:p w:rsidR="00526EB7" w:rsidRDefault="00000000" w:rsidP="00FB62BD">
      <w:pPr>
        <w:spacing w:line="360" w:lineRule="auto"/>
        <w:jc w:val="left"/>
        <w:textAlignment w:val="center"/>
      </w:pPr>
      <w:r>
        <w:t>12</w:t>
      </w:r>
      <w:r>
        <w:t>．孟德尔将高株豌豆与高株豌豆杂交，发现后代（</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．不全是高株</w:t>
      </w:r>
      <w:r>
        <w:tab/>
        <w:t>B</w:t>
      </w:r>
      <w:r>
        <w:t>．全是高株</w:t>
      </w:r>
      <w:r>
        <w:tab/>
        <w:t>C</w:t>
      </w:r>
      <w:r>
        <w:t>．全是矮株</w:t>
      </w:r>
    </w:p>
    <w:p w:rsidR="00526EB7" w:rsidRDefault="00000000" w:rsidP="00FB62BD">
      <w:pPr>
        <w:spacing w:line="360" w:lineRule="auto"/>
        <w:jc w:val="left"/>
        <w:textAlignment w:val="center"/>
      </w:pPr>
      <w:r>
        <w:t>【答案】</w:t>
      </w:r>
      <w:r>
        <w:t>A</w:t>
      </w:r>
    </w:p>
    <w:p w:rsidR="00526EB7" w:rsidRDefault="00000000" w:rsidP="00FB62BD">
      <w:pPr>
        <w:spacing w:line="360" w:lineRule="auto"/>
        <w:jc w:val="left"/>
        <w:textAlignment w:val="center"/>
      </w:pPr>
      <w:r>
        <w:t>【详解】生物的子代与亲代之间总是保持着一些相似的特征，不仅指形态结构，还包括生理特点、行为方式等方面，这种现象称为遗传。生物的子代与亲代之间，子代的不同个体之间，一般都或多或少地存在一些不同的特征，这种现象称为变异。因为有遗传和变异，孟德尔将高株豌豆与高株豌豆杂交，发现后代不全是高株的，这是变异现象。</w:t>
      </w:r>
    </w:p>
    <w:p w:rsidR="00526EB7" w:rsidRDefault="00000000" w:rsidP="00FB62BD">
      <w:pPr>
        <w:spacing w:line="360" w:lineRule="auto"/>
        <w:jc w:val="left"/>
        <w:textAlignment w:val="center"/>
      </w:pPr>
      <w:r>
        <w:t>13</w:t>
      </w:r>
      <w:r>
        <w:t>．某小组在给学校植物分类时，把香樟树、桂花树、雪松分为一类，把荷花、牛筋草、凤仙花分为一类，这样分类的依据是（</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．茎的特征</w:t>
      </w:r>
      <w:r>
        <w:tab/>
        <w:t>B</w:t>
      </w:r>
      <w:r>
        <w:t>．生活的环境</w:t>
      </w:r>
      <w:r>
        <w:tab/>
        <w:t>C</w:t>
      </w:r>
      <w:r>
        <w:t>．是否开花</w:t>
      </w:r>
    </w:p>
    <w:p w:rsidR="00526EB7" w:rsidRDefault="00000000" w:rsidP="00FB62BD">
      <w:pPr>
        <w:spacing w:line="360" w:lineRule="auto"/>
        <w:jc w:val="left"/>
        <w:textAlignment w:val="center"/>
      </w:pPr>
      <w:r>
        <w:t>【答案】</w:t>
      </w:r>
      <w:r>
        <w:t>A</w:t>
      </w:r>
    </w:p>
    <w:p w:rsidR="00526EB7" w:rsidRDefault="00000000" w:rsidP="00FB62BD">
      <w:pPr>
        <w:spacing w:line="360" w:lineRule="auto"/>
        <w:jc w:val="left"/>
        <w:textAlignment w:val="center"/>
      </w:pPr>
      <w:r>
        <w:t>【详解】植物根据茎的质地不同分为草质茎和木质茎。草质茎具有比较疏松、柔软、但是支持力弱，比如荷花、牛筋草、凤仙花的茎等；木质茎比较紧密、坚硬、支持力强，比如香樟树、桂花树、雪松的茎等。</w:t>
      </w:r>
    </w:p>
    <w:p w:rsidR="00526EB7" w:rsidRDefault="00000000" w:rsidP="00FB62BD">
      <w:pPr>
        <w:spacing w:line="360" w:lineRule="auto"/>
        <w:jc w:val="left"/>
        <w:textAlignment w:val="center"/>
      </w:pPr>
      <w:r>
        <w:t>14</w:t>
      </w:r>
      <w:r>
        <w:t>．据了解，海豚主要生活在海水里面的浅海区域或江河入海口，雌海豚直接生下小海豚，并用乳汁喂养。根据以上描述，海豚属于（</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．哺乳类</w:t>
      </w:r>
      <w:r>
        <w:tab/>
        <w:t>B</w:t>
      </w:r>
      <w:r>
        <w:t>．鱼类</w:t>
      </w:r>
      <w:r>
        <w:tab/>
        <w:t>C</w:t>
      </w:r>
      <w:r>
        <w:t>．鸟类</w:t>
      </w:r>
    </w:p>
    <w:p w:rsidR="00526EB7" w:rsidRDefault="00000000" w:rsidP="00FB62BD">
      <w:pPr>
        <w:spacing w:line="360" w:lineRule="auto"/>
        <w:jc w:val="left"/>
        <w:textAlignment w:val="center"/>
      </w:pPr>
      <w:r>
        <w:t>【答案】</w:t>
      </w:r>
      <w:r>
        <w:t>A</w:t>
      </w:r>
    </w:p>
    <w:p w:rsidR="00526EB7" w:rsidRDefault="00000000" w:rsidP="00FB62BD">
      <w:pPr>
        <w:spacing w:line="360" w:lineRule="auto"/>
        <w:jc w:val="left"/>
        <w:textAlignment w:val="center"/>
      </w:pPr>
      <w:r>
        <w:t>【详解】像麻雀那样，身体上长有羽毛的动物是鸟类；像兔子那样，直接生下小动物，并用乳汁喂养小动物的动物是哺乳动物；像鲤鱼那样，终生在水中生活，用鳃呼吸的动物是鱼类。海豚主要生活在海水里面的浅海区域或江河入海口，雌海豚直接生下小海豚，并用乳汁喂养，根据以上描述，海豚属于哺乳类。</w:t>
      </w:r>
    </w:p>
    <w:p w:rsidR="00526EB7" w:rsidRDefault="00000000" w:rsidP="00FB62BD">
      <w:pPr>
        <w:spacing w:line="360" w:lineRule="auto"/>
        <w:jc w:val="left"/>
        <w:textAlignment w:val="center"/>
      </w:pPr>
      <w:r>
        <w:t>15</w:t>
      </w:r>
      <w:r>
        <w:t>．下列选项中前者是昆虫，后者是哺乳动物的是（</w:t>
      </w:r>
      <w:r>
        <w:t xml:space="preserve">    </w:t>
      </w:r>
      <w:r>
        <w:t>）。</w:t>
      </w:r>
    </w:p>
    <w:p w:rsidR="00526EB7" w:rsidRDefault="00000000" w:rsidP="00FB62BD">
      <w:pPr>
        <w:tabs>
          <w:tab w:val="left" w:pos="2771"/>
          <w:tab w:val="left" w:pos="5541"/>
        </w:tabs>
        <w:spacing w:line="360" w:lineRule="auto"/>
        <w:ind w:left="380"/>
        <w:jc w:val="left"/>
        <w:textAlignment w:val="center"/>
      </w:pPr>
      <w:r>
        <w:t>A</w:t>
      </w:r>
      <w:r>
        <w:t>．熊猫</w:t>
      </w:r>
      <w:r>
        <w:t xml:space="preserve">   </w:t>
      </w:r>
      <w:r>
        <w:t>蝴蝶</w:t>
      </w:r>
      <w:r>
        <w:tab/>
        <w:t>B</w:t>
      </w:r>
      <w:r>
        <w:t>．蜜蜂</w:t>
      </w:r>
      <w:r>
        <w:t xml:space="preserve">   </w:t>
      </w:r>
      <w:r>
        <w:t>鳄鱼</w:t>
      </w:r>
      <w:r>
        <w:tab/>
        <w:t>C</w:t>
      </w:r>
      <w:r>
        <w:t>．蚂蚁</w:t>
      </w:r>
      <w:r>
        <w:t xml:space="preserve">  </w:t>
      </w:r>
      <w:r>
        <w:t>蝙蝠</w:t>
      </w:r>
    </w:p>
    <w:p w:rsidR="00526EB7" w:rsidRDefault="00000000" w:rsidP="00FB62BD">
      <w:pPr>
        <w:spacing w:line="360" w:lineRule="auto"/>
        <w:jc w:val="left"/>
        <w:textAlignment w:val="center"/>
      </w:pPr>
      <w:r>
        <w:t>【答案】</w:t>
      </w:r>
      <w:r>
        <w:t>C</w:t>
      </w:r>
    </w:p>
    <w:p w:rsidR="00526EB7" w:rsidRDefault="00000000" w:rsidP="00FB62BD">
      <w:pPr>
        <w:spacing w:line="360" w:lineRule="auto"/>
        <w:jc w:val="left"/>
        <w:textAlignment w:val="center"/>
      </w:pPr>
      <w:r>
        <w:t>【详解】熊猫属于动物，蝴蝶属于昆虫，蜜蜂属于昆虫，鳄鱼属于爬行类动物，蚂蚁属于昆虫，蝙蝠体表有毛，具有胎生哺乳的特点，属于哺乳动物</w:t>
      </w:r>
      <w:r>
        <w:t>.</w:t>
      </w:r>
      <w:r>
        <w:t>。故</w:t>
      </w:r>
      <w:r>
        <w:t>C</w:t>
      </w:r>
      <w:r>
        <w:t>符合题意。</w:t>
      </w:r>
    </w:p>
    <w:p w:rsidR="00526EB7" w:rsidRDefault="00000000" w:rsidP="00FB62BD">
      <w:pPr>
        <w:spacing w:line="360" w:lineRule="auto"/>
        <w:jc w:val="left"/>
        <w:textAlignment w:val="center"/>
      </w:pPr>
      <w:r>
        <w:t>16</w:t>
      </w:r>
      <w:r>
        <w:t>．下列属于生物变异现象的是（</w:t>
      </w:r>
      <w:r>
        <w:rPr>
          <w:rFonts w:eastAsia="Times New Roman"/>
          <w:kern w:val="0"/>
          <w:sz w:val="24"/>
          <w:szCs w:val="24"/>
        </w:rPr>
        <w:t>    </w:t>
      </w:r>
      <w:r>
        <w:t>）。</w:t>
      </w:r>
    </w:p>
    <w:p w:rsidR="00526EB7" w:rsidRDefault="00000000" w:rsidP="00FB62BD">
      <w:pPr>
        <w:tabs>
          <w:tab w:val="left" w:pos="4156"/>
        </w:tabs>
        <w:spacing w:line="360" w:lineRule="auto"/>
        <w:ind w:left="380"/>
        <w:jc w:val="left"/>
        <w:textAlignment w:val="center"/>
      </w:pPr>
      <w:r>
        <w:t>A</w:t>
      </w:r>
      <w:r>
        <w:t>．蝗虫在夏季时体色为绿色，秋季时体色为褐色</w:t>
      </w:r>
      <w:r>
        <w:tab/>
        <w:t>B</w:t>
      </w:r>
      <w:r>
        <w:t>．一根玉米棒上有不同颜色的玉米粒</w:t>
      </w:r>
    </w:p>
    <w:p w:rsidR="00526EB7" w:rsidRDefault="00000000" w:rsidP="00FB62BD">
      <w:pPr>
        <w:tabs>
          <w:tab w:val="left" w:pos="4156"/>
        </w:tabs>
        <w:spacing w:line="360" w:lineRule="auto"/>
        <w:ind w:left="380"/>
        <w:jc w:val="left"/>
        <w:textAlignment w:val="center"/>
      </w:pPr>
      <w:r>
        <w:lastRenderedPageBreak/>
        <w:t>C</w:t>
      </w:r>
      <w:r>
        <w:t>．青蛙在繁殖的过程中，成体与幼体的差异较大</w:t>
      </w:r>
    </w:p>
    <w:p w:rsidR="00526EB7" w:rsidRDefault="00000000" w:rsidP="00FB62BD">
      <w:pPr>
        <w:spacing w:line="360" w:lineRule="auto"/>
        <w:jc w:val="left"/>
        <w:textAlignment w:val="center"/>
      </w:pPr>
      <w:r>
        <w:t>【答案】</w:t>
      </w:r>
      <w:r>
        <w:t>B</w:t>
      </w:r>
    </w:p>
    <w:p w:rsidR="00526EB7" w:rsidRDefault="00000000" w:rsidP="00FB62BD">
      <w:pPr>
        <w:spacing w:line="360" w:lineRule="auto"/>
        <w:jc w:val="left"/>
        <w:textAlignment w:val="center"/>
      </w:pPr>
      <w:r>
        <w:t>【详解】生物体的形态特征、生理特征和行为方式叫做性状，生物的性状传给后代的现象叫遗传；生物的亲代与子代之间以及子代的个体之间在性状上的差异叫变异。</w:t>
      </w:r>
    </w:p>
    <w:p w:rsidR="00526EB7" w:rsidRDefault="00000000" w:rsidP="00FB62BD">
      <w:pPr>
        <w:spacing w:line="360" w:lineRule="auto"/>
        <w:jc w:val="left"/>
        <w:textAlignment w:val="center"/>
      </w:pPr>
      <w:r>
        <w:t>A</w:t>
      </w:r>
      <w:r>
        <w:t>．蝗虫的体色夏季为绿色，秋季为褐色，是蝗虫对环境的适应，不是亲子之间，也不是子代个体之间的差异，不属于变异。故不符合题意；</w:t>
      </w:r>
    </w:p>
    <w:p w:rsidR="00526EB7" w:rsidRDefault="00000000" w:rsidP="00FB62BD">
      <w:pPr>
        <w:spacing w:line="360" w:lineRule="auto"/>
        <w:jc w:val="left"/>
        <w:textAlignment w:val="center"/>
      </w:pPr>
      <w:r>
        <w:t>B</w:t>
      </w:r>
      <w:r>
        <w:t>．一根玉米棒上有不同颜色的玉米粒，属于生物变异现象，符合题意；</w:t>
      </w:r>
    </w:p>
    <w:p w:rsidR="00526EB7" w:rsidRDefault="00000000" w:rsidP="00FB62BD">
      <w:pPr>
        <w:spacing w:line="360" w:lineRule="auto"/>
        <w:jc w:val="left"/>
        <w:textAlignment w:val="center"/>
      </w:pPr>
      <w:r>
        <w:t>C</w:t>
      </w:r>
      <w:r>
        <w:t>．青蛙的幼体和成体有明显差异，是生物的生长发育现象，不属于变异，故不符合题意。</w:t>
      </w:r>
    </w:p>
    <w:p w:rsidR="00526EB7" w:rsidRDefault="00000000" w:rsidP="00FB62BD">
      <w:pPr>
        <w:spacing w:line="360" w:lineRule="auto"/>
        <w:jc w:val="left"/>
        <w:textAlignment w:val="center"/>
      </w:pPr>
      <w:r>
        <w:t>17</w:t>
      </w:r>
      <w:r>
        <w:t>．古人对生物的研究也非常深，如</w:t>
      </w:r>
      <w:r>
        <w:t>“</w:t>
      </w:r>
      <w:r>
        <w:t>橘生淮南则为橘，生于淮北则为枳</w:t>
      </w:r>
      <w:r>
        <w:t>”</w:t>
      </w:r>
      <w:r>
        <w:t>表明</w:t>
      </w:r>
      <w:r>
        <w:t>“</w:t>
      </w:r>
      <w:r>
        <w:t>橘</w:t>
      </w:r>
      <w:r>
        <w:t>”</w:t>
      </w:r>
      <w:r>
        <w:t>和</w:t>
      </w:r>
      <w:r>
        <w:t>“</w:t>
      </w:r>
      <w:r>
        <w:t>枳</w:t>
      </w:r>
      <w:r>
        <w:t>”</w:t>
      </w:r>
      <w:r>
        <w:t>（</w:t>
      </w:r>
      <w:r>
        <w:rPr>
          <w:rFonts w:eastAsia="Times New Roman"/>
          <w:kern w:val="0"/>
          <w:sz w:val="24"/>
          <w:szCs w:val="24"/>
        </w:rPr>
        <w:t>    </w:t>
      </w:r>
      <w:r>
        <w:t>）。</w:t>
      </w:r>
    </w:p>
    <w:p w:rsidR="00526EB7" w:rsidRDefault="00000000" w:rsidP="00FB62BD">
      <w:pPr>
        <w:tabs>
          <w:tab w:val="left" w:pos="2771"/>
          <w:tab w:val="left" w:pos="5541"/>
        </w:tabs>
        <w:spacing w:line="360" w:lineRule="auto"/>
        <w:ind w:left="380"/>
        <w:jc w:val="left"/>
        <w:textAlignment w:val="center"/>
      </w:pPr>
      <w:r>
        <w:t>A</w:t>
      </w:r>
      <w:r>
        <w:t>．是不同的物种</w:t>
      </w:r>
      <w:r>
        <w:tab/>
        <w:t>B</w:t>
      </w:r>
      <w:r>
        <w:t>．具有不同的性状特征</w:t>
      </w:r>
      <w:r>
        <w:tab/>
        <w:t>C</w:t>
      </w:r>
      <w:r>
        <w:t>．味道是相同的</w:t>
      </w:r>
    </w:p>
    <w:p w:rsidR="00526EB7" w:rsidRDefault="00000000" w:rsidP="00FB62BD">
      <w:pPr>
        <w:spacing w:line="360" w:lineRule="auto"/>
        <w:jc w:val="left"/>
        <w:textAlignment w:val="center"/>
      </w:pPr>
      <w:r>
        <w:t>【答案】</w:t>
      </w:r>
      <w:r>
        <w:t>B</w:t>
      </w:r>
    </w:p>
    <w:p w:rsidR="00526EB7" w:rsidRDefault="00000000" w:rsidP="00FB62BD">
      <w:pPr>
        <w:spacing w:line="360" w:lineRule="auto"/>
        <w:jc w:val="left"/>
        <w:textAlignment w:val="center"/>
      </w:pPr>
      <w:r>
        <w:t>【详解】由于气候原因，橘对气温要求比较高，淮北地区气温和气候完全不适于橘的生长，</w:t>
      </w:r>
      <w:r>
        <w:t>“</w:t>
      </w:r>
      <w:r>
        <w:t>橘生淮南则为橘，生于淮北则为枳</w:t>
      </w:r>
      <w:r>
        <w:t>”</w:t>
      </w:r>
      <w:r>
        <w:t>说明</w:t>
      </w:r>
      <w:r>
        <w:t>“</w:t>
      </w:r>
      <w:r>
        <w:t>橘</w:t>
      </w:r>
      <w:r>
        <w:t>”</w:t>
      </w:r>
      <w:r>
        <w:t>和</w:t>
      </w:r>
      <w:r>
        <w:t>“</w:t>
      </w:r>
      <w:r>
        <w:t>枳</w:t>
      </w:r>
      <w:r>
        <w:t>”</w:t>
      </w:r>
      <w:r>
        <w:t>具有不同的性状特征。造成这种情况的主要因素是温度不同。</w:t>
      </w:r>
      <w:r>
        <w:t>B</w:t>
      </w:r>
      <w:r>
        <w:t>符合题意。</w:t>
      </w:r>
    </w:p>
    <w:p w:rsidR="00526EB7" w:rsidRDefault="00000000" w:rsidP="00FB62BD">
      <w:pPr>
        <w:spacing w:line="360" w:lineRule="auto"/>
        <w:jc w:val="left"/>
        <w:textAlignment w:val="center"/>
      </w:pPr>
      <w:r>
        <w:t>18</w:t>
      </w:r>
      <w:r>
        <w:t>．长江上水电大坝的建设是项利国利民的工程。而在建设大坝的时候专门为洄游鱼类（鱼类洄游，指鱼类因生理要求、遗传和外界环境因素等影响，引起周期性的定向往返移动）设计了</w:t>
      </w:r>
      <w:r>
        <w:t>“</w:t>
      </w:r>
      <w:r>
        <w:t>鱼道</w:t>
      </w:r>
      <w:r>
        <w:t>”</w:t>
      </w:r>
      <w:r>
        <w:t>。这是建筑设计中对（</w:t>
      </w:r>
      <w:r>
        <w:rPr>
          <w:rFonts w:eastAsia="Times New Roman"/>
          <w:kern w:val="0"/>
          <w:sz w:val="24"/>
          <w:szCs w:val="24"/>
        </w:rPr>
        <w:t>    </w:t>
      </w:r>
      <w:r>
        <w:t>）的考虑。</w:t>
      </w:r>
    </w:p>
    <w:p w:rsidR="00526EB7" w:rsidRDefault="00000000" w:rsidP="00FB62BD">
      <w:pPr>
        <w:tabs>
          <w:tab w:val="left" w:pos="2771"/>
          <w:tab w:val="left" w:pos="5541"/>
        </w:tabs>
        <w:spacing w:line="360" w:lineRule="auto"/>
        <w:ind w:left="380"/>
        <w:jc w:val="left"/>
        <w:textAlignment w:val="center"/>
      </w:pPr>
      <w:r>
        <w:t>A</w:t>
      </w:r>
      <w:r>
        <w:t>．生态环境</w:t>
      </w:r>
      <w:r>
        <w:tab/>
        <w:t>B</w:t>
      </w:r>
      <w:r>
        <w:t>．建造成本</w:t>
      </w:r>
      <w:r>
        <w:tab/>
        <w:t>C</w:t>
      </w:r>
      <w:r>
        <w:t>．实用性</w:t>
      </w:r>
    </w:p>
    <w:p w:rsidR="00526EB7" w:rsidRDefault="00000000" w:rsidP="00FB62BD">
      <w:pPr>
        <w:spacing w:line="360" w:lineRule="auto"/>
        <w:jc w:val="left"/>
        <w:textAlignment w:val="center"/>
      </w:pPr>
      <w:r>
        <w:t>【答案】</w:t>
      </w:r>
      <w:r>
        <w:t>A</w:t>
      </w:r>
    </w:p>
    <w:p w:rsidR="00526EB7" w:rsidRDefault="00000000" w:rsidP="00FB62BD">
      <w:pPr>
        <w:spacing w:line="360" w:lineRule="auto"/>
        <w:jc w:val="left"/>
        <w:textAlignment w:val="center"/>
      </w:pPr>
      <w:r>
        <w:t>【详解】有些鱼类需要在不同的水域进行周期性的迁徙，以保证它们的正常繁殖或越冬，这种行为被称为洄游。随着人们对河流资源的不断开发利用，越来越多的隔流建筑物修建在自然河流中，如长江上水电大坝的建设是项利国利民的工程。而在建设大坝的时候专门为洄游鱼类（鱼类洄游，指鱼类因生理要求、遗传和外界环境因素等影响，引起周期性的定向往返移动）设计了</w:t>
      </w:r>
      <w:r>
        <w:t>“</w:t>
      </w:r>
      <w:r>
        <w:t>鱼道</w:t>
      </w:r>
      <w:r>
        <w:t>”</w:t>
      </w:r>
      <w:r>
        <w:t>。这是建筑设计中对生态环境的考虑。</w:t>
      </w:r>
    </w:p>
    <w:p w:rsidR="00526EB7" w:rsidRDefault="00526EB7" w:rsidP="00FB62BD">
      <w:pPr>
        <w:jc w:val="center"/>
        <w:textAlignment w:val="center"/>
        <w:rPr>
          <w:rFonts w:ascii="黑体" w:eastAsia="黑体" w:hAnsi="黑体" w:cs="黑体" w:hint="eastAsia"/>
          <w:b/>
          <w:color w:val="000000"/>
          <w:sz w:val="30"/>
        </w:rPr>
      </w:pPr>
    </w:p>
    <w:p w:rsidR="00526EB7" w:rsidRDefault="00000000" w:rsidP="00FB62BD">
      <w:pPr>
        <w:jc w:val="left"/>
        <w:textAlignment w:val="center"/>
        <w:rPr>
          <w:rFonts w:ascii="宋体" w:hAnsi="宋体" w:cs="宋体" w:hint="eastAsia"/>
          <w:b/>
          <w:color w:val="000000"/>
        </w:rPr>
      </w:pPr>
      <w:r>
        <w:rPr>
          <w:rFonts w:ascii="宋体" w:hAnsi="宋体" w:cs="宋体"/>
          <w:b/>
          <w:color w:val="000000"/>
        </w:rPr>
        <w:t>三、判断题</w:t>
      </w:r>
    </w:p>
    <w:p w:rsidR="00526EB7" w:rsidRDefault="00000000" w:rsidP="00FB62BD">
      <w:pPr>
        <w:spacing w:line="360" w:lineRule="auto"/>
        <w:jc w:val="left"/>
        <w:textAlignment w:val="center"/>
      </w:pPr>
      <w:r>
        <w:t>19</w:t>
      </w:r>
      <w:r>
        <w:t>．在校园生物大搜索中，小科发现了一个马蜂窝，但没有发现马蜂，就不用记录了。</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调查是科学探究常用的方法之一。调查时首先要明确调查目的和调查对象，调查过程中要如实记录，对调查结果要进行整理和分析。绘制生物分布图，可以认识生物的多样性和生物与环境的关系。在校园生物大搜索的活动中，小科发现了一个马蜂窝，但没有发现马蜂，也应该如实记录马蜂的</w:t>
      </w:r>
      <w:r>
        <w:lastRenderedPageBreak/>
        <w:t>存在。</w:t>
      </w:r>
    </w:p>
    <w:p w:rsidR="00526EB7" w:rsidRDefault="00000000" w:rsidP="00FB62BD">
      <w:pPr>
        <w:spacing w:line="360" w:lineRule="auto"/>
        <w:jc w:val="left"/>
        <w:textAlignment w:val="center"/>
      </w:pPr>
      <w:r>
        <w:t>20</w:t>
      </w:r>
      <w:r>
        <w:t>．地球上任何一个物种灭绝都会对人类的生存产生或多或少的影响。</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【详解】生物多样性是地球生态系统的重要组成部分，各种物种之间相互依存、相互作用。当一个物种灭绝时，可能会对整个生态系统的平衡产生连锁反应，进而影响到其他物种和人类。</w:t>
      </w:r>
    </w:p>
    <w:p w:rsidR="00526EB7" w:rsidRDefault="00000000" w:rsidP="00FB62BD">
      <w:pPr>
        <w:spacing w:line="360" w:lineRule="auto"/>
        <w:jc w:val="left"/>
        <w:textAlignment w:val="center"/>
      </w:pPr>
      <w:r>
        <w:t>21</w:t>
      </w:r>
      <w:r>
        <w:t>．根据所掌握的材料推断，猛犸象生活的时代天气比较寒冷。</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【详解】猛犸象是灭绝于</w:t>
      </w:r>
      <w:r>
        <w:t>12000</w:t>
      </w:r>
      <w:r>
        <w:t>年前的大型哺乳动物。猛犸象牙也称古象牙，与现代象牙非常相似，所不同的是它的象牙既长又向上弯曲，头颅很高。根据所掌握的材料推断，猛犸象生活的时代天气比较寒冷。随着地球的变迁等环境影响，这种大型动物不能适应环境而灭绝。</w:t>
      </w:r>
    </w:p>
    <w:p w:rsidR="00526EB7" w:rsidRDefault="00000000" w:rsidP="00FB62BD">
      <w:pPr>
        <w:spacing w:line="360" w:lineRule="auto"/>
        <w:jc w:val="left"/>
        <w:textAlignment w:val="center"/>
      </w:pPr>
      <w:r>
        <w:t>22</w:t>
      </w:r>
      <w:r>
        <w:t>．在制作校园生物分布图时，我们可以用编号进行标注。</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制作校园生物分布图，可用不同的颜色表示地下、地上、空中分布的生物种类，给生物编号，将号码记录在分布图上可以有空间记录更多的生物，分布图是整理信息，展示研究成果的好方法。想怎么做就怎么做是达不到预期的效果的。</w:t>
      </w:r>
    </w:p>
    <w:p w:rsidR="00526EB7" w:rsidRDefault="00000000" w:rsidP="00FB62BD">
      <w:pPr>
        <w:spacing w:line="360" w:lineRule="auto"/>
        <w:jc w:val="left"/>
        <w:textAlignment w:val="center"/>
      </w:pPr>
      <w:r>
        <w:t>23</w:t>
      </w:r>
      <w:r>
        <w:t>．动物的形态特征、行为方式、生活习性都会受到遗传的影响。</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遗传和变异是生物的最基本特征。子代和父母之间一般都或多或少的保持着一些相似的特征，这种现象叫做遗传，龙生龙，凤生凤，老鼠的儿子会打洞等都是遗传现象。动物的形态特征、行为方式、生活习性都会受到遗传的影响。</w:t>
      </w:r>
    </w:p>
    <w:p w:rsidR="00526EB7" w:rsidRDefault="00000000" w:rsidP="00FB62BD">
      <w:pPr>
        <w:spacing w:line="360" w:lineRule="auto"/>
        <w:jc w:val="left"/>
        <w:textAlignment w:val="center"/>
      </w:pPr>
      <w:r>
        <w:t>24</w:t>
      </w:r>
      <w:r>
        <w:t>．双胞胎很像，说明他们与父母只有遗传没有变异。</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由同一个受精卵发育形成的双胞胎性别相同，由两个受精卵发育形成的双胞胎性别不一定相同如龙凤胎，它们的遗传物质是不相同的。一对双胞胎几乎长得一模一样是子代个体之间的相似性，不是亲子代之间的相似性，因此不是遗传现象。</w:t>
      </w:r>
    </w:p>
    <w:p w:rsidR="00526EB7" w:rsidRDefault="00000000" w:rsidP="00FB62BD">
      <w:pPr>
        <w:spacing w:line="360" w:lineRule="auto"/>
        <w:jc w:val="left"/>
        <w:textAlignment w:val="center"/>
      </w:pPr>
      <w:r>
        <w:t>25</w:t>
      </w:r>
      <w:r>
        <w:t>．在研究植物时，我们可以利用二歧分类法对植物进行分类。</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【详解】二歧分类法就是确定一个标准，将我们发现的植物分成两类，在每一类下，再确定新的标准，将其分为两类，继续确定新的分类标准，直到不能再分为止。故题干说法正确。</w:t>
      </w:r>
    </w:p>
    <w:p w:rsidR="00526EB7" w:rsidRDefault="00000000" w:rsidP="00FB62BD">
      <w:pPr>
        <w:spacing w:line="360" w:lineRule="auto"/>
        <w:jc w:val="left"/>
        <w:textAlignment w:val="center"/>
      </w:pPr>
      <w:r>
        <w:t>26</w:t>
      </w:r>
      <w:r>
        <w:t>．一头黑色的母猪生下的猪崽中，有黑色的，还有白色的，这只是变异的现象。</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lastRenderedPageBreak/>
        <w:t>【详解】动物具有遗传和变异现象，动物亲代与后代非常相似，但也有一些细微不同。一头黑色的母猪生下的猪崽中，有黑色的，还有白色的，亲代与后代有相同的毛色，但也有一些不同的毛色，这是遗传和变异的现象，所以题干中的说法是错误的。</w:t>
      </w:r>
    </w:p>
    <w:p w:rsidR="00526EB7" w:rsidRDefault="00000000" w:rsidP="00FB62BD">
      <w:pPr>
        <w:spacing w:line="360" w:lineRule="auto"/>
        <w:jc w:val="left"/>
        <w:textAlignment w:val="center"/>
      </w:pPr>
      <w:r>
        <w:t>27</w:t>
      </w:r>
      <w:r>
        <w:t>．单眼皮的妈妈，割过双眼皮后，就能将双眼皮的性状遗传给子女。</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遗传和变异是生物的最基本特征。子代和父母之间一般都或多或少的保持着一些相似的特征，这种现象叫做遗传。同种生物后代与亲代之间，或同代生物不同个体之间在形态特征、生理特性等方面表现出的差异称为差异，叫做变异。单眼皮的妈妈，割过双眼皮后，不能遗传。</w:t>
      </w:r>
    </w:p>
    <w:p w:rsidR="00526EB7" w:rsidRDefault="00000000" w:rsidP="00FB62BD">
      <w:pPr>
        <w:spacing w:line="360" w:lineRule="auto"/>
        <w:jc w:val="left"/>
        <w:textAlignment w:val="center"/>
      </w:pPr>
      <w:r>
        <w:t>28</w:t>
      </w:r>
      <w:r>
        <w:t>．根据动物吃什么来分，可以分为两类：肉食动物和草食动物。</w:t>
      </w:r>
      <w:r>
        <w:t>(      )</w:t>
      </w:r>
    </w:p>
    <w:p w:rsidR="00526EB7" w:rsidRDefault="00000000" w:rsidP="00FB62BD">
      <w:pPr>
        <w:spacing w:line="360" w:lineRule="auto"/>
        <w:jc w:val="left"/>
        <w:textAlignment w:val="center"/>
      </w:pPr>
      <w:r>
        <w:t>【答案】</w:t>
      </w:r>
      <w:r>
        <w:t>×</w:t>
      </w:r>
    </w:p>
    <w:p w:rsidR="00526EB7" w:rsidRDefault="00000000" w:rsidP="00FB62BD">
      <w:pPr>
        <w:spacing w:line="360" w:lineRule="auto"/>
        <w:jc w:val="left"/>
        <w:textAlignment w:val="center"/>
      </w:pPr>
      <w:r>
        <w:t>【详解】生物学家把动物分为草食性动物、杂食性动物、肉食性动物，其分类标准是按照动物的食性。题干表述错误。</w:t>
      </w:r>
    </w:p>
    <w:p w:rsidR="00526EB7" w:rsidRDefault="00000000" w:rsidP="00FB62BD">
      <w:pPr>
        <w:jc w:val="left"/>
        <w:textAlignment w:val="center"/>
        <w:rPr>
          <w:rFonts w:ascii="宋体" w:hAnsi="宋体" w:cs="宋体" w:hint="eastAsia"/>
          <w:b/>
          <w:color w:val="000000"/>
        </w:rPr>
      </w:pPr>
      <w:r>
        <w:rPr>
          <w:rFonts w:ascii="宋体" w:hAnsi="宋体" w:cs="宋体"/>
          <w:b/>
          <w:color w:val="000000"/>
        </w:rPr>
        <w:t>四、连线题</w:t>
      </w:r>
    </w:p>
    <w:p w:rsidR="00526EB7" w:rsidRDefault="00000000" w:rsidP="00FB62BD">
      <w:pPr>
        <w:spacing w:line="360" w:lineRule="auto"/>
        <w:jc w:val="left"/>
        <w:textAlignment w:val="center"/>
      </w:pPr>
      <w:r>
        <w:t>29</w:t>
      </w:r>
      <w:r>
        <w:t>．连线题。</w:t>
      </w:r>
    </w:p>
    <w:p w:rsidR="00526EB7" w:rsidRDefault="00000000" w:rsidP="00FB62BD">
      <w:pPr>
        <w:spacing w:line="360" w:lineRule="auto"/>
        <w:textAlignment w:val="center"/>
      </w:pPr>
      <w:r>
        <w:rPr>
          <w:rFonts w:eastAsia="Times New Roman"/>
          <w:noProof/>
          <w:kern w:val="0"/>
          <w:sz w:val="24"/>
          <w:szCs w:val="24"/>
        </w:rPr>
        <w:drawing>
          <wp:inline distT="0" distB="0" distL="0" distR="0">
            <wp:extent cx="685800" cy="552450"/>
            <wp:effectExtent l="0" t="0" r="0" b="0"/>
            <wp:docPr id="100003" name="图片 100003" descr="@@@72caffc9-699d-4566-af8a-63b4fb3aa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7"/>
                    <a:stretch>
                      <a:fillRect/>
                    </a:stretch>
                  </pic:blipFill>
                  <pic:spPr>
                    <a:xfrm>
                      <a:off x="0" y="0"/>
                      <a:ext cx="685800" cy="552450"/>
                    </a:xfrm>
                    <a:prstGeom prst="rect">
                      <a:avLst/>
                    </a:prstGeom>
                  </pic:spPr>
                </pic:pic>
              </a:graphicData>
            </a:graphic>
          </wp:inline>
        </w:drawing>
      </w:r>
      <w:r>
        <w:rPr>
          <w:rFonts w:eastAsia="Times New Roman"/>
          <w:kern w:val="0"/>
          <w:sz w:val="24"/>
          <w:szCs w:val="24"/>
        </w:rPr>
        <w:t>    </w:t>
      </w:r>
      <w:r>
        <w:rPr>
          <w:rFonts w:eastAsia="Times New Roman"/>
          <w:noProof/>
          <w:kern w:val="0"/>
          <w:sz w:val="24"/>
          <w:szCs w:val="24"/>
        </w:rPr>
        <w:drawing>
          <wp:inline distT="0" distB="0" distL="0" distR="0">
            <wp:extent cx="590550" cy="666750"/>
            <wp:effectExtent l="0" t="0" r="0" b="0"/>
            <wp:docPr id="100005" name="图片 100005" descr="@@@b2114e16-c95b-4582-8b97-f74a6e4cd5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8"/>
                    <a:stretch>
                      <a:fillRect/>
                    </a:stretch>
                  </pic:blipFill>
                  <pic:spPr>
                    <a:xfrm>
                      <a:off x="0" y="0"/>
                      <a:ext cx="590550" cy="666750"/>
                    </a:xfrm>
                    <a:prstGeom prst="rect">
                      <a:avLst/>
                    </a:prstGeom>
                  </pic:spPr>
                </pic:pic>
              </a:graphicData>
            </a:graphic>
          </wp:inline>
        </w:drawing>
      </w:r>
      <w:r>
        <w:rPr>
          <w:rFonts w:eastAsia="Times New Roman"/>
          <w:kern w:val="0"/>
          <w:sz w:val="24"/>
          <w:szCs w:val="24"/>
        </w:rPr>
        <w:t>       </w:t>
      </w:r>
      <w:r>
        <w:rPr>
          <w:rFonts w:eastAsia="Times New Roman"/>
          <w:noProof/>
          <w:kern w:val="0"/>
          <w:sz w:val="24"/>
          <w:szCs w:val="24"/>
        </w:rPr>
        <w:drawing>
          <wp:inline distT="0" distB="0" distL="0" distR="0">
            <wp:extent cx="847725" cy="485775"/>
            <wp:effectExtent l="0" t="0" r="0" b="0"/>
            <wp:docPr id="100007" name="图片 100007" descr="@@@c0a0cfc3-a29c-49ab-99ad-ccf987753e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9"/>
                    <a:stretch>
                      <a:fillRect/>
                    </a:stretch>
                  </pic:blipFill>
                  <pic:spPr>
                    <a:xfrm>
                      <a:off x="0" y="0"/>
                      <a:ext cx="847725" cy="485775"/>
                    </a:xfrm>
                    <a:prstGeom prst="rect">
                      <a:avLst/>
                    </a:prstGeom>
                  </pic:spPr>
                </pic:pic>
              </a:graphicData>
            </a:graphic>
          </wp:inline>
        </w:drawing>
      </w:r>
      <w:r>
        <w:rPr>
          <w:rFonts w:eastAsia="Times New Roman"/>
          <w:kern w:val="0"/>
          <w:sz w:val="24"/>
          <w:szCs w:val="24"/>
        </w:rPr>
        <w:t>    </w:t>
      </w:r>
      <w:r>
        <w:rPr>
          <w:rFonts w:eastAsia="Times New Roman"/>
          <w:noProof/>
          <w:kern w:val="0"/>
          <w:sz w:val="24"/>
          <w:szCs w:val="24"/>
        </w:rPr>
        <w:drawing>
          <wp:inline distT="0" distB="0" distL="0" distR="0">
            <wp:extent cx="714375" cy="457200"/>
            <wp:effectExtent l="0" t="0" r="0" b="0"/>
            <wp:docPr id="100009" name="图片 100009" descr="@@@79a424aa-e719-4ea6-82e4-03df052f46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10"/>
                    <a:stretch>
                      <a:fillRect/>
                    </a:stretch>
                  </pic:blipFill>
                  <pic:spPr>
                    <a:xfrm>
                      <a:off x="0" y="0"/>
                      <a:ext cx="714375" cy="457200"/>
                    </a:xfrm>
                    <a:prstGeom prst="rect">
                      <a:avLst/>
                    </a:prstGeom>
                  </pic:spPr>
                </pic:pic>
              </a:graphicData>
            </a:graphic>
          </wp:inline>
        </w:drawing>
      </w:r>
      <w:r>
        <w:rPr>
          <w:rFonts w:eastAsia="Times New Roman"/>
          <w:kern w:val="0"/>
          <w:sz w:val="24"/>
          <w:szCs w:val="24"/>
        </w:rPr>
        <w:t>   </w:t>
      </w:r>
      <w:r>
        <w:rPr>
          <w:rFonts w:eastAsia="Times New Roman"/>
          <w:noProof/>
          <w:kern w:val="0"/>
          <w:sz w:val="24"/>
          <w:szCs w:val="24"/>
        </w:rPr>
        <w:drawing>
          <wp:inline distT="0" distB="0" distL="0" distR="0">
            <wp:extent cx="895350" cy="552450"/>
            <wp:effectExtent l="0" t="0" r="0" b="0"/>
            <wp:docPr id="100011" name="图片 100011" descr="@@@247f2c29-1919-4b92-adbf-e39b2638d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1"/>
                    <a:stretch>
                      <a:fillRect/>
                    </a:stretch>
                  </pic:blipFill>
                  <pic:spPr>
                    <a:xfrm>
                      <a:off x="0" y="0"/>
                      <a:ext cx="895350" cy="552450"/>
                    </a:xfrm>
                    <a:prstGeom prst="rect">
                      <a:avLst/>
                    </a:prstGeom>
                  </pic:spPr>
                </pic:pic>
              </a:graphicData>
            </a:graphic>
          </wp:inline>
        </w:drawing>
      </w:r>
    </w:p>
    <w:p w:rsidR="00526EB7" w:rsidRDefault="00000000" w:rsidP="00FB62BD">
      <w:pPr>
        <w:spacing w:line="360" w:lineRule="auto"/>
        <w:jc w:val="left"/>
        <w:textAlignment w:val="center"/>
      </w:pPr>
      <w:r>
        <w:t>蕨类植物</w:t>
      </w:r>
      <w:r>
        <w:rPr>
          <w:rFonts w:eastAsia="Times New Roman"/>
          <w:kern w:val="0"/>
          <w:sz w:val="24"/>
          <w:szCs w:val="24"/>
        </w:rPr>
        <w:t>                </w:t>
      </w:r>
      <w:r>
        <w:t>鱼</w:t>
      </w:r>
      <w:r>
        <w:rPr>
          <w:rFonts w:eastAsia="Times New Roman"/>
          <w:kern w:val="0"/>
          <w:sz w:val="24"/>
          <w:szCs w:val="24"/>
        </w:rPr>
        <w:t>                        </w:t>
      </w:r>
      <w:r>
        <w:t>菊石</w:t>
      </w:r>
      <w:r>
        <w:rPr>
          <w:rFonts w:eastAsia="Times New Roman"/>
          <w:kern w:val="0"/>
          <w:sz w:val="24"/>
          <w:szCs w:val="24"/>
        </w:rPr>
        <w:t>            </w:t>
      </w:r>
      <w:r>
        <w:t>三叶虫</w:t>
      </w:r>
      <w:r>
        <w:rPr>
          <w:rFonts w:eastAsia="Times New Roman"/>
          <w:kern w:val="0"/>
          <w:sz w:val="24"/>
          <w:szCs w:val="24"/>
        </w:rPr>
        <w:t>            </w:t>
      </w:r>
      <w:r>
        <w:t>恐龙蛋</w:t>
      </w:r>
    </w:p>
    <w:p w:rsidR="00526EB7" w:rsidRDefault="00000000" w:rsidP="00FB62BD">
      <w:pPr>
        <w:spacing w:line="360" w:lineRule="auto"/>
        <w:jc w:val="left"/>
        <w:textAlignment w:val="center"/>
      </w:pPr>
      <w:r>
        <w:t>【答案】</w:t>
      </w:r>
      <w:r>
        <w:rPr>
          <w:rFonts w:eastAsia="Times New Roman"/>
          <w:noProof/>
          <w:kern w:val="0"/>
          <w:sz w:val="24"/>
          <w:szCs w:val="24"/>
        </w:rPr>
        <w:drawing>
          <wp:inline distT="0" distB="0" distL="0" distR="0">
            <wp:extent cx="4381877" cy="1183176"/>
            <wp:effectExtent l="0" t="0" r="0" b="0"/>
            <wp:docPr id="100013" name="图片 100013" descr="@@@8d6a0f03-31c3-455b-b2e9-b2a951e6fd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2"/>
                    <a:stretch>
                      <a:fillRect/>
                    </a:stretch>
                  </pic:blipFill>
                  <pic:spPr>
                    <a:xfrm>
                      <a:off x="0" y="0"/>
                      <a:ext cx="4392248" cy="1185976"/>
                    </a:xfrm>
                    <a:prstGeom prst="rect">
                      <a:avLst/>
                    </a:prstGeom>
                  </pic:spPr>
                </pic:pic>
              </a:graphicData>
            </a:graphic>
          </wp:inline>
        </w:drawing>
      </w:r>
    </w:p>
    <w:p w:rsidR="00526EB7" w:rsidRDefault="00000000" w:rsidP="00FB62BD">
      <w:pPr>
        <w:spacing w:line="360" w:lineRule="auto"/>
        <w:jc w:val="left"/>
        <w:textAlignment w:val="center"/>
      </w:pPr>
      <w:r>
        <w:t>【详解】化石是保存在地层里的古代生物的遗体、遗迹或遗物。根据化石中古代生物的样子，我们可以推断出它们当时的生活环境，还可以根据化石所在地层的形成年代和变化过程，推演出生物从古到今的变化。题干中的化石依次是菊石、三叶虫、恐龙蛋、蕨类植物和鱼。</w:t>
      </w:r>
    </w:p>
    <w:p w:rsidR="00526EB7" w:rsidRDefault="00000000" w:rsidP="00FB62BD">
      <w:pPr>
        <w:jc w:val="left"/>
        <w:textAlignment w:val="center"/>
        <w:rPr>
          <w:rFonts w:ascii="宋体" w:hAnsi="宋体" w:cs="宋体" w:hint="eastAsia"/>
          <w:b/>
          <w:color w:val="000000"/>
        </w:rPr>
      </w:pPr>
      <w:r>
        <w:rPr>
          <w:rFonts w:ascii="宋体" w:hAnsi="宋体" w:cs="宋体"/>
          <w:b/>
          <w:color w:val="000000"/>
        </w:rPr>
        <w:t>五、简答题</w:t>
      </w:r>
    </w:p>
    <w:p w:rsidR="00526EB7" w:rsidRDefault="00000000" w:rsidP="00FB62BD">
      <w:pPr>
        <w:spacing w:line="360" w:lineRule="auto"/>
        <w:jc w:val="left"/>
        <w:textAlignment w:val="center"/>
      </w:pPr>
      <w:r>
        <w:t>30</w:t>
      </w:r>
      <w:r>
        <w:t>．人们利用人工变异培育了哪些优良品种，请举出三个例子。</w:t>
      </w:r>
    </w:p>
    <w:p w:rsidR="00526EB7" w:rsidRDefault="00000000" w:rsidP="00FB62BD">
      <w:pPr>
        <w:spacing w:line="360" w:lineRule="auto"/>
        <w:jc w:val="left"/>
        <w:textAlignment w:val="center"/>
      </w:pPr>
      <w:r>
        <w:t>【答案】太空椒、无籽西瓜、杂交水稻、抗倒伏小麦等。</w:t>
      </w:r>
    </w:p>
    <w:p w:rsidR="00526EB7" w:rsidRDefault="00000000" w:rsidP="00FB62BD">
      <w:pPr>
        <w:spacing w:line="360" w:lineRule="auto"/>
        <w:jc w:val="left"/>
        <w:textAlignment w:val="center"/>
      </w:pPr>
      <w:r>
        <w:t>【详解】遗传与变异，是生物界不断地普遍发生的现象，也是物种形成和生物进化的基础。用人工的方法可以使遗传物质发生变异，比如用</w:t>
      </w:r>
      <w:r>
        <w:t>X</w:t>
      </w:r>
      <w:r>
        <w:t>射线照射种子。科研人员利用人工变异培育出许多优良品种，如：无籽西瓜、新型草莓、太空椒、瘦肉型猪、杂交水稻、抗倒伏小麦等。</w:t>
      </w:r>
    </w:p>
    <w:p w:rsidR="00526EB7" w:rsidRDefault="00000000" w:rsidP="00FB62BD">
      <w:pPr>
        <w:spacing w:line="360" w:lineRule="auto"/>
        <w:jc w:val="left"/>
        <w:textAlignment w:val="center"/>
      </w:pPr>
      <w:r>
        <w:t>31</w:t>
      </w:r>
      <w:r>
        <w:t>．我们能做哪些力所能及的事来保护生物的多样性？结合生活经验，请举两个例子。</w:t>
      </w:r>
    </w:p>
    <w:p w:rsidR="00526EB7" w:rsidRDefault="00000000" w:rsidP="00FB62BD">
      <w:pPr>
        <w:spacing w:line="360" w:lineRule="auto"/>
        <w:jc w:val="left"/>
        <w:textAlignment w:val="center"/>
      </w:pPr>
      <w:r>
        <w:lastRenderedPageBreak/>
        <w:t>【答案】不乱砍滥伐保护森林、不食野生动物</w:t>
      </w:r>
    </w:p>
    <w:p w:rsidR="00526EB7" w:rsidRDefault="00000000" w:rsidP="00FB62BD">
      <w:pPr>
        <w:spacing w:line="360" w:lineRule="auto"/>
        <w:jc w:val="left"/>
        <w:textAlignment w:val="center"/>
      </w:pPr>
      <w:r>
        <w:t>【详解】保护生物多样性就等于保护人类生存和发展的基石，就是保护人类自身。保护生物多样性，有利于维护生态平衡，实现人与自然和谐相处。不食野生动物可以保护生物多样性，正所谓没有买卖，就没有杀害。不乱砍滥伐可以保护树木、森林等，同时也能保护好我们的土壤，以免水土流失，间接保护森林和土壤中生存的生物。</w:t>
      </w:r>
    </w:p>
    <w:p w:rsidR="00526EB7" w:rsidRDefault="00526EB7" w:rsidP="00FB62BD">
      <w:pPr>
        <w:jc w:val="center"/>
        <w:textAlignment w:val="center"/>
        <w:rPr>
          <w:rFonts w:ascii="黑体" w:eastAsia="黑体" w:hAnsi="黑体" w:cs="黑体" w:hint="eastAsia"/>
          <w:b/>
          <w:color w:val="000000"/>
          <w:sz w:val="30"/>
        </w:rPr>
      </w:pPr>
    </w:p>
    <w:p w:rsidR="00526EB7" w:rsidRDefault="00000000" w:rsidP="00FB62BD">
      <w:pPr>
        <w:jc w:val="left"/>
        <w:textAlignment w:val="center"/>
        <w:rPr>
          <w:rFonts w:ascii="宋体" w:hAnsi="宋体" w:cs="宋体" w:hint="eastAsia"/>
          <w:b/>
          <w:color w:val="000000"/>
        </w:rPr>
      </w:pPr>
      <w:r>
        <w:rPr>
          <w:rFonts w:ascii="宋体" w:hAnsi="宋体" w:cs="宋体"/>
          <w:b/>
          <w:color w:val="000000"/>
        </w:rPr>
        <w:t>六、综合题</w:t>
      </w:r>
    </w:p>
    <w:p w:rsidR="00526EB7" w:rsidRDefault="00000000" w:rsidP="00FB62BD">
      <w:pPr>
        <w:spacing w:line="360" w:lineRule="auto"/>
        <w:jc w:val="left"/>
        <w:textAlignment w:val="center"/>
      </w:pPr>
      <w:r>
        <w:t>32</w:t>
      </w:r>
      <w:r>
        <w:t>．校园生物大搜索</w:t>
      </w:r>
    </w:p>
    <w:p w:rsidR="00526EB7" w:rsidRDefault="00000000" w:rsidP="00FB62BD">
      <w:pPr>
        <w:spacing w:line="360" w:lineRule="auto"/>
        <w:jc w:val="left"/>
        <w:textAlignment w:val="center"/>
      </w:pPr>
      <w:r>
        <w:t>下表是小明和小华所在小组结束校园生物大搜索活动后统计的信息。</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1080"/>
        <w:gridCol w:w="1500"/>
        <w:gridCol w:w="1080"/>
        <w:gridCol w:w="1500"/>
      </w:tblGrid>
      <w:tr w:rsidR="00526EB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生物名称</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出现的地点</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生物名称</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出现的地点</w:t>
            </w:r>
          </w:p>
        </w:tc>
      </w:tr>
      <w:tr w:rsidR="00526EB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柳树</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教学楼东侧</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麻雀</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草坪、花坛中</w:t>
            </w:r>
          </w:p>
        </w:tc>
      </w:tr>
      <w:tr w:rsidR="00526EB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松树</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教学楼西侧</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西瓜虫</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草坪中</w:t>
            </w:r>
          </w:p>
        </w:tc>
      </w:tr>
      <w:tr w:rsidR="00526EB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蒲公英</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草坪、花坛中</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蝴蝶</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花坛中</w:t>
            </w:r>
          </w:p>
        </w:tc>
      </w:tr>
      <w:tr w:rsidR="00526EB7">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狗尾草</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花坛中</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老鼠</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526EB7" w:rsidRDefault="00000000" w:rsidP="00FB62BD">
            <w:pPr>
              <w:spacing w:line="360" w:lineRule="auto"/>
              <w:jc w:val="center"/>
              <w:textAlignment w:val="center"/>
            </w:pPr>
            <w:r>
              <w:t>花坛中</w:t>
            </w:r>
          </w:p>
        </w:tc>
      </w:tr>
    </w:tbl>
    <w:p w:rsidR="00526EB7" w:rsidRDefault="00000000" w:rsidP="00FB62BD">
      <w:pPr>
        <w:spacing w:line="360" w:lineRule="auto"/>
        <w:jc w:val="left"/>
        <w:textAlignment w:val="center"/>
      </w:pPr>
      <w:r>
        <w:t>(1)</w:t>
      </w:r>
      <w:r>
        <w:t>在调查校园生物时，我们开展调查的顺序是：</w:t>
      </w:r>
      <w:r>
        <w:t>(      )</w:t>
      </w:r>
      <w:r>
        <w:t>。</w:t>
      </w:r>
    </w:p>
    <w:p w:rsidR="00526EB7" w:rsidRDefault="00000000" w:rsidP="00FB62BD">
      <w:pPr>
        <w:spacing w:line="360" w:lineRule="auto"/>
        <w:jc w:val="left"/>
        <w:textAlignment w:val="center"/>
      </w:pPr>
      <w:r>
        <w:t>①</w:t>
      </w:r>
      <w:r>
        <w:t>设计调查表，记录我们的发现</w:t>
      </w:r>
      <w:r>
        <w:rPr>
          <w:rFonts w:eastAsia="Times New Roman"/>
          <w:kern w:val="0"/>
          <w:sz w:val="24"/>
          <w:szCs w:val="24"/>
        </w:rPr>
        <w:t>    </w:t>
      </w:r>
    </w:p>
    <w:p w:rsidR="00526EB7" w:rsidRDefault="00000000" w:rsidP="00FB62BD">
      <w:pPr>
        <w:spacing w:line="360" w:lineRule="auto"/>
        <w:jc w:val="left"/>
        <w:textAlignment w:val="center"/>
      </w:pPr>
      <w:r>
        <w:t>②</w:t>
      </w:r>
      <w:r>
        <w:t>选择感兴趣的生物重点调查</w:t>
      </w:r>
    </w:p>
    <w:p w:rsidR="00526EB7" w:rsidRDefault="00000000" w:rsidP="00FB62BD">
      <w:pPr>
        <w:spacing w:line="360" w:lineRule="auto"/>
        <w:jc w:val="left"/>
        <w:textAlignment w:val="center"/>
      </w:pPr>
      <w:r>
        <w:t>③</w:t>
      </w:r>
      <w:r>
        <w:t>分小组调查每个区域的生物种类和数量，观察生物之间的联系</w:t>
      </w:r>
    </w:p>
    <w:p w:rsidR="00526EB7" w:rsidRDefault="00000000" w:rsidP="00FB62BD">
      <w:pPr>
        <w:spacing w:line="360" w:lineRule="auto"/>
        <w:jc w:val="left"/>
        <w:textAlignment w:val="center"/>
      </w:pPr>
      <w:r>
        <w:t>④</w:t>
      </w:r>
      <w:r>
        <w:t>找一张校园平面图，根据生态环境的不同，将校园分成几个区域</w:t>
      </w:r>
    </w:p>
    <w:p w:rsidR="00526EB7" w:rsidRDefault="00000000" w:rsidP="00FB62BD">
      <w:pPr>
        <w:spacing w:line="360" w:lineRule="auto"/>
        <w:jc w:val="left"/>
        <w:textAlignment w:val="center"/>
      </w:pPr>
      <w:r>
        <w:t>(2)</w:t>
      </w:r>
      <w:r>
        <w:t>小明和小华把记录的</w:t>
      </w:r>
      <w:r>
        <w:t>8</w:t>
      </w:r>
      <w:r>
        <w:t>种生物进行了分类，请你根据他们的分类表，判断</w:t>
      </w:r>
      <w:r>
        <w:t>①</w:t>
      </w:r>
      <w:r>
        <w:t>～</w:t>
      </w:r>
      <w:r>
        <w:t>④</w:t>
      </w:r>
      <w:r>
        <w:t>号分别是哪一种生物，将其写在编号后面的横线上。</w:t>
      </w:r>
    </w:p>
    <w:p w:rsidR="00526EB7" w:rsidRDefault="00000000" w:rsidP="00FB62BD">
      <w:pPr>
        <w:spacing w:line="360" w:lineRule="auto"/>
        <w:textAlignment w:val="center"/>
      </w:pPr>
      <w:r>
        <w:rPr>
          <w:rFonts w:eastAsia="Times New Roman"/>
          <w:noProof/>
          <w:kern w:val="0"/>
          <w:sz w:val="24"/>
          <w:szCs w:val="24"/>
        </w:rPr>
        <w:drawing>
          <wp:inline distT="0" distB="0" distL="0" distR="0">
            <wp:extent cx="4000500" cy="2066925"/>
            <wp:effectExtent l="0" t="0" r="0" b="0"/>
            <wp:docPr id="100015" name="图片 100015" descr="@@@ed6e8019308348a4b734d5f7578b8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3"/>
                    <a:stretch>
                      <a:fillRect/>
                    </a:stretch>
                  </pic:blipFill>
                  <pic:spPr>
                    <a:xfrm>
                      <a:off x="0" y="0"/>
                      <a:ext cx="4000500" cy="2066925"/>
                    </a:xfrm>
                    <a:prstGeom prst="rect">
                      <a:avLst/>
                    </a:prstGeom>
                  </pic:spPr>
                </pic:pic>
              </a:graphicData>
            </a:graphic>
          </wp:inline>
        </w:drawing>
      </w:r>
    </w:p>
    <w:p w:rsidR="00526EB7" w:rsidRDefault="00000000" w:rsidP="00FB62BD">
      <w:pPr>
        <w:spacing w:line="360" w:lineRule="auto"/>
        <w:jc w:val="left"/>
        <w:textAlignment w:val="center"/>
      </w:pPr>
      <w:r>
        <w:t>(3)</w:t>
      </w:r>
      <w:r>
        <w:t>上题中，小明和小华用的分类方法称为</w:t>
      </w:r>
      <w:r>
        <w:t>(      )</w:t>
      </w:r>
      <w:r>
        <w:t>分类法。</w:t>
      </w:r>
    </w:p>
    <w:p w:rsidR="00526EB7" w:rsidRDefault="00000000" w:rsidP="00FB62BD">
      <w:pPr>
        <w:spacing w:line="360" w:lineRule="auto"/>
        <w:jc w:val="left"/>
        <w:textAlignment w:val="center"/>
      </w:pPr>
      <w:r>
        <w:lastRenderedPageBreak/>
        <w:t>【答案】</w:t>
      </w:r>
      <w:r>
        <w:t>(1)④③①②</w:t>
      </w:r>
    </w:p>
    <w:p w:rsidR="00526EB7" w:rsidRDefault="00000000" w:rsidP="00FB62BD">
      <w:pPr>
        <w:spacing w:line="360" w:lineRule="auto"/>
        <w:jc w:val="left"/>
        <w:textAlignment w:val="center"/>
      </w:pPr>
      <w:r>
        <w:t>(2)①</w:t>
      </w:r>
      <w:r>
        <w:t>松树</w:t>
      </w:r>
      <w:r>
        <w:rPr>
          <w:rFonts w:eastAsia="Times New Roman"/>
          <w:kern w:val="0"/>
          <w:sz w:val="24"/>
          <w:szCs w:val="24"/>
        </w:rPr>
        <w:t>  </w:t>
      </w:r>
      <w:r>
        <w:t>②</w:t>
      </w:r>
      <w:r>
        <w:t>柳树</w:t>
      </w:r>
      <w:r>
        <w:rPr>
          <w:rFonts w:eastAsia="Times New Roman"/>
          <w:kern w:val="0"/>
          <w:sz w:val="24"/>
          <w:szCs w:val="24"/>
        </w:rPr>
        <w:t>  </w:t>
      </w:r>
      <w:r>
        <w:t>③</w:t>
      </w:r>
      <w:r>
        <w:t>麻雀</w:t>
      </w:r>
      <w:r>
        <w:rPr>
          <w:rFonts w:eastAsia="Times New Roman"/>
          <w:kern w:val="0"/>
          <w:sz w:val="24"/>
          <w:szCs w:val="24"/>
        </w:rPr>
        <w:t>  </w:t>
      </w:r>
      <w:r>
        <w:t>④</w:t>
      </w:r>
      <w:r>
        <w:t>老鼠</w:t>
      </w:r>
    </w:p>
    <w:p w:rsidR="00526EB7" w:rsidRDefault="00000000" w:rsidP="00FB62BD">
      <w:pPr>
        <w:spacing w:line="360" w:lineRule="auto"/>
        <w:jc w:val="left"/>
        <w:textAlignment w:val="center"/>
      </w:pPr>
      <w:r>
        <w:t>(3)</w:t>
      </w:r>
      <w:r>
        <w:t>二歧</w:t>
      </w:r>
    </w:p>
    <w:p w:rsidR="00526EB7" w:rsidRDefault="00000000" w:rsidP="00FB62BD">
      <w:pPr>
        <w:spacing w:line="360" w:lineRule="auto"/>
        <w:jc w:val="left"/>
        <w:textAlignment w:val="center"/>
      </w:pPr>
      <w:r>
        <w:t>【分析】调查校园生物分三个步骤，按照先后顺序，一是明确调查任务，二是制订调查方案，三是进行实地调查。</w:t>
      </w:r>
    </w:p>
    <w:p w:rsidR="00526EB7" w:rsidRDefault="00000000" w:rsidP="00FB62BD">
      <w:pPr>
        <w:spacing w:line="360" w:lineRule="auto"/>
        <w:jc w:val="left"/>
        <w:textAlignment w:val="center"/>
      </w:pPr>
      <w:r>
        <w:t>【详解】（</w:t>
      </w:r>
      <w:r>
        <w:t>1</w:t>
      </w:r>
      <w:r>
        <w:t>）在调查校园生物时，我们开展调查的顺序是：先一张校园平面图，根据生态环境的不同，将校园分成几个区域，然后分小组调查每个区域的生物种类和数量，观察生物之间的联系，再设计调查表，记录我们的发现，最后选择感兴趣的生物重点调查。</w:t>
      </w:r>
    </w:p>
    <w:p w:rsidR="00526EB7" w:rsidRDefault="00000000" w:rsidP="00FB62BD">
      <w:pPr>
        <w:spacing w:line="360" w:lineRule="auto"/>
        <w:jc w:val="left"/>
        <w:textAlignment w:val="center"/>
      </w:pPr>
      <w:r>
        <w:t>（</w:t>
      </w:r>
      <w:r>
        <w:t>2</w:t>
      </w:r>
      <w:r>
        <w:t>）二歧分类法是一种科学的分类法，它确定一个标准，将不同种类的生物按这个标准分成两类，在每一类下，再确定新的标准，将其分为两类，继续确定新的分类标准，直到不能再分为止。松树的叶子是针形叶，柳树的叶子属于非针叶；麻雀的繁殖方式是卵生，老鼠的繁殖方式是胎生。</w:t>
      </w:r>
    </w:p>
    <w:p w:rsidR="00526EB7" w:rsidRDefault="00000000" w:rsidP="00FB62BD">
      <w:pPr>
        <w:spacing w:line="360" w:lineRule="auto"/>
        <w:jc w:val="left"/>
        <w:textAlignment w:val="center"/>
      </w:pPr>
      <w:r>
        <w:t>（</w:t>
      </w:r>
      <w:r>
        <w:t>3</w:t>
      </w:r>
      <w:r>
        <w:t>）二歧分类法是一种科学的分类法，它确定一个标准，将不同种类的生物按这个标准分成两类，在每一类下，再确定新的标准，将其分为两类，继续确定新的分类标准，直到不能再分为止。</w:t>
      </w:r>
    </w:p>
    <w:p w:rsidR="00526EB7" w:rsidRDefault="00526EB7" w:rsidP="00FB62BD">
      <w:pPr>
        <w:spacing w:line="360" w:lineRule="auto"/>
        <w:jc w:val="left"/>
        <w:textAlignment w:val="center"/>
      </w:pPr>
    </w:p>
    <w:sectPr w:rsidR="00526EB7" w:rsidSect="00FB62BD">
      <w:footerReference w:type="even" r:id="rId14"/>
      <w:footerReference w:type="default" r:id="rId15"/>
      <w:pgSz w:w="11907" w:h="16839" w:code="9"/>
      <w:pgMar w:top="1134" w:right="1372" w:bottom="851" w:left="1372" w:header="851" w:footer="425" w:gutter="0"/>
      <w:cols w:sep="1"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A780A" w:rsidRDefault="008A780A">
      <w:r>
        <w:separator/>
      </w:r>
    </w:p>
  </w:endnote>
  <w:endnote w:type="continuationSeparator" w:id="0">
    <w:p w:rsidR="008A780A" w:rsidRDefault="008A78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思源宋体 CN Light">
    <w:panose1 w:val="02020300000000000000"/>
    <w:charset w:val="86"/>
    <w:family w:val="roman"/>
    <w:notTrueType/>
    <w:pitch w:val="variable"/>
    <w:sig w:usb0="20000287" w:usb1="2ADF3C10" w:usb2="00000016" w:usb3="00000000" w:csb0="00060107"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55687" w:rsidRPr="00BC62FB" w:rsidRDefault="00000000"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sidR="005C0E2E">
      <w:rPr>
        <w:noProof/>
      </w:rPr>
      <w:instrText>8</w:instrText>
    </w:r>
    <w:r>
      <w:rPr>
        <w:noProof/>
      </w:rPr>
      <w:fldChar w:fldCharType="end"/>
    </w:r>
    <w:r>
      <w:instrText xml:space="preserve"> </w:instrText>
    </w:r>
    <w:r>
      <w:fldChar w:fldCharType="separate"/>
    </w:r>
    <w:r w:rsidR="005C0E2E">
      <w:rPr>
        <w:noProof/>
      </w:rPr>
      <w:t>8</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5C0E2E">
      <w:rPr>
        <w:noProof/>
      </w:rPr>
      <w:instrText>8</w:instrText>
    </w:r>
    <w:r>
      <w:rPr>
        <w:noProof/>
      </w:rPr>
      <w:fldChar w:fldCharType="end"/>
    </w:r>
    <w:r>
      <w:instrText xml:space="preserve"> </w:instrText>
    </w:r>
    <w:r>
      <w:fldChar w:fldCharType="separate"/>
    </w:r>
    <w:r w:rsidR="005C0E2E">
      <w:rPr>
        <w:noProof/>
      </w:rPr>
      <w:t>8</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55687" w:rsidRPr="00BC62FB" w:rsidRDefault="00000000"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sidR="005C0E2E">
      <w:rPr>
        <w:noProof/>
      </w:rPr>
      <w:instrText>7</w:instrText>
    </w:r>
    <w:r>
      <w:rPr>
        <w:noProof/>
      </w:rPr>
      <w:fldChar w:fldCharType="end"/>
    </w:r>
    <w:r>
      <w:instrText xml:space="preserve"> </w:instrText>
    </w:r>
    <w:r>
      <w:fldChar w:fldCharType="separate"/>
    </w:r>
    <w:r w:rsidR="005C0E2E">
      <w:rPr>
        <w:noProof/>
      </w:rPr>
      <w:t>7</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5C0E2E">
      <w:rPr>
        <w:noProof/>
      </w:rPr>
      <w:instrText>8</w:instrText>
    </w:r>
    <w:r>
      <w:rPr>
        <w:noProof/>
      </w:rPr>
      <w:fldChar w:fldCharType="end"/>
    </w:r>
    <w:r>
      <w:instrText xml:space="preserve"> </w:instrText>
    </w:r>
    <w:r>
      <w:fldChar w:fldCharType="separate"/>
    </w:r>
    <w:r w:rsidR="005C0E2E">
      <w:rPr>
        <w:noProof/>
      </w:rPr>
      <w:t>8</w:t>
    </w:r>
    <w:r>
      <w:fldChar w:fldCharType="end"/>
    </w:r>
    <w:r>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A780A" w:rsidRDefault="008A780A">
      <w:r>
        <w:separator/>
      </w:r>
    </w:p>
  </w:footnote>
  <w:footnote w:type="continuationSeparator" w:id="0">
    <w:p w:rsidR="008A780A" w:rsidRDefault="008A78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mirrorMargin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6B0"/>
    <w:rsid w:val="00043B54"/>
    <w:rsid w:val="000A1037"/>
    <w:rsid w:val="001D7A06"/>
    <w:rsid w:val="00284433"/>
    <w:rsid w:val="002A1EC6"/>
    <w:rsid w:val="002E035E"/>
    <w:rsid w:val="00462494"/>
    <w:rsid w:val="00526EB7"/>
    <w:rsid w:val="005C0E2E"/>
    <w:rsid w:val="006B16C5"/>
    <w:rsid w:val="00776133"/>
    <w:rsid w:val="00855687"/>
    <w:rsid w:val="008A780A"/>
    <w:rsid w:val="008C07DE"/>
    <w:rsid w:val="00A30CCE"/>
    <w:rsid w:val="00AC3E9C"/>
    <w:rsid w:val="00BC4F14"/>
    <w:rsid w:val="00BC62FB"/>
    <w:rsid w:val="00BF535F"/>
    <w:rsid w:val="00C806B0"/>
    <w:rsid w:val="00E476EE"/>
    <w:rsid w:val="00EF035E"/>
    <w:rsid w:val="00FB62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FCB94"/>
  <w15:docId w15:val="{D3E00D0A-A3F9-4CC8-8773-39E8059D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76133"/>
    <w:rPr>
      <w:sz w:val="18"/>
      <w:szCs w:val="18"/>
    </w:rPr>
  </w:style>
  <w:style w:type="paragraph" w:styleId="a5">
    <w:name w:val="footer"/>
    <w:basedOn w:val="a"/>
    <w:link w:val="a6"/>
    <w:uiPriority w:val="99"/>
    <w:unhideWhenUsed/>
    <w:rsid w:val="00776133"/>
    <w:pPr>
      <w:tabs>
        <w:tab w:val="center" w:pos="4153"/>
        <w:tab w:val="right" w:pos="8306"/>
      </w:tabs>
      <w:snapToGrid w:val="0"/>
      <w:jc w:val="left"/>
    </w:pPr>
    <w:rPr>
      <w:sz w:val="18"/>
      <w:szCs w:val="18"/>
    </w:rPr>
  </w:style>
  <w:style w:type="character" w:customStyle="1" w:styleId="a6">
    <w:name w:val="页脚 字符"/>
    <w:basedOn w:val="a0"/>
    <w:link w:val="a5"/>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951</Words>
  <Characters>5427</Characters>
  <Application>Microsoft Office Word</Application>
  <DocSecurity>0</DocSecurity>
  <Lines>45</Lines>
  <Paragraphs>12</Paragraphs>
  <ScaleCrop>false</ScaleCrop>
  <Company/>
  <LinksUpToDate>false</LinksUpToDate>
  <CharactersWithSpaces>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666 666</cp:lastModifiedBy>
  <cp:revision>7</cp:revision>
  <dcterms:created xsi:type="dcterms:W3CDTF">2017-07-19T12:07:00Z</dcterms:created>
  <dcterms:modified xsi:type="dcterms:W3CDTF">2025-01-15T16:27:00Z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fmtid="{D5CDD505-2E9C-101B-9397-08002B2CF9AE}" pid="3" name="version">
    <vt:lpwstr>42df08a204d8460487de4d367be030f3mta5mzg1nti2nq</vt:lpwstr>
  </property>
</Properties>
</file>