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518AE8">
      <w:pPr>
        <w:jc w:val="center"/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>第1节  生物体的结构层次（第3课时）</w:t>
      </w:r>
    </w:p>
    <w:p w14:paraId="7971B01A">
      <w:pPr>
        <w:pStyle w:val="3"/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240" w:lineRule="auto"/>
        <w:ind w:left="0" w:leftChars="0" w:firstLine="0" w:firstLineChars="0"/>
        <w:textAlignment w:val="auto"/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</w:pPr>
      <w:r>
        <w:rPr>
          <w:rFonts w:hint="eastAsia" w:ascii="楷体" w:hAnsi="楷体" w:eastAsia="楷体" w:cs="楷体"/>
          <w:b/>
          <w:bCs/>
          <w:color w:val="auto"/>
          <w:sz w:val="24"/>
          <w:szCs w:val="24"/>
          <w:lang w:val="en-US" w:eastAsia="zh-CN"/>
        </w:rPr>
        <w:t>核心概念聚焦</w:t>
      </w:r>
    </w:p>
    <w:p w14:paraId="4D8D9A73">
      <w:pPr>
        <w:adjustRightInd w:val="0"/>
        <w:snapToGrid w:val="0"/>
        <w:ind w:left="315" w:hanging="315" w:hangingChars="150"/>
        <w:jc w:val="left"/>
        <w:rPr>
          <w:rFonts w:hint="eastAsia" w:ascii="宋体" w:hAnsi="宋体" w:eastAsia="宋体" w:cs="宋体"/>
          <w:snapToGrid w:val="0"/>
          <w:kern w:val="0"/>
        </w:rPr>
      </w:pPr>
      <w:r>
        <w:rPr>
          <w:rFonts w:hint="eastAsia" w:ascii="宋体" w:hAnsi="宋体" w:cs="宋体"/>
          <w:bCs/>
          <w:snapToGrid w:val="0"/>
          <w:kern w:val="0"/>
          <w:lang w:val="en-US" w:eastAsia="zh-CN"/>
        </w:rPr>
        <w:t>1.</w:t>
      </w:r>
      <w:r>
        <w:rPr>
          <w:rFonts w:hint="eastAsia" w:ascii="宋体" w:hAnsi="宋体" w:eastAsia="宋体" w:cs="宋体"/>
          <w:snapToGrid w:val="0"/>
          <w:kern w:val="0"/>
        </w:rPr>
        <w:t xml:space="preserve">某同学学习了组织的相关知识后，列出了的几种组织及对应举例，请你帮他找出其中错误的一组是（   ）            </w:t>
      </w:r>
    </w:p>
    <w:p w14:paraId="7C43F6AE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315" w:firstLineChars="150"/>
        <w:textAlignment w:val="auto"/>
        <w:rPr>
          <w:rFonts w:hint="eastAsia" w:ascii="宋体" w:hAnsi="宋体" w:eastAsia="宋体" w:cs="宋体"/>
          <w:snapToGrid w:val="0"/>
          <w:kern w:val="0"/>
        </w:rPr>
      </w:pPr>
      <w:r>
        <w:rPr>
          <w:rFonts w:hint="eastAsia" w:ascii="宋体" w:hAnsi="宋体" w:eastAsia="宋体" w:cs="宋体"/>
          <w:snapToGrid w:val="0"/>
          <w:kern w:val="0"/>
        </w:rPr>
        <w:t>A</w:t>
      </w:r>
      <w:r>
        <w:rPr>
          <w:rFonts w:hint="eastAsia" w:cs="宋体"/>
          <w:snapToGrid w:val="0"/>
          <w:kern w:val="0"/>
          <w:lang w:val="en-US" w:eastAsia="zh-CN"/>
        </w:rPr>
        <w:t>.</w:t>
      </w:r>
      <w:r>
        <w:rPr>
          <w:rFonts w:hint="eastAsia" w:ascii="宋体" w:hAnsi="宋体" w:eastAsia="宋体" w:cs="宋体"/>
          <w:snapToGrid w:val="0"/>
          <w:kern w:val="0"/>
        </w:rPr>
        <w:t>上皮组织：汗腺 </w:t>
      </w:r>
      <w:r>
        <w:rPr>
          <w:rFonts w:hint="eastAsia" w:cs="宋体"/>
          <w:snapToGrid w:val="0"/>
          <w:kern w:val="0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napToGrid w:val="0"/>
          <w:kern w:val="0"/>
        </w:rPr>
        <w:t>B</w:t>
      </w:r>
      <w:r>
        <w:rPr>
          <w:rFonts w:hint="eastAsia" w:cs="宋体"/>
          <w:snapToGrid w:val="0"/>
          <w:kern w:val="0"/>
          <w:lang w:val="en-US" w:eastAsia="zh-CN"/>
        </w:rPr>
        <w:t>.</w:t>
      </w:r>
      <w:r>
        <w:rPr>
          <w:rFonts w:hint="eastAsia" w:ascii="宋体" w:hAnsi="宋体" w:eastAsia="宋体" w:cs="宋体"/>
          <w:snapToGrid w:val="0"/>
          <w:kern w:val="0"/>
        </w:rPr>
        <w:t>营养组织：叶肉  C</w:t>
      </w:r>
      <w:r>
        <w:rPr>
          <w:rFonts w:hint="eastAsia" w:cs="宋体"/>
          <w:snapToGrid w:val="0"/>
          <w:kern w:val="0"/>
          <w:lang w:val="en-US" w:eastAsia="zh-CN"/>
        </w:rPr>
        <w:t>.</w:t>
      </w:r>
      <w:r>
        <w:rPr>
          <w:rFonts w:hint="eastAsia" w:ascii="宋体" w:hAnsi="宋体" w:eastAsia="宋体" w:cs="宋体"/>
          <w:snapToGrid w:val="0"/>
          <w:kern w:val="0"/>
        </w:rPr>
        <w:t>结缔组织：软骨 </w:t>
      </w:r>
      <w:r>
        <w:rPr>
          <w:rFonts w:hint="eastAsia" w:cs="宋体"/>
          <w:snapToGrid w:val="0"/>
          <w:kern w:val="0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napToGrid w:val="0"/>
          <w:kern w:val="0"/>
        </w:rPr>
        <w:t>D</w:t>
      </w:r>
      <w:r>
        <w:rPr>
          <w:rFonts w:hint="eastAsia" w:cs="宋体"/>
          <w:snapToGrid w:val="0"/>
          <w:kern w:val="0"/>
          <w:lang w:val="en-US" w:eastAsia="zh-CN"/>
        </w:rPr>
        <w:t>.</w:t>
      </w:r>
      <w:r>
        <w:rPr>
          <w:rFonts w:hint="eastAsia" w:ascii="宋体" w:hAnsi="宋体" w:eastAsia="宋体" w:cs="宋体"/>
          <w:snapToGrid w:val="0"/>
          <w:kern w:val="0"/>
        </w:rPr>
        <w:t>输导组织：血液</w:t>
      </w:r>
    </w:p>
    <w:p w14:paraId="0DA543F7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napToGrid w:val="0"/>
        <w:ind w:left="315" w:hanging="315" w:hangingChars="150"/>
        <w:jc w:val="left"/>
        <w:textAlignment w:val="auto"/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snapToGrid w:val="0"/>
          <w:color w:val="000000" w:themeColor="text1"/>
          <w:kern w:val="0"/>
          <w:lang w:val="en-US" w:eastAsia="zh-CN"/>
          <w14:textFill>
            <w14:solidFill>
              <w14:schemeClr w14:val="tx1"/>
            </w14:solidFill>
          </w14:textFill>
        </w:rPr>
        <w:t>2.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  <w:t xml:space="preserve">用显微镜观察人体四大组织切片如图所示，回答下列问题。  </w:t>
      </w:r>
    </w:p>
    <w:p w14:paraId="408E2F56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napToGrid w:val="0"/>
        <w:ind w:left="315" w:hanging="315" w:hangingChars="150"/>
        <w:jc w:val="center"/>
        <w:textAlignment w:val="auto"/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2788920" cy="830580"/>
            <wp:effectExtent l="0" t="0" r="5080" b="7620"/>
            <wp:docPr id="19" name="图片 5" descr="21世纪教育网 -- 中国最大型、最专业的中小学教育资源门户网站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5" descr="21世纪教育网 -- 中国最大型、最专业的中小学教育资源门户网站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788920" cy="830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46AEFE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napToGrid w:val="0"/>
        <w:ind w:firstLine="315" w:firstLineChars="150"/>
        <w:jc w:val="left"/>
        <w:textAlignment w:val="auto"/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  <w:t xml:space="preserve">（1）图中属于结缔组织的是________。(均填字母)    </w:t>
      </w:r>
    </w:p>
    <w:p w14:paraId="43FECF06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napToGrid w:val="0"/>
        <w:ind w:firstLine="315" w:firstLineChars="150"/>
        <w:jc w:val="left"/>
        <w:textAlignment w:val="auto"/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  <w:t xml:space="preserve">（2）比较C组织和D组织可以发现：D组织的细胞空隙比较________。    </w:t>
      </w:r>
    </w:p>
    <w:p w14:paraId="59FB6739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napToGrid w:val="0"/>
        <w:ind w:firstLine="315" w:firstLineChars="150"/>
        <w:jc w:val="left"/>
        <w:textAlignment w:val="auto"/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  <w:t xml:space="preserve">（3）图中具有接受刺激、产生兴奋并传导兴奋作用的是________。(均填字母)    </w:t>
      </w:r>
    </w:p>
    <w:p w14:paraId="71AABD39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napToGrid w:val="0"/>
        <w:ind w:firstLine="315" w:firstLineChars="150"/>
        <w:jc w:val="left"/>
        <w:textAlignment w:val="auto"/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  <w:t>（4）做实验时观察的人体口腔上皮细胞取材于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:u w:val="single"/>
          <w14:textFill>
            <w14:solidFill>
              <w14:schemeClr w14:val="tx1"/>
            </w14:solidFill>
          </w14:textFill>
        </w:rPr>
        <w:t xml:space="preserve">           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  <w:t xml:space="preserve">。            </w:t>
      </w:r>
    </w:p>
    <w:p w14:paraId="299495A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840" w:firstLineChars="40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  <w:t>A.上皮组织        B.结缔组织        C.肌肉组织         D.神经组织</w:t>
      </w:r>
    </w:p>
    <w:p w14:paraId="368C263B">
      <w:pPr>
        <w:pStyle w:val="2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pacing w:line="240" w:lineRule="auto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.肝脏是人体最大的消化腺，能分泌胆汁。从生物体的结构层次分析，肝脏属于（　　）</w:t>
      </w:r>
    </w:p>
    <w:p w14:paraId="127370F6">
      <w:pPr>
        <w:pStyle w:val="2"/>
        <w:keepNext w:val="0"/>
        <w:keepLines w:val="0"/>
        <w:pageBreakBefore w:val="0"/>
        <w:widowControl w:val="0"/>
        <w:tabs>
          <w:tab w:val="left" w:pos="300"/>
          <w:tab w:val="left" w:pos="600"/>
          <w:tab w:val="left" w:pos="2670"/>
          <w:tab w:val="left" w:pos="2970"/>
          <w:tab w:val="left" w:pos="3270"/>
          <w:tab w:val="left" w:pos="5340"/>
          <w:tab w:val="left" w:pos="5640"/>
          <w:tab w:val="left" w:pos="5940"/>
          <w:tab w:val="left" w:pos="8010"/>
          <w:tab w:val="left" w:pos="8310"/>
          <w:tab w:val="left" w:pos="8610"/>
        </w:tabs>
        <w:kinsoku/>
        <w:overflowPunct/>
        <w:topLinePunct w:val="0"/>
        <w:autoSpaceDE/>
        <w:autoSpaceDN/>
        <w:bidi w:val="0"/>
        <w:adjustRightInd/>
        <w:spacing w:line="240" w:lineRule="auto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A.细胞           </w:t>
      </w:r>
      <w:r>
        <w:rPr>
          <w:rFonts w:hint="eastAsia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B.组织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C.器官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D.系统</w:t>
      </w:r>
    </w:p>
    <w:p w14:paraId="66ABCDC5">
      <w:pPr>
        <w:pStyle w:val="3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pacing w:line="240" w:lineRule="auto"/>
        <w:ind w:left="0" w:leftChars="0" w:firstLine="0" w:firstLineChars="0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eastAsia="宋体" w:cs="宋体"/>
          <w:i w:val="0"/>
          <w:iCs w:val="0"/>
          <w:caps w:val="0"/>
          <w:color w:val="000000" w:themeColor="text1"/>
          <w:spacing w:val="0"/>
          <w:sz w:val="21"/>
          <w:szCs w:val="21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1"/>
          <w:szCs w:val="21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1"/>
          <w:szCs w:val="21"/>
          <w:shd w:val="clear" w:fill="FFFFFF"/>
          <w14:textFill>
            <w14:solidFill>
              <w14:schemeClr w14:val="tx1"/>
            </w14:solidFill>
          </w14:textFill>
        </w:rPr>
        <w:t>下列图片所示的动植物结构中，属于器官的是（　　）</w:t>
      </w:r>
    </w:p>
    <w:p w14:paraId="0440FD3D">
      <w:pPr>
        <w:pStyle w:val="3"/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315" w:firstLineChars="150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A.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362585" cy="459740"/>
            <wp:effectExtent l="0" t="0" r="5715" b="10160"/>
            <wp:docPr id="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2585" cy="459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B.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409575" cy="525780"/>
            <wp:effectExtent l="0" t="0" r="9525" b="7620"/>
            <wp:docPr id="6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09575" cy="525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C.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501015" cy="588010"/>
            <wp:effectExtent l="0" t="0" r="6985" b="8890"/>
            <wp:docPr id="7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01015" cy="588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D.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457200" cy="542290"/>
            <wp:effectExtent l="0" t="0" r="0" b="3810"/>
            <wp:docPr id="8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57200" cy="542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9BC757">
      <w:pPr>
        <w:pStyle w:val="3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pacing w:line="240" w:lineRule="auto"/>
        <w:ind w:left="0" w:leftChars="0" w:firstLine="0" w:firstLineChars="0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.观察如图，从生物体结构层次上分析，与其他三幅图不同的是（    ）</w:t>
      </w:r>
    </w:p>
    <w:p w14:paraId="6E2ADD4B">
      <w:pPr>
        <w:keepNext w:val="0"/>
        <w:keepLines w:val="0"/>
        <w:pageBreakBefore w:val="0"/>
        <w:widowControl w:val="0"/>
        <w:tabs>
          <w:tab w:val="left" w:pos="4111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A.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372110" cy="586105"/>
            <wp:effectExtent l="0" t="0" r="8890" b="10795"/>
            <wp:docPr id="14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8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72110" cy="586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B.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382905" cy="591185"/>
            <wp:effectExtent l="0" t="0" r="10795" b="5715"/>
            <wp:docPr id="15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9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82905" cy="591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C.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447675" cy="650875"/>
            <wp:effectExtent l="0" t="0" r="9525" b="9525"/>
            <wp:docPr id="16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0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47675" cy="650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D.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638810" cy="655955"/>
            <wp:effectExtent l="0" t="0" r="8890" b="4445"/>
            <wp:docPr id="17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1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38810" cy="655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9B348A">
      <w:pPr>
        <w:pStyle w:val="2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pacing w:line="240" w:lineRule="auto"/>
        <w:textAlignment w:val="auto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 w:themeColor="text1"/>
          <w:spacing w:val="0"/>
          <w:sz w:val="21"/>
          <w:szCs w:val="21"/>
          <w:shd w:val="clear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 w:themeColor="text1"/>
          <w:spacing w:val="0"/>
          <w:sz w:val="21"/>
          <w:szCs w:val="21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6.</w:t>
      </w: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 w:themeColor="text1"/>
          <w:spacing w:val="0"/>
          <w:sz w:val="21"/>
          <w:szCs w:val="21"/>
          <w:shd w:val="clear" w:fill="FFFFFF"/>
          <w14:textFill>
            <w14:solidFill>
              <w14:schemeClr w14:val="tx1"/>
            </w14:solidFill>
          </w14:textFill>
        </w:rPr>
        <w:t>按照构成生物体的结构层次，将如图进行排序，你认为下列排序中正确的是（　　）</w:t>
      </w:r>
    </w:p>
    <w:p w14:paraId="53382D3D">
      <w:pPr>
        <w:pStyle w:val="3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pacing w:line="240" w:lineRule="auto"/>
        <w:ind w:left="0" w:leftChars="0" w:firstLine="0" w:firstLineChars="0"/>
        <w:jc w:val="center"/>
        <w:textAlignment w:val="auto"/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 w:themeColor="text1"/>
          <w:spacing w:val="0"/>
          <w:sz w:val="21"/>
          <w:szCs w:val="21"/>
          <w:shd w:val="clear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drawing>
          <wp:inline distT="0" distB="0" distL="114300" distR="114300">
            <wp:extent cx="3476625" cy="565785"/>
            <wp:effectExtent l="0" t="0" r="3175" b="5715"/>
            <wp:docPr id="11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7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476625" cy="565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201F9A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pacing w:line="240" w:lineRule="auto"/>
        <w:ind w:firstLine="1800" w:firstLineChars="1000"/>
        <w:textAlignment w:val="auto"/>
        <w:rPr>
          <w:rFonts w:hint="eastAsia" w:ascii="宋体" w:hAnsi="宋体" w:eastAsia="宋体" w:cs="宋体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 xml:space="preserve">①            </w:t>
      </w:r>
      <w:r>
        <w:rPr>
          <w:rFonts w:hint="eastAsia" w:ascii="宋体" w:hAnsi="宋体" w:cs="宋体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 xml:space="preserve"> ②          ③            ④        ⑤</w:t>
      </w:r>
    </w:p>
    <w:p w14:paraId="14FF5C3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315" w:firstLineChars="150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A.④→②→①→③→⑤                   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B.①→②→③→④→⑤</w:t>
      </w:r>
    </w:p>
    <w:p w14:paraId="3FA280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315" w:firstLineChars="150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C.⑤→①→③→④→②                   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D.②→①→④→③→⑤</w:t>
      </w:r>
    </w:p>
    <w:p w14:paraId="4917FA14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napToGrid w:val="0"/>
        <w:ind w:left="315" w:hanging="315" w:hangingChars="150"/>
        <w:jc w:val="left"/>
        <w:textAlignment w:val="auto"/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Cs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宋体" w:hAnsi="宋体" w:cs="宋体"/>
          <w:bCs/>
          <w:snapToGrid w:val="0"/>
          <w:color w:val="000000" w:themeColor="text1"/>
          <w:kern w:val="0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  <w:t xml:space="preserve">下列各项中，属于动物或植物器官的是(    )  </w:t>
      </w:r>
    </w:p>
    <w:p w14:paraId="35F58A32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napToGrid w:val="0"/>
        <w:ind w:firstLine="315" w:firstLineChars="150"/>
        <w:jc w:val="left"/>
        <w:textAlignment w:val="auto"/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  <w:t xml:space="preserve">①一朵月季花 </w:t>
      </w:r>
      <w:r>
        <w:rPr>
          <w:rFonts w:hint="eastAsia" w:ascii="宋体" w:hAnsi="宋体" w:cs="宋体"/>
          <w:snapToGrid w:val="0"/>
          <w:color w:val="000000" w:themeColor="text1"/>
          <w:kern w:val="0"/>
          <w:lang w:val="en-US" w:eastAsia="zh-CN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  <w:t xml:space="preserve"> ②一块洋葱表皮 </w:t>
      </w:r>
      <w:r>
        <w:rPr>
          <w:rFonts w:hint="eastAsia" w:ascii="宋体" w:hAnsi="宋体" w:cs="宋体"/>
          <w:snapToGrid w:val="0"/>
          <w:color w:val="000000" w:themeColor="text1"/>
          <w:kern w:val="0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  <w:t xml:space="preserve">③一个肾脏   </w:t>
      </w:r>
    </w:p>
    <w:p w14:paraId="7954C812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napToGrid w:val="0"/>
        <w:ind w:firstLine="315" w:firstLineChars="150"/>
        <w:jc w:val="left"/>
        <w:textAlignment w:val="auto"/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  <w:t xml:space="preserve">④一试管血液   </w:t>
      </w:r>
      <w:r>
        <w:rPr>
          <w:rFonts w:hint="eastAsia" w:ascii="宋体" w:hAnsi="宋体" w:cs="宋体"/>
          <w:snapToGrid w:val="0"/>
          <w:color w:val="000000" w:themeColor="text1"/>
          <w:kern w:val="0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  <w:t xml:space="preserve">⑤一颗心脏   </w:t>
      </w:r>
      <w:r>
        <w:rPr>
          <w:rFonts w:hint="eastAsia" w:ascii="宋体" w:hAnsi="宋体" w:cs="宋体"/>
          <w:snapToGrid w:val="0"/>
          <w:color w:val="000000" w:themeColor="text1"/>
          <w:kern w:val="0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  <w:t>⑥一块皮下脂肪</w:t>
      </w:r>
    </w:p>
    <w:p w14:paraId="3E77E614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 w:val="0"/>
        <w:snapToGrid w:val="0"/>
        <w:ind w:firstLine="315" w:firstLineChars="150"/>
        <w:jc w:val="left"/>
        <w:textAlignment w:val="auto"/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  <w:t>A</w:t>
      </w:r>
      <w:r>
        <w:rPr>
          <w:rFonts w:hint="eastAsia" w:ascii="宋体" w:hAnsi="宋体" w:cs="宋体"/>
          <w:snapToGrid w:val="0"/>
          <w:color w:val="000000" w:themeColor="text1"/>
          <w:kern w:val="0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  <w:t>①③⑤     </w:t>
      </w:r>
      <w:r>
        <w:rPr>
          <w:rFonts w:hint="eastAsia" w:ascii="宋体" w:hAnsi="宋体" w:cs="宋体"/>
          <w:snapToGrid w:val="0"/>
          <w:color w:val="000000" w:themeColor="text1"/>
          <w:kern w:val="0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  <w:t>B</w:t>
      </w:r>
      <w:r>
        <w:rPr>
          <w:rFonts w:hint="eastAsia" w:ascii="宋体" w:hAnsi="宋体" w:cs="宋体"/>
          <w:snapToGrid w:val="0"/>
          <w:color w:val="000000" w:themeColor="text1"/>
          <w:kern w:val="0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  <w:t>①②③⑤    </w:t>
      </w:r>
      <w:r>
        <w:rPr>
          <w:rFonts w:hint="eastAsia" w:ascii="宋体" w:hAnsi="宋体" w:cs="宋体"/>
          <w:snapToGrid w:val="0"/>
          <w:color w:val="000000" w:themeColor="text1"/>
          <w:kern w:val="0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  <w:t> </w:t>
      </w:r>
      <w:r>
        <w:rPr>
          <w:rFonts w:hint="eastAsia" w:ascii="宋体" w:hAnsi="宋体" w:cs="宋体"/>
          <w:snapToGrid w:val="0"/>
          <w:color w:val="000000" w:themeColor="text1"/>
          <w:kern w:val="0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  <w:t>C</w:t>
      </w:r>
      <w:r>
        <w:rPr>
          <w:rFonts w:hint="eastAsia" w:ascii="宋体" w:hAnsi="宋体" w:cs="宋体"/>
          <w:snapToGrid w:val="0"/>
          <w:color w:val="000000" w:themeColor="text1"/>
          <w:kern w:val="0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  <w:t>②③⑤⑥  </w:t>
      </w:r>
      <w:r>
        <w:rPr>
          <w:rFonts w:hint="eastAsia" w:ascii="宋体" w:hAnsi="宋体" w:cs="宋体"/>
          <w:snapToGrid w:val="0"/>
          <w:color w:val="000000" w:themeColor="text1"/>
          <w:kern w:val="0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  <w:t> D</w:t>
      </w:r>
      <w:r>
        <w:rPr>
          <w:rFonts w:hint="eastAsia" w:ascii="宋体" w:hAnsi="宋体" w:cs="宋体"/>
          <w:snapToGrid w:val="0"/>
          <w:color w:val="000000" w:themeColor="text1"/>
          <w:kern w:val="0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  <w:t>①④⑤⑥</w:t>
      </w:r>
    </w:p>
    <w:p w14:paraId="52FB8749">
      <w:pPr>
        <w:keepNext w:val="0"/>
        <w:keepLines w:val="0"/>
        <w:pageBreakBefore w:val="0"/>
        <w:widowControl w:val="0"/>
        <w:tabs>
          <w:tab w:val="left" w:pos="5103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8.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下列名词在生物体的结构层次中属于系统的是（　　）</w:t>
      </w:r>
    </w:p>
    <w:p w14:paraId="3385E2A5">
      <w:pPr>
        <w:keepNext w:val="0"/>
        <w:keepLines w:val="0"/>
        <w:pageBreakBefore w:val="0"/>
        <w:widowControl w:val="0"/>
        <w:tabs>
          <w:tab w:val="left" w:pos="5103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A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动物皮肤的表皮    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B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人体全身的骨骼与肌肉   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C．叶    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D．水母</w:t>
      </w:r>
    </w:p>
    <w:p w14:paraId="2E2ECB76">
      <w:pPr>
        <w:keepNext w:val="0"/>
        <w:keepLines w:val="0"/>
        <w:pageBreakBefore w:val="0"/>
        <w:widowControl w:val="0"/>
        <w:tabs>
          <w:tab w:val="left" w:pos="5103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.骨的基本结构是由骨膜、骨质和骨髓组成，骨膜中有血管、神经和成骨细胞，血管中流动</w:t>
      </w:r>
    </w:p>
    <w:p w14:paraId="63F70BB4">
      <w:pPr>
        <w:keepNext w:val="0"/>
        <w:keepLines w:val="0"/>
        <w:pageBreakBefore w:val="0"/>
        <w:widowControl w:val="0"/>
        <w:tabs>
          <w:tab w:val="left" w:pos="5103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着血液，对骨组织其营养作用。从结构层次上看，一块骨属于（　　）</w:t>
      </w:r>
    </w:p>
    <w:p w14:paraId="1BBA49B9">
      <w:pPr>
        <w:keepNext w:val="0"/>
        <w:keepLines w:val="0"/>
        <w:pageBreakBefore w:val="0"/>
        <w:widowControl w:val="0"/>
        <w:tabs>
          <w:tab w:val="left" w:pos="5103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A.一个细胞         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B.一种组织     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C.一个器官             D.一个系统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B618FE"/>
    <w:rsid w:val="5EB61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rPr>
      <w:rFonts w:ascii="宋体" w:hAnsi="宋体" w:cs="宋体"/>
      <w:szCs w:val="21"/>
      <w:lang w:val="zh-CN" w:bidi="zh-CN"/>
    </w:rPr>
  </w:style>
  <w:style w:type="paragraph" w:styleId="3">
    <w:name w:val="toc 5"/>
    <w:basedOn w:val="1"/>
    <w:next w:val="1"/>
    <w:qFormat/>
    <w:uiPriority w:val="0"/>
    <w:pPr>
      <w:wordWrap w:val="0"/>
      <w:ind w:left="1275"/>
    </w:pPr>
    <w:rPr>
      <w:rFonts w:ascii="宋体" w:hAnsi="宋体" w:eastAsia="Times New Roman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2025-02-20T10:13:00Z</dcterms:created>
  <dc:creator>章小白</dc:creator>
  <cp:lastModifiedBy>章小白</cp:lastModifiedBy>
  <dcterms:modified xsi:type="dcterms:W3CDTF">2025-02-20T10:15:00Z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86ED1C888C2B429C8949796C67411495_11</vt:lpwstr>
  </property>
  <property fmtid="{D5CDD505-2E9C-101B-9397-08002B2CF9AE}" pid="4" name="KSOTemplateDocerSaveRecord">
    <vt:lpwstr>eyJoZGlkIjoiYzNiMGIwN2ZiZWEwMWQzNjk5MjUwYzdlZTIxNjI5MTAiLCJ1c2VySWQiOiIyMDI5NTI1MjYifQ==</vt:lpwstr>
  </property>
</Properties>
</file>