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</w:pPr>
      <w:bookmarkStart w:id="0" w:name="_GoBack"/>
      <w:r>
        <w:rPr>
          <w:rFonts w:hint="eastAsia"/>
          <w:b/>
          <w:bCs/>
          <w:sz w:val="32"/>
          <w:szCs w:val="32"/>
          <w:lang w:val="en-US" w:eastAsia="zh-CN"/>
        </w:rPr>
        <w:t>酸思维导图</w:t>
      </w:r>
    </w:p>
    <w:bookmarkEnd w:id="0"/>
    <w:p>
      <w:pPr>
        <w:rPr>
          <w:rFonts w:ascii="Times New Roman" w:hAnsi="Times New Roman" w:eastAsia="宋体"/>
          <w:b/>
          <w:bCs/>
        </w:rPr>
      </w:pPr>
      <w:r>
        <w:rPr>
          <w:rFonts w:ascii="Times New Roman" w:hAnsi="Times New Roman" w:eastAsia="宋体"/>
          <w:b/>
          <w:bCs/>
        </w:rPr>
        <w:drawing>
          <wp:inline distT="0" distB="0" distL="0" distR="0">
            <wp:extent cx="5325110" cy="2228850"/>
            <wp:effectExtent l="0" t="0" r="8890" b="0"/>
            <wp:docPr id="180" name="图片 180" descr="图示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" name="图片 180" descr="图示&#10;&#10;描述已自动生成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25110" cy="222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Times New Roman" w:hAnsi="Times New Roman" w:eastAsia="宋体"/>
          <w:b/>
          <w:bCs/>
        </w:rPr>
      </w:pPr>
      <w:r>
        <w:rPr>
          <w:rFonts w:hint="eastAsia"/>
          <w:bCs/>
          <w:color w:val="FFFFFF" w:themeColor="background1"/>
          <w:sz w:val="36"/>
          <w:szCs w:val="36"/>
          <w14:textFill>
            <w14:solidFill>
              <w14:schemeClr w14:val="bg1"/>
            </w14:solidFill>
          </w14:textFill>
        </w:rPr>
        <w:drawing>
          <wp:inline distT="0" distB="0" distL="114300" distR="114300">
            <wp:extent cx="5305425" cy="2771140"/>
            <wp:effectExtent l="0" t="0" r="9525" b="10160"/>
            <wp:docPr id="160" name="图片 160" descr="b737ae924f63507f8e8217682e392e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" name="图片 160" descr="b737ae924f63507f8e8217682e392e4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305425" cy="2771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Cs/>
          <w:color w:val="FFFFFF" w:themeColor="background1"/>
          <w:sz w:val="36"/>
          <w:szCs w:val="36"/>
          <w14:textFill>
            <w14:solidFill>
              <w14:schemeClr w14:val="bg1"/>
            </w14:solidFill>
          </w14:textFill>
        </w:rPr>
        <w:drawing>
          <wp:inline distT="0" distB="0" distL="0" distR="0">
            <wp:extent cx="5193665" cy="2858770"/>
            <wp:effectExtent l="0" t="0" r="6985" b="17780"/>
            <wp:docPr id="147" name="图片 147" descr="图示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" name="图片 147" descr="图示&#10;&#10;描述已自动生成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93665" cy="2858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76279C"/>
    <w:rsid w:val="32762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2024-12-17T07:36:00Z</dcterms:created>
  <dc:creator>Administrator</dc:creator>
  <cp:lastModifiedBy>Administrator</cp:lastModifiedBy>
  <dcterms:modified xsi:type="dcterms:W3CDTF">2024-12-17T07:52:18Z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86D9B7E9921B4E3DACF32150FC737793</vt:lpwstr>
  </property>
</Properties>
</file>