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pStyle w:val="ListParagraph"/>
        <w:ind w:left="420" w:firstLine="0" w:leftChars="200" w:firstLineChars="0"/>
        <w:jc w:val="center"/>
        <w:rPr>
          <w:rFonts w:ascii="方正粗黑宋简体" w:eastAsia="方正粗黑宋简体" w:hAnsi="方正粗黑宋简体" w:hint="default"/>
          <w:sz w:val="44"/>
          <w:szCs w:val="32"/>
          <w:lang w:val="en-US" w:eastAsia="zh-CN"/>
        </w:rPr>
      </w:pPr>
      <w:r>
        <w:rPr>
          <w:rFonts w:ascii="方正粗黑宋简体" w:eastAsia="方正粗黑宋简体" w:hAnsi="方正粗黑宋简体" w:hint="eastAsia"/>
          <w:sz w:val="44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10896600</wp:posOffset>
            </wp:positionH>
            <wp:positionV relativeFrom="topMargin">
              <wp:posOffset>11341100</wp:posOffset>
            </wp:positionV>
            <wp:extent cx="495300" cy="457200"/>
            <wp:wrapNone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粗黑宋简体" w:eastAsia="方正粗黑宋简体" w:hAnsi="方正粗黑宋简体" w:hint="eastAsia"/>
          <w:sz w:val="44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12039600</wp:posOffset>
            </wp:positionH>
            <wp:positionV relativeFrom="topMargin">
              <wp:posOffset>10693400</wp:posOffset>
            </wp:positionV>
            <wp:extent cx="457200" cy="469900"/>
            <wp:effectExtent l="0" t="0" r="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粗黑宋简体" w:eastAsia="方正粗黑宋简体" w:hAnsi="方正粗黑宋简体" w:hint="eastAsia"/>
          <w:sz w:val="44"/>
          <w:szCs w:val="32"/>
        </w:rPr>
        <w:t>第</w:t>
      </w:r>
      <w:r>
        <w:rPr>
          <w:rFonts w:ascii="方正粗黑宋简体" w:eastAsia="方正粗黑宋简体" w:hAnsi="方正粗黑宋简体" w:hint="eastAsia"/>
          <w:sz w:val="44"/>
          <w:szCs w:val="32"/>
          <w:lang w:val="en-US" w:eastAsia="zh-CN"/>
        </w:rPr>
        <w:t>六</w:t>
      </w:r>
      <w:r>
        <w:rPr>
          <w:rFonts w:ascii="方正粗黑宋简体" w:eastAsia="方正粗黑宋简体" w:hAnsi="方正粗黑宋简体" w:hint="eastAsia"/>
          <w:sz w:val="44"/>
          <w:szCs w:val="32"/>
        </w:rPr>
        <w:t xml:space="preserve">章 </w:t>
      </w:r>
      <w:r>
        <w:rPr>
          <w:rFonts w:ascii="方正粗黑宋简体" w:eastAsia="方正粗黑宋简体" w:hAnsi="方正粗黑宋简体" w:hint="eastAsia"/>
          <w:sz w:val="44"/>
          <w:szCs w:val="32"/>
          <w:lang w:val="en-US" w:eastAsia="zh-CN"/>
        </w:rPr>
        <w:t>文言文阅读</w:t>
      </w:r>
    </w:p>
    <w:p>
      <w:pPr>
        <w:keepNext w:val="0"/>
        <w:keepLines w:val="0"/>
        <w:widowControl/>
        <w:suppressLineNumbers w:val="0"/>
        <w:jc w:val="center"/>
        <w:rPr>
          <w:rFonts w:hint="default"/>
          <w:lang w:val="en-US"/>
        </w:rPr>
      </w:pPr>
      <w:r>
        <w:rPr>
          <w:rFonts w:ascii="方正小标宋_GBK" w:eastAsia="方正小标宋_GBK" w:hAnsi="Times New Roman" w:hint="eastAsia"/>
          <w:sz w:val="36"/>
          <w:szCs w:val="32"/>
          <w:lang w:val="en-US" w:eastAsia="zh-CN"/>
        </w:rPr>
        <w:t xml:space="preserve">  必背120个文言实词（81-120）+成语助记+小故事练习</w:t>
      </w:r>
    </w:p>
    <w:p>
      <w:pPr>
        <w:jc w:val="center"/>
        <w:rPr>
          <w:rFonts w:ascii="Times New Roman" w:hAnsi="Times New Roman" w:eastAsiaTheme="minorEastAsia" w:cs="Times New Roman" w:hint="eastAsia"/>
          <w:b/>
          <w:lang w:eastAsia="zh-CN"/>
        </w:rPr>
      </w:pPr>
      <w:r>
        <w:drawing>
          <wp:inline distT="0" distB="0" distL="0" distR="0">
            <wp:extent cx="1885315" cy="799465"/>
            <wp:effectExtent l="0" t="0" r="6985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85714" cy="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drawing>
          <wp:inline distT="0" distB="0" distL="114300" distR="114300">
            <wp:extent cx="6188710" cy="2184400"/>
            <wp:effectExtent l="0" t="0" r="8890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1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990090" cy="795655"/>
            <wp:effectExtent l="0" t="0" r="3810" b="44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90090" cy="795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1_1"/>
      <w:bookmarkEnd w:id="0"/>
      <w:bookmarkStart w:id="1" w:name="1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81.素，sù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①白色的生绢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十三能织素，十四学裁衣。（《孔雀东南飞》）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--十三岁就能织白绸子，十四岁就学习裁衣服。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②白色的衣服，丧服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流血五步，天下缟素。（《唐雎不辱使命》）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--流血到五步之远，使天下人都穿白色的丧服。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③平常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楚左尹项伯者，项羽季父也，素善留侯张良。（《鸿门宴》）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--楚军的左尹项伯是项羽的叔父，平时与留侯张良交好。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（2）形容词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①白色的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春冬之时，则素湍绿潭，回清倒影。（《三峡》）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--到了春冬季节，那雪白的激流，碧绿的深潭，回旋着清波，倒映着各种景物的影子。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②朴素的，不加修饰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众人皆以奢靡为荣，吾心独以俭素为美。（《训俭示康》）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--大家都把奢侈浪费当作光荣，我心里却单单把节俭朴素看作美德。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③没有文采的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秦伯素服郊次，乡师而哭。（《殽之战》）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--秦穆公穿着没有文采的衣服在郊外驻扎，面对着被放回来的将士痛哭。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（3）副词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①表情态，空，白白地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彼君子兮，不素餐兮。（《伐檀》）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--那些正人君子啊，可不是白白吃饭的啊。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②表时间，从来、一向、平素、素来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且相如素贱人。（《廉颇蔺相如列传》）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--况且蔺相如本来就是地位低下的人。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素昧平生：指与某人从来不认识。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尸位素餐：空占着职位而不做事，白吃饭。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安之若素：安然相处，和往常一样，不觉得有什么不合适。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82.汤，读音一：tāng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①热水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媵人持汤沃灌。（《送东阳马生序》）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--仆人用热水浇洗。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②汤药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臣侍汤药，未曾废离。（《陈情表》）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--我侍候她服用汤药，不曾停止、离开。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③同“烫”，热敷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病在腠里，汤熨之所及也。（《扁鹊见蔡桓公》）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--病在皮下，用热敷的方法就能治好。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④殷商的建立者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近古之世，桀纣暴乱而汤武征伐。（《五蠹》）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--近古的时代，桀纣残暴，天下混乱，汤王、武王起兵征伐他们。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读音二：shāng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汤汤：水大流急的样子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衔远山，吞长江，浩浩汤汤，横无际涯。（《岳阳楼记》）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--（洞庭湖）含着远山，吞下了长江，水势浩大，宽广得没有边际。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赴汤蹈火：比喻不避艰险，奋勇向前。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固若金汤：形容工事无比坚固。 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扬汤止沸：比喻办法不彻底，不能从根本上解决问题。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换汤不换药：比喻名称或形式虽然改变了，内容还是老一套。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83.涕，tì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（1）名词，眼泪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蒋氏大戚，汪然出涕曰。（《捕蛇者说》）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--姓蒋的人非常悲痛，眼泪汪汪地说。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（2）动词，流眼泪，哭泣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儿涕而去。（《促织》）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--儿子哭着走开了。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感激涕零：形容极度感激。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破涕为笑：形容转悲为喜。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痛哭流涕：形容伤心到极点。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涕泪交流：形容痛哭的样子。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84.徒，tú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①指服劳役的犯人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（陈胜）氓隶之人，而迁徙之徒也。（《过秦论》）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--（陈胜）是农村的种田人，又是被征发戍边的役夫。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②一类人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郯子之徒，其贤不及孔子。（《师说》）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--郯子之类的人，他们的才能不如孔子。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③门徒，弟子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仲尼之徒无道桓文之事者。（《齐桓晋文之事》）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--孔子的学生没有称道齐桓公、晋文公事迹的。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（2）形容词，空，光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布衣之怒，亦免冠徒跣，以头抢地尔。（《唐雎不辱使命》）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--百姓发怒，也不过是脱去帽子，光着脚，用头碰地罢了。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（3）副词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①表情态，徒然，白白地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欲予秦，秦城恐不可得，徒见欺。（《廉颇蔺相如列传》）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--想要给秦国（和氏璧），又怕得不到秦国的十五座城，白白地被欺骗。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②表范围，只是，仅仅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强秦之所以不敢加兵于赵者，徒以吾两人在也。（《廉颇蔺相如列传》）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--强大的秦国不敢派兵来攻打赵国，仅仅是因为我们两个人在啊。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徒劳无功：白白付出劳动而没有成效。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徒有虚名：空有名望。指有名无实。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家徒四壁：形容十分贫困，一无所有。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饕餮之徒：比喻贪吃的人。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85.亡，读音一：wáng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①逃亡，逃跑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今亡亦死，举大计亦死，等死，死国可乎！（《陈涉世家》）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--现在逃亡是死，发动起义也是死，同样是死，为国事而死可以吗？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②失去，丢失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秦无亡矢遗镞之费，而天下诸侯已困矣。（《过秦论》）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--秦国没有丢失一支箭、一个箭头，而天下的诸侯已经疲惫不堪了。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③灭亡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是故燕虽小国而后亡，斯用兵之效也。（《六国论》）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--所以燕国虽然是小国，却是后来才灭亡的，这就是用武力（抗秦）的效果啊。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④死亡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今刘表新亡，二子不协。（《赤壁之战》）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--现在刘表刚刚死去，两个儿子不和。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读音二：wú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动词，通“无”，没有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生之有时而用之亡度，则物力必屈。（《论积贮疏》）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--生产有时间的限制，而使用却没有限度，那么物资一定会匮乏。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亡羊补牢：比喻出了问题以后想办法补救，可以防止继续受损失。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家破人亡：家庭破产，人口死亡。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名存实亡：名义上还存在，实际上已消亡。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唇亡齿寒：比喻利害密要相关。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86.王，读音一：wáng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①天子，帝王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今欲以先王之政治当世之民，皆守株之类也。（《五蠹》）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--现在想用以前帝王的政策法令治理当代的百姓，都是守株待兔一类。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②一国的君主，皇帝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其始，太医以王命聚之，岁赋其二。（《捕蛇者说》）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--当初，太医奉皇帝的命令征集这种蛇，每年征收两条。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③封建时候的最高爵位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王侯将相宁有种乎？（《陈涉世家》）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--那些王侯将相难道是天生的吗？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④战国时期，诸侯多僭称“王”。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暴见于王，王语暴以好乐。（《庄暴见孟子》）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--我被齐王召见，齐王把他系好音乐的事情告诉我。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读音二：wàng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动词，称王。指统治天下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沛公欲王关中。（《鸿门宴》）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--沛公想在关中称王。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87.望，wàng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①向远处看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下视其辙，登轼而望之。（《曹刿论战》）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--下去看看那些车辙，又登上车，扶着扶手远远地了望齐军。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②盼望，期望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日夜望将军至，岂敢反乎？（《鸿门宴》）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--日夜盼望着您的到来，怎敢反叛呢？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③临近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并、汾乔木，望秋先陨。（《采草药》）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--并州汾州一带的乔木，临近秋天就先落叶了。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①希望，打算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三十日不还，则请立太子为王，以绝秦望。（《廉颇蔺相如列传》）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--三十天（您）没有回来，就请允许我立太子为王，以断绝秦国要挟的念头。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②名望，声望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先达德隆望尊，门人弟子填其室。（《送东阳马生序》）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--老前辈德高望重，学生多得挤满了他的书房。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③农历的每月十五日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予犹记周公之被逮，在丁卯三月之望。（《五人墓碑记》）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--我还记得周蓼洲先生被捕，是在丁卯年三月的十五日那天。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望穿秋水：形容对远地亲友的殷切盼望。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德高望重：道德高尚，名望很大。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望尘莫及：比喻远远落在后面。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望梅止渴：  比喻愿望无法实现，用空想安慰自己。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望洋兴叹：比喻做事时因力不胜任或没有条件而感到无可奈何。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望其项背：能够望见别人的颈项和背脊，表示赶得上或比得上。多用于否定式。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得陇望蜀：比喻贪得无厌。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不孚众望：不能使大家信服。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不负众望：不辜负大家的期望。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望文生义：不了解某一词句的确切涵义，光从字面上去牵强附会，做出不确切的解释。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88.恶，读音一：è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①坏事，罪恶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不幸吕帅孟构恶于前，贾余庆献谄于后。（《〈指南录〉后序》）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--不幸先有吕师孟和元军暗中勾结做坏事，后来又有贾余庆向元军讨好。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②坏人，恶人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惧谗邪则思正身以黜恶。（《谏太宗十思疏》）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--害怕谗佞奸邪就要考虑使自身端正来斥退恶人。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（2）形容词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①丑陋，样子难看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花过而采，则根色黯恶。（《采草药》）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--开过花后再采，根的颜色就暗淡难看了。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②坏，不好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布衾多年冷似铁，娇儿恶卧踏里裂。（《茅屋为秋风所破歌》）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--被子用了这么多年，像铁一样又冷又硬，我的爱子睡相不好，把被里都蹬破了。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③险恶。凶狠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而境界危恶，层见错出，非人世所堪。（《〈指南录〉后序》）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--但是危险凶恶的境况层出不穷，不是在人世间所能忍受的。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读音二：wù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①憎恨，厌恶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所恶有甚于死者，故患有所不避也。（《鱼我所欲也》）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--憎恶的事情有比死亡更厉害的，所以有些灾祸就不去躲避了。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②嫉妒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表恶其能而不能用。（《赤壁之战》）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--刘表嫉妒他的才能而不能任用他。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读音三：wū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以小易大，彼恶知之？（《齐桓晋文之事》）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--用小的牲畜换掉大的，他们怎么懂得您的心意呢？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疾恶如仇：憎恨坏人坏事就象憎恨仇人一样。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无恶不作：没有哪件坏事不干的。指干尽了坏事。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恶贯满盈：形容罪大恶极，到受惩罚的时候了。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除恶务尽：。清除坏人坏事必须干净彻底。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怙恶不悛：坚持作恶，不肯悔改。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深恶痛绝：指对某人或某事物极端厌恶痛恨。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89.微，wēi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（1）形容词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①隐蔽，不清晰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海客谈瀛洲，烟涛微茫信难求。（《梦游天姥吟留别》）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--海上来客谈论瀛洲，（大海）烟波浩渺，实在难以找到。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②微小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岭峤微草，凌冬不雕。（《采草药》）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--两广五岭一带的小草，严冬时节也不枯萎。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③轻微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动刀甚微，謋然已解。（《庖丁解牛》）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--动刀很轻，哗啦一下子就把整个牛分解开了，像土一样散落到地上。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④地位卑微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猥以微贱，当侍东宫。（《陈情表》）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--我凭着卑贱的地位，却担任侍奉太子的职务。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⑤不显露的，隐藏其高贵身份的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从数骑出，微行入古寺。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--带领数名骑兵出来，改换身份出行，进入一座古寺。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⑥精妙，深奥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其文约，其辞微。（《屈原列传》）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--他的文章简练，用词精妙。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①没有，一说“除了”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微斯人，吾谁与归。（《岳阳楼记》）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--没有这样的人，我又和谁在一起呢？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②不是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微独赵，诸侯有在者乎？（《触龙说赵太后》）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--不只是赵国，诸侯中还有子孙继续当权的吗？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③衰败，衰弱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天下分裂，而唐室固已微矣。（《教战守策》）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--天下分裂，唐王朝当然因此就衰败了。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（3）副词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①表程度，稍微，微微，略微。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见其发矢十中八九，但微颔之。（《卖油翁》）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--看他放箭十支有八九支射中的，只是略微点一点头。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②表情态，暗暗地，隐约地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微察公子，公子颜色愈和。（《信陵君窃符救赵》）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--暗暗的观察信陵君，信陵君的神情更加温和。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无微不至：形容关怀、照顾得非常细心周到。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微不足道：指意义、价值等小得不值得一提。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微乎其微：形容非常小或非常少。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微言大义：指大道理。包含在精微语言里的深刻的道理。</w:t>
      </w:r>
    </w:p>
    <w:p>
      <w:pPr>
        <w:pStyle w:val="PlainText"/>
        <w:spacing w:line="360" w:lineRule="auto"/>
        <w:rPr>
          <w:rFonts w:ascii="楷体" w:eastAsia="楷体" w:hAnsi="楷体" w:cs="楷体" w:hint="eastAsia"/>
          <w:b/>
          <w:bCs/>
          <w:color w:val="000000" w:themeColor="text1"/>
          <w:spacing w:val="18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白璧微瑕：比喻很好的人或物有些小缺点，美中不足。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90.悉，xī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①尽其所有，总计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悉吾村精技击者不过百人。（《冯婉贞》）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--总共我们村里精通武术的也不超过一百人。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②详尽地叙述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书不能悉意，略陈固陋。（《报任安书》）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--（这封）书信不能完全表达我的意思，只是大略陈述一下我短浅的见识。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（2）形容词，详尽，全面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古之治天下，至孅至悉也。（《论积贮疏》）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--古代君王治理天下，是最精细最全面的。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（3）副词，表范围，却、全部、完全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怀王乃悉发国中兵。（《屈原列传》）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--怀王就全部调发国内的军队。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91.相，读音一：xiàng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①相貌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儿已薄禄相，幸复得此妇。（《孔雀东南飞》）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--我已经没有做高官、享厚禄的福相，幸而能得到这样的媳妇。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②扶助盲人的人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危而不持，颠而不扶，则焉用彼相矣？（《季氏将伐颛臾》）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--（盲人）走路不稳不去护持，跌倒了不去搀扶，那么为什么要用扶助他的人呢？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③古代主持礼仪的官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宗庙之事，如会同，端章甫，愿为小相焉。（《子路曾皙冉有公西华侍坐》）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--遇到祭祀，或者诸侯会盟，我愿穿着礼服，戴着礼帽，做一个小小的司仪。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④官名，指宰相、丞相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沛公欲王关中，使子婴为相。（《鸿门宴》）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--沛公想在关中称王，让子婴做宰相。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①观察，审察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胜不敢复相士。（《毛遂自荐》）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--我不敢再审查鉴别人才了。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②辅助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至于幽暗昏惑而无物以相之，亦不能至也。（《游褒禅山记》）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--到了幽深昏暗，令人迷惑的地方，如果没有外物来帮助，也还是不能到达。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读音二：xiāng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副词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①表彼此，互相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臣以为布衣之交尚不相欺，况大国乎？（《廉颇蔺相如列传》）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--我以为，老百姓之间交往尚且不会互相欺骗，何况大国呢？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②表示动作偏指一方。可根据情况分别译为“你”“我”“他”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便可白公姥，及时相遣归。（《孔雀东南飞》）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--（现在）就可以去告诉婆婆，趁早把我打发回家吧。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吾已失恩义，会不相从许。（《孔雀东南飞》）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--我已经和她恩断义绝，绝对不会答应你。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勤心养公姥，好自相扶将。（《孔雀东南飞》）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--希望你细心的奉养老母，好好地服侍她老人家。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相形见绌：和同类的事物相比较，显出不足。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相濡以沫：比喻一同在困难的处境里，用微薄的力量互相帮助。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形影相吊：形容无依无靠，非常孤单。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拔刀相助：旧小说中多指打抱不平。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唇齿相依：比喻关系密切，相互依靠。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弹冠相庆：指官场中一人当了官或升了官，同伙就互相庆贺将有官可做。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穷形尽相：原指描写刻画细致生动，现在指丑态毕露。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92.谢，xiè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①道歉，请罪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秦王恐其破壁，乃辞谢。（《廉颇蔺相如列传》）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--秦王恐怕他打碎宝玉，就婉言道歉。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②推辞，谢绝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阿母谢媒人。（《孔雀东南飞》）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--母亲婉言谢绝了媒人。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③辞去，辞别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侯生视公子色终不变，乃谢客就车。（《信陵君窃符救赵》）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--侯生看公子的神色始终没有改变，就和朋友告别上了车。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④感谢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哙拜谢，起，立而饮之。（《鸿门宴》）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--樊哙下拜道谢，起身，站着喝了这杯酒。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⑤告诉，劝告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多谢后世人，戒之慎勿忘。（《孔雀东南飞》）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--多多劝告后代人啊，应该以此为戒，千万不要忘记。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⑥请问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使君谢罗敷：“宁可共载否？”（《陌上桑》）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--太守接着问罗敷：“愿意和我同坐一个车子吗？”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⑦凋谢，衰亡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及花之既谢，亦可告无罪于主人矣。（《芙蕖》）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--等到荷花凋谢以后，也可以算是对得住主人了。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闭门谢客：指不与人往来。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新陈代谢：指新事物不断产生发展，代替旧的事物。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敬谢不敏：恭敬地表示能力不够或不能接受。多作推辞做某事的婉辞。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93.信，读音一：xìn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（1）形容词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①言语真实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信言不美，美言不信。（《老子》）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--真实的语言不华美，华美的语言不真实。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②引申为诚实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牺牲玉帛，弗敢加也，必以信。（《曹刿论战》）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--祭祀时用的牛羊猪和玉器丝绸，不敢向神虚报，一定要诚实。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③可靠的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信臣精卒陈利兵而谁何。（《过秦论》）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--可靠的臣子率领精锐的士卒，拿着锋利的兵器盘问着来往的行人。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①信用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小信未孚，神弗福也。（《曹刿论战》）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--小的信用不能取得神的信任，神是不会保佑你的。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②信物，凭据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今行而无信，则秦未可亲也。（《荆轲刺秦王》）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--如果前往却没有什么信物，那么就不能接近秦王。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③使者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自可断来信，徐徐更谓之。（《孔雀东南飞》）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--你马上去回绝那位信使（这里指媒人），我们慢慢地再说这件事吧。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④音讯，消息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大概说长安登科，函使报信迟早云尔。（《祭妹文》）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--大概是说我在京城考中进士，信使来报信早晚之类的事情。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（3）动词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①相信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怀王贪而信张仪，遂绝齐。（《屈原列传》）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--怀王贪心，相信了张仪的话，就和齐国绝交了。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②信任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疏屈平而信上官大夫、令尹子兰。（《屈原列传》）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--疏远了屈原而信任上官大夫、令尹子兰。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③守信用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则直前诟虏帅失信，数吕师孟叔侄为逆。（《〈指南录〉后序》）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--就径直上前怒骂敌军统帅不讲信用，列举吕师孟叔侄叛逆的罪状。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（4）副词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①表肯定，确实，实在，果真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海客谈瀛洲，烟涛微茫信难求。（《梦游天姥吟留别》）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--海上来客谈论瀛洲，（大海）烟波浩渺，实在难以找到。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②表不确实，随意，随便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低眉信手续续弹，说尽心中无限事。（《琵琶行》）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--低头随手连续的弹奏着，好像要把心中所有的事情都诉说出来。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读音二：shēn，通“伸”。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①伸张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孤不度德量力，欲信大义于天下。（《隆中对》）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--我没有衡量自己的德行，估计自己的力量，想要在天下人面前伸张正义。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②伸出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狼欣然从之，信足先生。（《中山狼传》）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--狼高兴的听从了他的话，把脚伸给了东郭先生。</w:t>
      </w:r>
    </w:p>
    <w:p>
      <w:pPr>
        <w:pStyle w:val="NormalWeb"/>
        <w:shd w:val="clear" w:color="auto" w:fill="FFFFFF"/>
        <w:spacing w:before="0" w:beforeAutospacing="0" w:after="0" w:afterAutospacing="0"/>
        <w:ind w:firstLine="480" w:firstLineChars="200"/>
        <w:jc w:val="both"/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信口雌黄：比喻不顾事实，随口乱说。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信笔涂鸦：形容字写得很潦草。也常用作自谦之词。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背信(信用)弃义：违背诺言，不讲道义。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94.兴，读音一：xīng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①起，起床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夙兴夜寐，靡有朝矣。（《诗经·卫风·氓》）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--早起晚睡，没有一天不是这样。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②起，掀起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清风徐来，水波不兴。（《赤壁赋》）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--清风轻轻吹来，江面上静静的，连波纹也不起。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③发生，产生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积土成山，风雨兴焉。（《劝学》）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--积累泥土成为高山，风雨就会在那里产生。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④兴起，兴盛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大楚兴，陈胜王。（《陈涉世家》）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--大楚兴盛，陈胜称王。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⑤使……兴盛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其存君兴国而欲反复之，一篇之中三致志焉。（《屈原列传》）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--他思念国君，振兴楚国，想要挽救危局使国家富强起来的意愿，在一篇文章中多次表露出来。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⑥复兴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中兴机会，庶几在此。（《指南录后序》）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--复兴国家的机会，大概就在此一举了。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⑦兴办，举办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越明年，政通人和，百废俱兴。（《岳阳楼记》）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--过了第二年，政事通畅，百姓和乐，所有荒废的事情都重新行办起来了。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⑧发动，调动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遂发命，遽兴姜戎。（《殽之战》）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--于是发布命令，立刻调动姜戎的军队。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读音二：xìng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名词，兴趣，兴致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遇游僧澄源至，兴甚勇。（徐宏祖《游黄山记》）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--赶上云游和尚澄源到来，（游玩的）兴致很浓。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方兴(兴起)未艾：事物正在发展，尚未达到止境。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夙兴(起来)夜寐：早起晚睡。形容勤奋。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乘兴(兴致)而来，败兴而归：趁着兴致来到，结果很扫兴的回去。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95.行，读音一：xíng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①行走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孔子曰：三人行，则必有我师。（《师说》）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--孔子说：“三个人在一起行走，（其中）就一定有可以做我的老师的人。”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②运行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故审堂下之阴，而知日月之行，阴阳之变。（《察今》）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--所以查看房屋下面太阳或月亮照射的影子，就能知道太阳月亮的运行，阴阳的变化。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③经，历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行年四岁，而舅夺母志。（《陈情表》）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--又过了四年，舅父强行改变我母亲守节的志向，（使她被迫改嫁。）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④离去，前往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赵王畏秦，欲毋行。（《廉颇蔺相如列传》）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--赵王害怕秦王，想不去。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⑤实行，施行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余嘉其能行古道，作《师说》以贻之。（《师说》）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--我赞许他能够实行古人从师的风气，写了这篇《师说》来赠送给他。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⑥行酒，给客人斟酒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客至未尝不置酒，或三行五行，多不过七行。（《训俭示康》）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--客人来了，没有不备酒招待的，有时给斟三次、五次酒，最多不超过七次。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①古诗的一种体裁。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《琵琶行》《兵车行》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②行为，品行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君子博学而日参省乎已，则知明而行无过矣。（《劝学》）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--君子广泛的学习，并且每天检查、反省自己，就会智慧明达而行为没有过错了。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③动作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视为止，行为迟。（《庖丁解牛》）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--眼神因此而专注，动作因此而迟缓。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（3）副词，将要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巨是凡人，偏在远郡，行将为人所并。（《赤壁之战》）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--吴巨是一个很平庸的人，又在边远偏僻的州郡，即将被人吞并。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读音二：háng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①道路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遵彼微行，爰求柔桑。（《诗经》）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--沿着那条小道，去寻找那柔嫩的桑叶。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②古代兵制，二十五人为一行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陈胜吴广皆次当行。（《陈涉世家》）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--陈胜吴广都被编在这支军队里。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③行列，队伍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悉以咨之，必能使行阵和睦，优劣得所也。（《出师表》）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--全都和他商量，一定能使队伍和睦融洽，好坏各得其所。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④辈份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汉天子，吾丈人行也。（《汉书·苏武传》）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--汉朝天子是我的长辈。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（2）量词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出门登车去，涕落百余行。（《孔雀东南飞》）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--出门登车离去，痛苦的眼泪流个不停。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高山景行：比喻行为正大光明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我行我素：只顾按照自己平素的一套去做。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行尸走肉：比喻不动脑筋，不起作用，糊里糊涂过日子的人。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倒行逆施：现多指所作所为违背时代潮流或人民意愿。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响遏行云：形容歌声嘹亮，高入云霄，连浮动着的云彩也被止住了。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祸不单行：指不幸的事接二连三地发生。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一目十行：看书时同时可以看十行。形容看书非常快。 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踽踽(jǔ  jǔ)独行：踽踽：孤零的样子。形容非常孤独。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令行(执行)禁止：形容法令严正，执行认真。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96.幸，xìng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①宠幸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今入关，财物无所取，妇女无所幸，此其志不在小。（《鸿门宴》）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--现在进关了，不贪取财物，不宠幸妇女，这说明他的志向不小。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②皇帝到某处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缦立远视，而望幸焉。（《阿房宫赋》）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--（宫女们）长久的站立着，远远地凝望着，盼望着皇帝的驾临。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③希望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幸可广问讯，不得便相许。（《孔雀东南飞》）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--希望你多方面打听打听，我们不好就答应你。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（2）形容词，幸运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则吾斯役之不幸，未若复吾赋不幸之甚也。（《捕蛇者说》）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--那么我干这差事的不幸，远远不如恢复我的赋税的不幸那么严重。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（3）副词，侥幸、幸亏、幸而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今事有急，故幸来告良。（《鸿门宴》）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--现在情况紧急，所以幸亏他来告诉我。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幸灾乐祸 ：指人缺乏善意，在别人遇到灾祸时感到高兴。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三生有幸：比喻非常幸运。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97.修，xiū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①修建，修造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乃重修岳阳楼。（《岳阳楼记》）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--于是重新修建岳阳楼。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②修理，建造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内立法度，务耕织，修守战之具。（《过秦论》）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--在国内制定法律制度，努力发展农业生产，建造攻守的武器。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③整治，治理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外结好孙权，内修政理。（《隆中对》）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--对外结交孙权，对内整治政务。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④修养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臣修身洁行数十年。（《信陵君窃符救赵》）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--我修养身心，使品行高洁已经有几十年了。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⑤修订，修改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议法度而修之于朝廷。（《答司马谏议书》）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--议定的法律制度都要在朝廷上进行修订。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⑥编纂，编写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孙子膑脚，兵法修列。（《报任安书》）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--孙子受了膑刑，就编写了兵法书。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⑦学习，研究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是以圣人不期修古，不法常可。（《五蠹》）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--所以圣人不求学习古人，不效法旧有的制度。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⑧整饬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何者，严大国之威以修敬也。（《廉颇蔺相如列传》）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--为什么这样呢？是为了尊重您这大国的威严，整饬礼仪表示敬意啊。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（2）形容词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①善，美好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是故事修而谤兴，德高而毁来。（《原毁》）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--因此事情办好了，诽谤的言词就出现了，品德高尚了，谗毁的事情也就来到了。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②长，高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盖简桃核修狭者为之。（《核舟记》）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--原来是选长而窄的桃核雕刻成的。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不修(修饰)边幅：形容不注意衣着或容貌的整洁。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明修(修建)栈道，暗渡陈仓：比喻用一种假象迷惑对方，实际上却另有打算。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98.徐，xú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（1）形容词，迟缓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不徐不疾。（《庄子·天道》）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--不快不慢。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（2）副词，慢慢地，缓缓地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遂于蒿莱中侧听徐行，似寻针芥。（《促织》）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--于是在乱草中侧耳细听，慢慢行走，好像在寻找细针或小草一样。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不疾不徐：指处事能掌握适度的节律，不太快或不太慢。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按辔徐行：辔：马缰绳。轻轻按着缰绳，让马慢慢地走。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徐娘半老：指尚有风韵的中年妇女。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99.许，xǔ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①答应，听从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均之二策，宁许以负秦曲。（《廉颇蔺相如列传》）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--衡量这两个办法，宁肯答应让秦国承担理亏的责任。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②赞同，赞成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杂然相许。（《愚公移山》）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--（大家）纷纷表示赞同。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③相信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每自比于管仲乐毅，时人莫之许也。（《隆中对》）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--（诸葛亮）常常把自己和管仲乐毅相比，当时没有人相信他。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④期望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塞上长城空自许，镜中衰鬓已先斑。（《书愤》）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--要做塞上长城只能是空自期许，（壮志未酬，）在镜中看到自己的双鬓已先斑白。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（2）名词，地方，处所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先生不知何许人也。（《五柳先生传》）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--五柳先生不知道是什么地方的人。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（3）数词，表示不定数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舟首尾长约八分有奇，高可二黍许。（《核舟记》）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--船从头到尾长约八分多一点，高大约有二分左右。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（4）代词，这，这样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问渠哪得清如许，为有源头活水来。（《观书有感》）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--问它怎么能够这样清澈，是因为源头有活水不断地流来。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读音二：hǔ，象声词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曳屋许许声，抢夺声，泼水声：凡所应有，无所不有。（《口技》）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--（众人）拉塌（燃烧着的）房子时喊口号的声音，抢夺东西的声音，泼水的声音：一切应该有的声音，没有不有的。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只许州官放火，不许百姓点灯：指反动统治者自己可以胡作非为，老百姓却连正当活动也要受到限制。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封官许愿：指以名利地位引诱别人来帮助自己达到不正当的目的。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100.阳，yáng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①太阳，阳光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斜阳草树，寻常巷陌，人道寄奴曾住。（《永遇乐·京口北固亭怀古》）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--夕阳照着绿树青草，那普通的街巷，人们传说就是宋武帝刘裕曾经住过的地方。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②山的南面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以其乃华山之阳名之也。（《游褒禅山记》）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--因为它是在华山的南面而得名的。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③古代哲学概念，阴的对立面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故审堂下之阴，而知日月之行，阴阳之变。（《察今》）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--所以查看房屋下面太阳或月亮照射的影子，就能知道太阳月亮的运行，阴阳的变化。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（2）形容词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①凸起的，刻印时，线条凸起为阳文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②通“佯”，假装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二子心计，公无从办……皆阳应曰……（《记王忠肃公翱事》）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--（太监的）两个侄子心里盘算，忠肃公无法办到……就假装答应说……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阳奉阴违：指玩弄两面派手法，表面上遵从，暗地里违背。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阳春白雪：比喻高深的不通俗的文学艺术。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洛阳纸贵：比喻著作有价值，流传广。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101.要，读音一：yào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（1）形容词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①主要，重要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增减要语，奉行者莫辨也。（《狱中杂记》）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--增减重要的语句，奉命执行的官员无法辨认出来。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②险要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筑石寨土堡于要隘，树帜曰“谢庄团练冯”。（《冯婉贞》）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--在险要的地方用土石修筑寨墙，树立一个大旗上写着“谢庄团练冯”。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③简要，切要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可谓要言不烦也。（《世说新语·言语》）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--可以说是语言简要不繁琐。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①符合，适合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凡先王之法，有要于时也。（《察今》）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--一切先王的法令制度，都是适合当时的情况的。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②总括，概括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要之，治平之久，天地不能不生人。（《治平篇》）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--总之，社会长期安定，天下就不能不增加人口。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③想要，希望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粉身碎骨浑不怕，要留清白在人间。（《石灰吟》）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--粉身碎骨全不怕，只想要在人间留下清白的名声。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读音二：yāo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（1）名词，通“腰”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昔者，楚灵王好士细要。（《墨子·兼爱中》）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--过去，楚灵王喜欢细腰的人。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①通“邀”，邀请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张良出，要项伯。（《鸿门宴》）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--张良出来，邀请项伯。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②要挟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惟大辟无可要，然犹质其首。（《狱中杂记》）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--只有砍头没有什么可要挟的，可是还要拿死者的人头作抵押。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③相约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虽与府吏要，渠会永无缘。（《孔雀东南飞》）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--虽然曾与府吏相约，但和他见面的机会永远没有了。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要(简要)言不烦：指说话或写文章简单扼要，不烦琐。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提要(纲要)钩玄：精辟而简明地指明主要内容。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要言妙道：中肯的名言，深微的道理。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102.宜，yí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（1）动词，应该，应当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将军禽操，宜在今日。（《赤壁之战》）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--您捉拿曹操（的时机），应该就在今天。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（2）形容词，适宜，合适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世易时移，变法宜矣。（《察今》）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--社会变了，时代变了，改变先王的法令制度也是适合的了。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事不宜迟：事情要抓紧时机快做，不宜拖延。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便宜行事：便宜：方便，适宜。指可以根据实际情况斟酌处理，不必请示。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权宜之计：指为了应付某种情况而暂时采取的办法。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因地制宜：根据各地的具体情况，制定适宜的办法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103.遗，读音一：yí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（1）名词，遗失的东西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夜不闭户，路不拾遗。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--晚上不用关门睡觉，路上掉了东西也不会有人捡走据为己有。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①遗失，丢失。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羊子尝行路，得遗金一饼。（《乐羊子妻》）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--乐羊子曾经在走路时捡到了一块别人丢失的金子。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②遗留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此三者，吾遗恨也。（《伶官传序》）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--这三件事，是我至死留下来的恨事。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③舍弃，放弃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小学而大遗，吾未见其明也。（《师说》）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--小的方面从事学习，大的方面却放弃不学，我看不出他的聪明在什么地方。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读音二：wèi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动词，送给，给与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是时曹操遗权书。（《赤壁之战》）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--这时曹操给孙权送来书信。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不遗余力：把全部力量都使出来，一点不保留。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遗世独立：脱离社会独立生活，不跟任何人往来。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道不拾遗：形容社会风气好。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遗臭万年：死后恶名一直流传，永远被人唾骂。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养虎遗患：比喻纵容坏人坏事，留下后患。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104.贻，yí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①赠送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作《师说》以贻之。（《师说》）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--我写了《师说》一文送给他。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②遗留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贻笑大方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贻笑大方：指让内行人笑话。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贻害无穷：留下无穷的祸患。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贻人口实：指做事或说话不小心，给人家留下了话柄。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105.易，yì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（1）名词，《周易》简称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①换，交换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秦王以十五城请易寡人之璧，可与否？（《廉颇蔺相如列传》）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--秦王用十五座城请求交换我的宝玉，可以给他吗？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②改变，更换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世易时移，变法宜矣。（《察今》）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--社会变了，时代变了，改变先王的法令制度也是适合的了。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③轻视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是以古之易财，非仁者，财多也。（《五蠹》）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--因此古时候轻视财物，不是（因为）仁爱，而是（因为）财物众多。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④代替，替换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是以某某易其首者。（《狱中杂记》）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--这就是用某某人替换了他的脑袋的人。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（3）形容词，容易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但二月草已芽，八月苗未枯，采掇者易辨识耳。（《采草药》）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--只不过二月草已经发芽，八月苗还没有枯萎，采摘的人容易辨别罢了。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（4）副词，很，非常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荣禄固操、莽之才，绝世之雄，待之恐不易易。（《谭嗣同》）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--荣禄本是曹操、王莽一样的人物，世上少有的奸雄，对付他恐怕不太容易。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易如反掌：比喻事情非常容易做。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平易近人：对人和蔼可亲，没有架子，使人容易接近。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改弦易辙：比喻改变原来的方向、计划、办法等。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不易之论易：形容论断或意见非常正确。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移风易俗：改变旧的风俗习惯。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明枪易躲，暗箭难防：比喻公开的攻击容易躲避，暗地里的攻击难以防备。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江山易改，本性难移：山河面貌容易改变，人的本性却很难改变。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106.阴，yīn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①山的北面，水的南面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指通豫南，达于汉阴，可乎？（《愚公移山》）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--一直通往豫州的南部，到达汉水的南面，可以吗？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②阴影，树明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故审堂下之阴，而知日月之行。（《察今》）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--所以察看厅堂下面日月的影子，就能知道日月的运行。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③光阴，时光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④古代哲学概念，与“阳”相对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衡善机巧，犹致思于天文阴阳历算。（《张衡传》）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--张衡擅长研制机械巧妙的东西，特别专注于天文阴阳历法的研究。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（2）形容词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①昏暗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朝晖夕阴，气象万千。（《岳阳楼记》）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--早晨明朗，傍晚昏暗，景象千变万化。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②阴冷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阴风怒号，浊浪排空。（《岳阳楼记》）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--冷风怒吼，浊浪冲天。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③属于死人的，如“阴宅”“阴火”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④凹入的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惟汉印多用阴文。（朱剑心《说金》）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⑤阴险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而阴贼险狠，与人异趣。（苏洵《辨奸论》）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--然而他内心阴险狠毒，志向意趣和别人不一样。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（3）副词，暗中，暗地里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阴知奸党名姓，一时收禽。（《张衡传》）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--暗中查知奸党名姓，一下子把他们都擒拿归案。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阴谋诡计：指暗地里策划坏的害人的坏主意。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阳奉阴违：。指玩弄两面派手法，表面上遵从，暗地里违背。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一寸光阴一寸金：比喻时间十分富贵。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阴差阳错：比喻由于偶然的因素而造成了差错。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107.右，yòu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①右边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然视其左右，来而记之者已少。（《游褒禅山记》）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--可是看它的左右，到这里来并留下标记的人已经少了。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②地理上以西为右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姜伯约屡出陇右。（钟会《檄蜀文》）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--姜维多次从陇西出兵。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③古代官职以右为尊，因而指较高的地位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以相如功大，拜为上卿，位在廉颇之右。（《廉颇蔺相如列传》）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--因为蔺相如功劳大，封他为上卿，职位在廉颇之上。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④引申为上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一切异状遍试之，无出其右者。（《促织》）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--用所有奇特的蟋蟀一只只的试着和它斗，没有在它以上的。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⑤世族大家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又多豪右，共为不轨。（《张衡传》）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--豪门大户又多，勾结起来，一同做违法的事。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⑥车右，古时在战车上负责主帅的安全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梁弘御戎，莱驹为右。（《殽之战》）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--梁弘驾着战车，莱驹作车右。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左顾右盼：形容人骄傲得意的神情。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左右逢源：比喻做事得心应手，非常顺利。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左支右绌：指力量不足，应付了这方面，那方面又出了问题。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左思右想：多方面想了又想。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左右开弓：比喻两只手轮流做同一动作或同时做几项工作。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无出其右：右：上，古代以右为尊。没有能超过他的。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108.再，zài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（1）数词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①两次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后秦击赵者再，李牧连却之。（《六国论》）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--后来秦又两次进攻赵国，李牧连续两次打败了他们。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②第二次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一鼓作气，再而衰，三而竭。（《曹刿论战》）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--第一次击鼓能够振奋士气，第二次击鼓勇气就低落了，第三次击鼓勇气就没了。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（2）副词，与现代汉语“再”相同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用讫再火令药熔，以手拂之，其印自落。（《活板》）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--用完了再拿火烤使松香等熔化，用手一摸，那字模就掉下来了。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东山再起：也比喻失势之后又重新得势。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机不可失，时不再来：指时机难得，必需抓紧。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再接再厉：比喻继续努力，再加一把劲。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109.造，zào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（l）动词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①往，到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径造庐访成，视成所蓄。（《促织》）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--径直到成名家去拜访，看到成名所养的蟋蟀。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②制作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公输般为楚造云梯之械。（《公输》）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--公输般给楚国制造了云梯这样的攻城器械。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③修建，建造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祥符中，因造玉清宫，伐山取材。（《雁荡山》）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--祥符年间，因为建造玉清宫，到山里伐木取材。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④制定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怀王使屈原造为宪令。（《屈原列传》）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--楚怀王命令屈原制定国家法令。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登峰造极：比喻学问、技能等达到最高的境界或成就。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闭门造车：比喻脱离实际，只凭主观办事。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粗制滥造：写文章或做东西马虎草率，只求数量，不顾质量。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矫揉造作：比喻故意做作，不自然。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110.知，读音一：zhī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①知觉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而死后有知无知，与得见不得见，又卒难明也。（《祭妹文》）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--而且人死后有没有知觉，和死后能不能见面，也终究难以明白了。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两小儿笑曰：“孰为汝多知乎！”（《两小儿辩日》）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--两个小孩子笑着说：“谁说你有很多知识呢？”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③交情，来往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故绝宾客之知，忘室家之业。（《报任安书》）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--所以断绝了宾客之间的往来，忘掉了家庭的私事。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①知道，知晓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呜呼！孰知赋敛之毒有甚是蛇者乎？（《捕蛇者说》）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--唉！谁知道苛捐杂税的毒害又比这蛇更厉害呢？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②主持，管理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吾与之共知越国之政。（《勾践灭吴》）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--我和他共同掌管越国的政事。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君何以知燕王？（《廉颇蔺相如列传》）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--您从那里了解燕王？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④识别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其真无马邪，其真不知马也。（《马说》）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--是真的没有千里马呢，还是真的不认识千里马呢？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⑤交游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故绝宾客之知，忘室家之业。（《报任安书》）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--所以断绝了和宾客的来往，忘掉了家庭的私事。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读音二：zhì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通“智”，名词，智慧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君子博学而日参省乎已，则知明而行无过矣。（《劝学》）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--君子广泛的学习，并且每天反省自己，就会只会明达行为没有过错了。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Style w:val="Strong"/>
          <w:rFonts w:ascii="楷体" w:eastAsia="楷体" w:hAnsi="楷体" w:cs="楷体" w:hint="eastAsia"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知彼知己：泛指对双方情况都很了解。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知无不言，言无不尽：知道的就说，要说就毫无保留。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不知所云：形容说话内容混乱，无法理解。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自知之明 ：指了解自己的情况，对自己有正确的估计。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恬不知耻 ：做了坏事满不再乎，一点儿也不感到羞耻。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格物致知 ：穷究事物原理，从而获得知识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司马昭之心，路人皆知：比喻人所共知的野心。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知人论世：原指了解一个人并研究他所处的时代背景。现也指鉴别人物的好坏，议论世事的得失。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111.致，zhì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（1）名词，意态，情趣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是我于花之未开，先享无穷逸致矣。（《芙蕖》）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--这样我在花没有开放的时候，就已经先享受到无穷的优雅情趣了。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宁南南下，皖帅欲结欢宁南，致敬亭于幕府。（《柳敬亭传》）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--宁南伯左良玉南下，安徽统帅想要结交讨好他，就把柳敬亭送到了他的军中。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②表达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其存君兴国而欲反复之，一篇之中三致志焉。（《屈原列传》）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--他思念国君，振兴楚国，想要挽救危局使国家富强起来的意愿，在一篇文章中多次表露出来。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③招来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致食客三千人。（《信陵君窃符救赵》）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--招来三千食客。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④取得，得到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家贫，无从致书以观。（《送东阳马生序》）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--家中贫穷，没有办法得到书来看。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⑤到，达到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然秦以区区之地，致万乘之势。（《过秦论》）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--然而秦凭借着小小的土地，达到了万乘兵车的实力。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⑥使，致使，导致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女行无偏斜，何意致不厚。（《孔雀东南飞》）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--她的品行没有偏差，哪里料想却使您不喜欢呢？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（4）形容词，精细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案其狱，皆文致不可得反。（《汉书·严延年传》）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--检查他裁断的案件，都文理致密，不可推翻。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（4）副词，尽，极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衡善机巧，尤致思于天文阴阳历算。（《张衡传》）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--张衡擅长研制机械巧妙的东西，特别在天文阴阳历法的研究方面极尽心思。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专心致志：形容一心一意，聚精会神。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闲情逸致：指悠闲的心情和安逸的兴致。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错落有致：形容事物的布局虽然参差不齐，但却极有情趣，使人看了有好感。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兴致勃勃：形容兴头很足。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学以致用：为了实际应用而学习。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112.质，zhì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（l）动词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①抵押，作抵押品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于是为长安君约车百乘，质于齐。（《触龙说赵太后》）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--于是替长安君准备了一百辆车，到齐国去做人质。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②询问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余立侍左右，援疑质理。（《送东阳马生序》）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--我站着陪侍在老师的跟前，提出疑难，询问道理。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①抵押品。指作为保证的人或物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必以长安君为质，兵乃出。（《触龙说赵太后》）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--一定要以长安君为人质，救兵才能派出。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②本质，资质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非天质之卑，则心不若余之专耳。（《送东阳马生序》）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--不是天生资质低下，就是心思不如我专注罢了。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③质地，底子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永州之野产异蛇，黑质而白章。（《捕蛇者说》）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--永州的野外出产一种奇异的蛇，周身黑色，上面有白色的花纹。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④通“贽”，古时初次拜见尊长时所送的礼物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乃令张仪佯去秦，厚币委质事楚。（《屈原列传》）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--就命令张仪假装离开秦国，把丰厚的礼物献给楚王，表示愿意事奉楚国。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⑤通“鑕”，刑具，杀人时作垫用的砧板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君不如肉袒伏斧质请罪，则幸得脱矣。（《廉颇蔺相如列传》）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--您不如赤膊伏在斧鑕上向大王请罪，那还许侥幸能够免罪。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（3）形容词，质朴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本之《书》，以求其质。（《答韦中立论师道书》）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--根据《尚书》来寻求文章的朴实。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（4）副词，正，刚刚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质明，避哨竹林中。（《〈指南录〉后序》）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--天刚亮的时候，在竹林中躲避哨兵。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兰质蕙心：形容美丽而聪明。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文质彬彬：原形容人既文雅又朴实，后形容人文雅有礼貌。</w:t>
      </w:r>
    </w:p>
    <w:p>
      <w:pPr>
        <w:pStyle w:val="PlainText"/>
        <w:spacing w:line="360" w:lineRule="auto"/>
        <w:rPr>
          <w:rFonts w:ascii="楷体" w:eastAsia="楷体" w:hAnsi="楷体" w:cs="楷体"/>
          <w:b/>
          <w:bCs/>
          <w:color w:val="000000" w:themeColor="text1"/>
          <w:spacing w:val="18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质疑问难：提出疑难，请教别人或一起讨论。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113.治，zhì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①治理，管理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故治国无法则乱。（《察今》）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--所以治理国家没有法令制度就会混乱。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②整治，训练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今治水军八十万众，方与将军会猎于吴。（《赤壁之战》）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--现在训练了八十万水军，正要和您在东吴会战。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③整理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于是约车治装，载券契而行。（《冯谖客孟尝君》）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--于是准备车辆，整理行装，装好债券契约就出发了。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④医治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君有疾在腠理，不治将恐深。（《扁鹊见蔡桓公》）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--您有病，在皮肤的纹理里，如果不一致，恐怕会更厉害。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⑤对付，抵御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同心一意，共治曹操。（《赤壁之战》）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--同心协力，共同对付曹操。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⑥惩处，处置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不效则治臣之罪，以告先帝之灵。（《出师表》）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--不能完成任务，就请惩治我的罪过，来告慰先帝在天之灵。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（2）形容词，太平，安定，与“乱”相对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文武并用，垂拱而治。（《谏太宗十思疏》）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--文臣武将都能得到任用，君王垂衣拱手就可以达到天下太平了。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垂拱而治 ：古时比喻统治者不做什么使使天下太平。多用作称颂帝王无为而治。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励精图治 ：振奋精神，想办法治理好国家。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114.诸，zhū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（1）形容词，众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婉贞于是率诸少年结束而出。（《冯婉贞》）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--冯婉贞于是带领众少年整理好行装出发了。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（2）兼词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①代词兼介词，相当于“之于”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穆公访诸蹇叔。（《殽之战》）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--秦穆公向蹇叔询问这件事。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②代词兼语气助词，相当于“之乎”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王尝语庄子以好乐，有诸？（《庄暴见孟子》）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--您曾经把您喜欢音乐的事情告诉了庄暴，有这件事吗？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付诸东流：比喻希望落空，成果丧失，前功尽弃，好象随着流水冲走了一样。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115.贼，zéi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①祸患，祸害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淫侈之俗日日以长，是天下之大贼也。（《论积贮疏》）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--铺张浪费的风气一天天地增长，这是国家的大祸害。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②作乱叛国的人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操虽托名汉相，其实汉贼也。（《赤壁之战》）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--曹操虽然名义上是汉朝的宰相，他实际上是汉朝的敌人。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③强盗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贼二人得我，我幸皆杀之矣。（《童区寄传》）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--两个强盗抓住了我，我侥幸把他们都杀掉了。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是贼天下之人者也。（《墨子·非儒》）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--这是害天下人的做法。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②杀害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二人相憎，而欲相贼也。（《韩非子·内储说下》）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--两个人互相仇恨，想要互相杀害。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="楷体" w:eastAsia="楷体" w:hAnsi="楷体" w:cs="楷体"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Style w:val="Strong"/>
          <w:rFonts w:ascii="楷体" w:eastAsia="楷体" w:hAnsi="楷体" w:cs="楷体" w:hint="eastAsia"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认贼作父：把仇敌当作父亲。比喻甘心卖身投靠敌人。 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贼喊捉贼：比喻坏人为了自己逃脱，故意制造混乱，把别人说成是坏人。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家贼难防：隐藏在内部的坏人不容易防范。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做贼心虚：指做了坏事怕人知道，心里老是不安。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116.族，zú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①家族，指同姓的亲属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其诗以养父母，收族为意。（《伤仲永》）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--那首诗用奉养父母，团结族人作为立意。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②种族，民族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我黄帝子孙，聚族而居，立于此地球之上者计数千年。（《少年中国说》）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--我们这些黄帝的子孙，这一种族聚集居住在这个地球之上已有数千年。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士大夫之族，曰师曰弟子云者，则群聚而笑之。（《师说》）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--士大夫之类一听到谁称谁是老师，谁称谁是弟子等，就聚在一起讥笑他。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④（筋骨）丛聚集结之处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每至于族，吾见其难为，怵然为戒。（《庖丁解牛》）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--每当遇到筋骨交错的地方，我看它难以解剖，就很小心地警觉起来。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（2）动词，灭族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族秦者秦也，非天下也。（《阿房宫赋》）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--使秦王室灭族的人，其实是秦代帝王，而不是天下的人。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（3）形容词，众，一般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族庖月更刀，折也。（《庖丁解牛》）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--一般的厨师一个月换一把刀，因为他用刀砍（骨头）。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 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非我族类: 指不是跟自己一条心的人。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名门望族:有名望的世家大族。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117.卒，zú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①步兵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旦日飨士卒，为击破沛公军。（《鸿门宴》）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--明天早上犒劳士兵，替我打败沛公的军队。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②古代军队编制，百人为卒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全卒为上，破卒次之。（《谋攻》）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--使整卒的士兵降服为上策，攻破这一卒的策略是差一些的。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③差役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禁卒居中央，牖其前以通明。（《狱中杂记》）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--牢房的看守住在中间，墙上开了窗户来透光。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①死亡。古代大夫死称卒。又年老寿终称卒。后为死的通称。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初，鲁肃闻刘表卒。（《赤壁之战》）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--当初，鲁肃听说刘表死了。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②完毕，结束，到……止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磐石方且厚，可以卒千年。（《孔雀东南飞》）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--磐石又方又厚，能够坚持千年才完结。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（3）副词，表终结，终于，始终，到底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卒廷见相如，毕礼而归之。（《廉颇蔺相如列传》）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--最终在正殿接见了蔺相如，完成了礼仪之后送他回赵国。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读音二：cù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副词，通“猝”，仓猝，突然，匆忙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五万兵难卒合，已选三万人。（《赤壁之战》）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--五万士兵难以在仓促之间集合起来，已经选好了三万人。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优游卒岁: 悠闲度日。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不忍卒读: 常用以形容文章内容悲惨动人。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身先士卒: 比喻领导带头，走在群众前面。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丢卒保车: 本是象棋术语。后比喻丢掉次要的，保住主要的。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118.走，zǒu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①古代指疾行，即跑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双兔傍地走，安能辨我是雄雌。（《木兰诗》）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--两只兔子并排地跑，怎么能辨别哪是雄哪是雌呢？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②逃跑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老翁逾墙走，老妇出门看。（《石壕吏》）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--老翁跳墙跑了，老妇人出门来看。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③使之逃跑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操军方连船舰，首尾相接，可烧而走也。（《赤壁之战》）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--曹操的军队刚好把船舰用铁链串连起来，首尾相接，可以用火攻使他们溃逃。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④奔向，趋向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窃计欲亡赵走燕。（《廉颇蔺相如列传》）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--私下打算从赵国逃跑奔向燕国。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（2）名词，仆人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太史公牛马走司马迁再拜言。（《报任安书》）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--愿意像牛马一样为您奔走的仆人司马迁再次拜言。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（3）形容词，快，赶快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录毕，走送之。（《送东阳马生序》）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--抄录完了之后，赶快就送还给人家。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Style w:val="Strong"/>
          <w:rFonts w:ascii="楷体" w:eastAsia="楷体" w:hAnsi="楷体" w:cs="楷体" w:hint="eastAsia"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走马观花: 原形容事情如意，心境愉快。后多指大略地观察一下。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不胫而走: 比喻事物无需推行，就已迅速地传播开去。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走投无路 : 比喻处境极困难，找不到出路。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奔走相告 : 指有重大的消息时，人们奔跑着相互转告。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笔走龙蛇 : 形容书法生动而有气势。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119.左，zuǒ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①左边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然视其左右，来而记之者已少。（《游褒禅山记》）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--可是看洞的左右两边，到这里来并留下标记的人已经很少。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②东面，古代地理上以东为左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干到江左，必要成功。（《群英会蒋于中计》）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--我到了江东，一定要成功。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③较低的地位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予左迁九江郡司马。（《琵琶行》）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--我被贬官为九江郡司马。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④车上的尊位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公子从车骑，虚左，自迎夷门候生。（《信陵君窃符救赵》）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--公子带着车马，空出左面的座位，亲自去迎接东门的侯生。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Style w:val="Strong"/>
          <w:rFonts w:ascii="楷体" w:eastAsia="楷体" w:hAnsi="楷体" w:cs="楷体" w:hint="eastAsia"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旁门左道: 现泛指不正派的东西。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左右逢源: 到处遇到充足的水源。也比喻做事得心应手，非常顺利。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虚左以待: 虚：空着；左：古时以左为尊；空着尊位恭候别人。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120.坐，zuò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（l）名词，座位，通“座”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项王则受璧，置之坐上。（《鸿门宴》）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--项王就接过宝玉，放在座位上。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①古人席地取跪姿坐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项王、项伯东向坐。（《鸿门宴》）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--项王项伯面朝东坐着。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②坐守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与其坐而待亡，孰若起而拯之。（《冯婉贞》）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--与其坐守等死，哪如奋起拯救我们的村子。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③犯法，犯罪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王曰，何坐？曰，坐盗。（《晏子使楚》）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--您就问，犯了什么罪？我们就回答，犯了盗窃罪。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（3）介词，因为、由于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停车坐爱枫林晚，霜叶红于二月花。（杜牧《山行》）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--停下车来是因为我喜爱这枫林的晚景，这里的霜叶比二月的红花还鲜艳。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Style w:val="Strong"/>
          <w:rFonts w:ascii="楷体" w:eastAsia="楷体" w:hAnsi="楷体" w:cs="楷体" w:hint="eastAsia"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坐以待毙:形容在极端困难中，不积极想办法找出路。    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坐吃山空：指光是消费而不从事生产，即使有堆积如山的财富，也要耗尽。 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坐而论道:指口头说说，不见行动。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坐井观天: 比喻眼界小，见识少。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如坐针毡 : 形容心神不定，坐立不安。    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正襟危坐:危坐：端正地坐着。形容严肃或拘谨的样子。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坐享其成: 自己不出力而享受别人取得的成果。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坐山观虎斗: 比喻对双方的斗争采取旁观的态度，等到双方都受到损伤，再从中捞取好处。</w:t>
      </w:r>
    </w:p>
    <w:p>
      <w:pPr>
        <w:pStyle w:val="PlainText"/>
        <w:tabs>
          <w:tab w:val="left" w:pos="4253"/>
        </w:tabs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spacing w:line="360" w:lineRule="auto"/>
        <w:jc w:val="center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drawing>
          <wp:inline distT="0" distB="0" distL="0" distR="0">
            <wp:extent cx="2026920" cy="773430"/>
            <wp:effectExtent l="0" t="0" r="5080" b="1270"/>
            <wp:docPr id="587790" name="图片 5877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790" name="图片 58779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26920" cy="773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81素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刘兰芝家教甚好，素（）与人交好，十三能织素（），后嫁于焦仲卿，着素（）衣，人皆爱之。焦母待其不好，常令其劳作不息。 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82汤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商汤（）时期，滥施酷刑，对犯者施以汤（）镬之刑，未死，则家人以汤（）药治之。 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83涕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古代一女子．与氓相爱，二人交好。氓与之相约，秋以为期。不见氓时，泣涕（）涟涟。后嫁之，而遭氓弃，常涕（）之，夜夜涕（）与泪垂帘。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84徒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陈涉本是氓隶之人，其能不及蒙恬之徒（）。而与卒同苦，战时常舍车而徒（）行。得天下后，其幼时之友至宫，而不见，其友徒（）见欺，曰：“徒（ ）有帝王之表。罢也，吾辈不计矣，徒（ ）记旧时之谊也。” 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85亡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楚欲亡（）齐，齐王使大夫晏子于楚，楚人欲捕晏子，其从曰：“楚王无义，汝当亡（）去。”晏子不从，与楚王辩，曰：“齐亡（）于楚无益。”楚王亡（）以应，遂存齐。 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86王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王（ ）姓大臣进谏曰：“王（ ）欲王（ ）天下，必以仁治乃可。” 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87望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三月之望（  ），司马迁因李陵之事受刑，日夜望（  ）友至，心恨，后友到，友曰：“此等君王，望（   ）之不似仁君。汝宜珍重。”’迁发愤，遂著《史记》，名望（  ）震于后世。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88恶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屈原学高且性刚，子兰为人不良，常造恶（  ），尝构恶（  ）屈原于楚王前。屈原恶（ ）其行为，曰：“此人行为不端，以事知之。若其此，楚国恶（ ）乎定？” 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89微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李密身份微（）贱，为敌国俘臣，为避害乃微（）居于僻远之地。晋武帝不治其罪，仍诏其出仕，而其不为所动，以侍奉祖母年老志气日微（ ）者为辞拒，且曰：微（ ）祖母之力不能成人。一篇《陈情表》其辞微（ ），而旨意深远。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90悉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古有一人，棋艺绝伦。弈棋未曾输，值赛事悉（ ）获冠军，欲书《棋艺》一书，又患无才，恐书不能悉（ ）意，终弃之。 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91相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韩愈，少时聪颖，爱助人，乡人相（）其貌，以为福禄之相（）。后赴京城赶考，途遇一人叙其无所依靠，愈乃将其所带之财赠之。其人曰：“汝好心，定当富贵。发达之日莫相（）忘。”韩愈赴京考中，以力相（）君王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92谢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暮春时节，春花谢（）。一日，杜牧游山中，遇山民。山民邀其至家，牧谢（）之。山民执意邀，牧怪之。山民述其意，牧方知其好意，遂谢（）。后至其家，山民礼遇之，牧谢（）其款待。旦日牧谢（）山民而出，且叹曰：“多谢（ ）世人，善者多矣。” 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93信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楚王信（）屈原，屈原以为美言不信（），故每谏必以信（）告之。后子兰短之，屈原见逐。屈原以为楚王未信（），欲投汨罗江报国，信（）手取头上之饰为信（），俾人闻王，乃冀王信（）大义于天下。 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94兴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刘邦兴（ ）兵伐秦，后刘邦王，大汉兴（ ）。政通人和，兴（ ）教育，人才兴（ ）焉。 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95行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苏武因行（  ）正范高，行（  ）古道，帝令其出使胡地，行前，帝设宴属托。途中遇强盗随行（  ），见强盗犹如行（    ）伍之人，魁格有形。苏武感化之。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96幸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沛公占咸阳，是其之幸（  ）也。且财物无所取，妇女无所幸（  ），足见其志向远大。项王怨沛公夺咸阳，遂生灭其之心。幸（  ）项伯前来告张良。项王邀沛公赴宴，意因其无备杀之，后沛公幸（  ）得脱。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97修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王羲之修（ ）七尺有余，常修（ ）文德。所住之处有茂林修（）竹，风景甚好。仅兰亭破，遂修（）葺，后又遇大雨，亭倒，乃重修（ ），又以名联修（ ）之。聚友人于兰亭，叹修（ ）短随化，将其作收于集，并作序。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98徐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城北徐（ ）公儒雅，一日散步，见清风徐(   ）来，神清目爽。 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99许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大铁椎，不知何许（）人也。身背铁椎，长丈许（）。赴京城，路见一井水清如许（ ），欲饮之，村人不许（ ），怒而去。 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100阳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暮，斜阳（ ）横照，大雁长飞，声断衡阳之浦，衡阳以其乃衡山之阳（ ）名之也。 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101要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古时，国人皆好细要（ ），故肥胖之人皆尽力觅良方，并记其提要（ ），终要（ ）其法以广之。一日，有人与医要（ ）于茶馆，而其要（ ）人戏之，医者大怒，以死要（ ）之，遂罢。 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102宜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橘生于淮南则为橘，生于淮北则为枳，因淮南之地宜（ ）橘生长也，是故，橘宜（ ）植于淮南。 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103遗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赵国因遗（ ）策，揽人才，闻廉颇虽老而欲效力于国。赵王则使人问，使者回报一餐间三遗（）矢。赵王厚遗（）廉颇以遣之。廉颇以为赵王小施而大遗（）。 </w:t>
      </w:r>
    </w:p>
    <w:p>
      <w:pPr>
        <w:adjustRightInd w:val="0"/>
        <w:snapToGrid w:val="0"/>
        <w:spacing w:line="360" w:lineRule="auto"/>
        <w:ind w:firstLine="480"/>
        <w:rPr>
          <w:rFonts w:ascii="宋体" w:eastAsia="宋体" w:hAnsi="宋体" w:cs="宋体" w:hint="eastAsia"/>
          <w:bCs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104贻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自唐以来，从师之风不盛，阿谀之风而兴，韩愈以为此贻（ ）害无穷，遂作《师说》以贻（ ）李蟠，嘉其好学。 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105易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赵得和氏璧，秦王欲以城易（ ）璧，蔺相如曰：“秦城不予，璧不可易（ ）得。”秦王怒，左右欲刃相如，然相如面不易（ ）色，应对自如，令秦王不易（ ）相如。后完璧归赵。 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106阴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一日，天阴（ ），一农夫于山阴（ ）砍柴，其间阴（ ）风阵阵，农夫欲还家．不料山口处忽见一恶狼，农夫躲于林中阴（ ）窥之，后以肉为饵，诱其入一暗穴，以柴薪堵于洞口，放火烧之，既而还家。 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107右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李斯以功大，位于众大臣之右（ ）。其左右（）皆因之骄纵。一日，偕友游于泰山，察路之左右（）涂鸦文字甚多。 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108再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两国交恶，其一国击一国再（ ），然皆败，察其故，士气不振也。士气决于鼓，一鼓作气，再（ ）而衰，三而竭。用兵者不知其理，故败。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109造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太宗年间，常有民女始适（ ）还家门，魏征造（ ）民舍，察民生之疾苦。回宫中，造（ ）法令，兴水利，以利民生。 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110知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梁惠王问政于孟子，曰：“本王处庭院之深，何以知（）民生疾苦？”孟子对曰：“知（）政者，不闻片面之词，当身体力行，方知（）明而无过。” 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111致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齐王欲致（）天下之士，致（）千金以晏子。晏子致（）诚于天下豪杰。豪杰中有一人自小家贫，无从致（）书以观，而思维精巧，尤致（）思于天文阴阳历算，为晏子之诚所感，前往晏子处。两人席谈，方觉其致（）一也，甚欢。 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112质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 屈原借《离骚》“唯昭质（    ）其犹未亏”表忠，而秦使离间计，令人厚币委质（    ）事楚，使楚太子赴秦为质（    ）。屈原力谏，而子兰肉袒伏斧质（    ）请罪于楚王，谗之。楚王怒，质（    ）屈原，后逐于江滨。此地有蛇，黑质（     ）而白章，屈原以之为药，医百姓之患。 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113治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曹操有疾，久治（）不愈。受人诟病，因其挟天子以令诸侯，孙权、刘备等共治（）之，于危急之中以义治（）天下，以求文武并用，垂拱而治（）。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114诸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智叟见愚公一家人搬山，将石投诸（）渤海之尾叹道：“诸（）人不惠，如此之法，何日成功？”子闻诸（）？ 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115贼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三国时期，曹操虽托名汉相，其实汉贼（ ）也。孙权乃阴令部属为贼（）使于操，未果。后权思虑兴国之事，以为国内淫侈之俗是天下之大贼（）也，改之。百姓不解，仍有盗贼（）。权使人捕而诛之。 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116族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西楚霸王率精兵杀入咸阳，后放火，琼楼玉宇皆为尘土，名门望族（ ）不敢言，士大夫之族（ ）俯首称臣。秦人统一六国，终为楚人族（ ）。 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117卒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韩信拜大将军，率士卒（）与项王战，卒（）起不意。项王难于应付，节节败退后卒（ )于乌江．而卒（）成万世威名。 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118走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太史公牛马走（）司马迁再拜言：臣因李陵之祸，尝欲亡走（）之，后至骊山，见其直走（）咸阳，忆荆轲刺秦之时，秦王还柱而走（ ），则叹历史无情。 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119左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白居易居于僻地，其家左（ ）右种梧桐。后声名震，乡绅皆迎之，虚左（ ），引其上坐。皇上闻之，令左右（ ）诏其进京，欲以重用。 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120坐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宋人喜外出，常停车坐（）爱美景。一日，出门见客，见一人南向坐（），诸多财物散于坐（）下，似坐（）而待官兵，倾之，官兵逮之，因其坐（）。 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bookmarkStart w:id="2" w:name="_GoBack"/>
      <w:bookmarkEnd w:id="2"/>
    </w:p>
    <w:sectPr>
      <w:headerReference w:type="default" r:id="rId11"/>
      <w:footerReference w:type="default" r:id="rId12"/>
      <w:pgSz w:w="11906" w:h="16838"/>
      <w:pgMar w:top="1417" w:right="1077" w:bottom="1417" w:left="1077" w:header="850" w:footer="992" w:gutter="0"/>
      <w:cols w:num="1" w:space="425"/>
      <w:docGrid w:type="lines" w:linePitch="318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50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ind w:firstLine="2415" w:firstLineChars="1150"/>
      <w:textAlignment w:val="center"/>
      <w:rPr>
        <w:color w:val="000000"/>
        <w:szCs w:val="21"/>
      </w:rPr>
    </w:pPr>
    <w:r>
      <w:drawing>
        <wp:inline distT="0" distB="0" distL="0" distR="0">
          <wp:extent cx="253365" cy="29527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309" cy="3032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57785" cy="149225"/>
              <wp:effectExtent l="0" t="0" r="1905" b="3175"/>
              <wp:wrapNone/>
              <wp:docPr id="3" name="矩形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785" cy="149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20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2051" style="width:4.55pt;height:11.75pt;margin-top:0;margin-left:0;mso-height-relative:page;mso-position-horizontal:right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20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jc w:val="both"/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-655320</wp:posOffset>
          </wp:positionH>
          <wp:positionV relativeFrom="paragraph">
            <wp:posOffset>-539750</wp:posOffset>
          </wp:positionV>
          <wp:extent cx="7486650" cy="923925"/>
          <wp:effectExtent l="0" t="0" r="0" b="9525"/>
          <wp:wrapSquare wrapText="bothSides"/>
          <wp:docPr id="9" name="图片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6650" cy="923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420"/>
  <w:drawingGridHorizontalSpacing w:val="106"/>
  <w:drawingGridVerticalSpacing w:val="159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227"/>
    <w:rsid w:val="0001360E"/>
    <w:rsid w:val="00041561"/>
    <w:rsid w:val="00051F46"/>
    <w:rsid w:val="000D38AA"/>
    <w:rsid w:val="000D7007"/>
    <w:rsid w:val="000E4A0D"/>
    <w:rsid w:val="0010083B"/>
    <w:rsid w:val="00111088"/>
    <w:rsid w:val="00125501"/>
    <w:rsid w:val="00146953"/>
    <w:rsid w:val="001A2536"/>
    <w:rsid w:val="001A598E"/>
    <w:rsid w:val="001F3BE6"/>
    <w:rsid w:val="0026620F"/>
    <w:rsid w:val="0027067E"/>
    <w:rsid w:val="002771D2"/>
    <w:rsid w:val="002E336F"/>
    <w:rsid w:val="002E56FE"/>
    <w:rsid w:val="003267B1"/>
    <w:rsid w:val="0035762E"/>
    <w:rsid w:val="00363227"/>
    <w:rsid w:val="003C1420"/>
    <w:rsid w:val="003C2166"/>
    <w:rsid w:val="003C36B9"/>
    <w:rsid w:val="003C6D32"/>
    <w:rsid w:val="003F1D2B"/>
    <w:rsid w:val="0040402F"/>
    <w:rsid w:val="004151FC"/>
    <w:rsid w:val="00453493"/>
    <w:rsid w:val="0047331D"/>
    <w:rsid w:val="00486104"/>
    <w:rsid w:val="00531503"/>
    <w:rsid w:val="0055332A"/>
    <w:rsid w:val="00560E46"/>
    <w:rsid w:val="0056487D"/>
    <w:rsid w:val="00573DDC"/>
    <w:rsid w:val="005803D6"/>
    <w:rsid w:val="00596182"/>
    <w:rsid w:val="005B5C45"/>
    <w:rsid w:val="005C5207"/>
    <w:rsid w:val="005D7375"/>
    <w:rsid w:val="005E7405"/>
    <w:rsid w:val="006E406D"/>
    <w:rsid w:val="00726E35"/>
    <w:rsid w:val="00775536"/>
    <w:rsid w:val="007A4194"/>
    <w:rsid w:val="0080033C"/>
    <w:rsid w:val="008330F2"/>
    <w:rsid w:val="00844514"/>
    <w:rsid w:val="0085328A"/>
    <w:rsid w:val="00864C8F"/>
    <w:rsid w:val="008651A6"/>
    <w:rsid w:val="00901F77"/>
    <w:rsid w:val="009035F2"/>
    <w:rsid w:val="00913910"/>
    <w:rsid w:val="00950240"/>
    <w:rsid w:val="009558F3"/>
    <w:rsid w:val="00970FD4"/>
    <w:rsid w:val="00971716"/>
    <w:rsid w:val="009775CB"/>
    <w:rsid w:val="00997077"/>
    <w:rsid w:val="009B30D7"/>
    <w:rsid w:val="009E1C48"/>
    <w:rsid w:val="009E771C"/>
    <w:rsid w:val="009F44F7"/>
    <w:rsid w:val="00A77171"/>
    <w:rsid w:val="00AC6D65"/>
    <w:rsid w:val="00B02CE3"/>
    <w:rsid w:val="00B205AE"/>
    <w:rsid w:val="00BB0B3B"/>
    <w:rsid w:val="00BF2518"/>
    <w:rsid w:val="00BF4AD7"/>
    <w:rsid w:val="00C02FC6"/>
    <w:rsid w:val="00C2613D"/>
    <w:rsid w:val="00C57AD6"/>
    <w:rsid w:val="00C709AA"/>
    <w:rsid w:val="00CF26E2"/>
    <w:rsid w:val="00D04830"/>
    <w:rsid w:val="00D23EA7"/>
    <w:rsid w:val="00D65A59"/>
    <w:rsid w:val="00D93285"/>
    <w:rsid w:val="00D953CC"/>
    <w:rsid w:val="00DA3EA5"/>
    <w:rsid w:val="00DD0D58"/>
    <w:rsid w:val="00E226E9"/>
    <w:rsid w:val="00E27D14"/>
    <w:rsid w:val="00E60DFB"/>
    <w:rsid w:val="00E76EF1"/>
    <w:rsid w:val="00E8727B"/>
    <w:rsid w:val="00E90FFC"/>
    <w:rsid w:val="00EC2002"/>
    <w:rsid w:val="00EE232D"/>
    <w:rsid w:val="00EF23BB"/>
    <w:rsid w:val="00F241FB"/>
    <w:rsid w:val="00F831CA"/>
    <w:rsid w:val="00F86DAD"/>
    <w:rsid w:val="00FB464E"/>
    <w:rsid w:val="00FB568B"/>
    <w:rsid w:val="00FD53D7"/>
    <w:rsid w:val="01F1594A"/>
    <w:rsid w:val="034C5C0E"/>
    <w:rsid w:val="047B14FB"/>
    <w:rsid w:val="05083133"/>
    <w:rsid w:val="05D62A5F"/>
    <w:rsid w:val="082272BB"/>
    <w:rsid w:val="08234D88"/>
    <w:rsid w:val="09145998"/>
    <w:rsid w:val="0BDD7C21"/>
    <w:rsid w:val="0C143300"/>
    <w:rsid w:val="0C61547A"/>
    <w:rsid w:val="0C6C0502"/>
    <w:rsid w:val="0C8909BE"/>
    <w:rsid w:val="0C8D0F7C"/>
    <w:rsid w:val="0D9773A6"/>
    <w:rsid w:val="0EA24254"/>
    <w:rsid w:val="0F0F273F"/>
    <w:rsid w:val="0F307B93"/>
    <w:rsid w:val="0F566DED"/>
    <w:rsid w:val="0F7B6853"/>
    <w:rsid w:val="112530B2"/>
    <w:rsid w:val="11366ED6"/>
    <w:rsid w:val="11D3305A"/>
    <w:rsid w:val="12274A70"/>
    <w:rsid w:val="15225D35"/>
    <w:rsid w:val="153C22C9"/>
    <w:rsid w:val="161F618A"/>
    <w:rsid w:val="17173305"/>
    <w:rsid w:val="17824C23"/>
    <w:rsid w:val="17875E64"/>
    <w:rsid w:val="19202945"/>
    <w:rsid w:val="19CD414F"/>
    <w:rsid w:val="1B530684"/>
    <w:rsid w:val="1C2F4C4D"/>
    <w:rsid w:val="1CAC752E"/>
    <w:rsid w:val="1D2A752E"/>
    <w:rsid w:val="1E7D7EF2"/>
    <w:rsid w:val="1FC35DD8"/>
    <w:rsid w:val="1FFC12EA"/>
    <w:rsid w:val="209E23A2"/>
    <w:rsid w:val="214824AD"/>
    <w:rsid w:val="21AE2AB8"/>
    <w:rsid w:val="21E353A6"/>
    <w:rsid w:val="221B2546"/>
    <w:rsid w:val="235670E0"/>
    <w:rsid w:val="241A6568"/>
    <w:rsid w:val="243A6885"/>
    <w:rsid w:val="247450D6"/>
    <w:rsid w:val="266B0FCC"/>
    <w:rsid w:val="2683777D"/>
    <w:rsid w:val="268F4C66"/>
    <w:rsid w:val="27C052F3"/>
    <w:rsid w:val="27C73A46"/>
    <w:rsid w:val="289C27B2"/>
    <w:rsid w:val="28BB07F6"/>
    <w:rsid w:val="291A556D"/>
    <w:rsid w:val="2A5D605B"/>
    <w:rsid w:val="2B3F44EE"/>
    <w:rsid w:val="2C0F23A5"/>
    <w:rsid w:val="2D6706EB"/>
    <w:rsid w:val="2DF363D4"/>
    <w:rsid w:val="2E2E600A"/>
    <w:rsid w:val="2F0401BB"/>
    <w:rsid w:val="2F3F22C5"/>
    <w:rsid w:val="2FD544A3"/>
    <w:rsid w:val="3354480F"/>
    <w:rsid w:val="33AB25A2"/>
    <w:rsid w:val="3498562E"/>
    <w:rsid w:val="365C2B00"/>
    <w:rsid w:val="37FA03AE"/>
    <w:rsid w:val="3962620A"/>
    <w:rsid w:val="39DE37AC"/>
    <w:rsid w:val="3BF910A8"/>
    <w:rsid w:val="3CF25AF7"/>
    <w:rsid w:val="3E570308"/>
    <w:rsid w:val="407F5F47"/>
    <w:rsid w:val="415F6E04"/>
    <w:rsid w:val="421554ED"/>
    <w:rsid w:val="42F779C3"/>
    <w:rsid w:val="43C26223"/>
    <w:rsid w:val="43EC14F2"/>
    <w:rsid w:val="4416031D"/>
    <w:rsid w:val="441E3EA7"/>
    <w:rsid w:val="44894004"/>
    <w:rsid w:val="45F428E0"/>
    <w:rsid w:val="460F525C"/>
    <w:rsid w:val="46D3282B"/>
    <w:rsid w:val="46D845BD"/>
    <w:rsid w:val="486C217D"/>
    <w:rsid w:val="48F633FE"/>
    <w:rsid w:val="491867F3"/>
    <w:rsid w:val="4A702A9D"/>
    <w:rsid w:val="4AB97C54"/>
    <w:rsid w:val="4B476F80"/>
    <w:rsid w:val="4CFB4554"/>
    <w:rsid w:val="4D2910C1"/>
    <w:rsid w:val="4DBC35DF"/>
    <w:rsid w:val="50D61560"/>
    <w:rsid w:val="50E35A2B"/>
    <w:rsid w:val="514E7348"/>
    <w:rsid w:val="51CF3D8E"/>
    <w:rsid w:val="52CB49C9"/>
    <w:rsid w:val="553E1482"/>
    <w:rsid w:val="55793C27"/>
    <w:rsid w:val="563D5BDD"/>
    <w:rsid w:val="56E878F7"/>
    <w:rsid w:val="57CA2B3B"/>
    <w:rsid w:val="58371E35"/>
    <w:rsid w:val="58474AF1"/>
    <w:rsid w:val="5A33770A"/>
    <w:rsid w:val="5A45511D"/>
    <w:rsid w:val="5A8042EB"/>
    <w:rsid w:val="5C0A0310"/>
    <w:rsid w:val="5C2238AB"/>
    <w:rsid w:val="5C4E46A0"/>
    <w:rsid w:val="5CC42BB4"/>
    <w:rsid w:val="5E78316D"/>
    <w:rsid w:val="5EAC4FA4"/>
    <w:rsid w:val="5ED864A3"/>
    <w:rsid w:val="5FE2624D"/>
    <w:rsid w:val="601B787E"/>
    <w:rsid w:val="602F0F50"/>
    <w:rsid w:val="60E8335E"/>
    <w:rsid w:val="60FD0488"/>
    <w:rsid w:val="61B43BE2"/>
    <w:rsid w:val="63495BC1"/>
    <w:rsid w:val="63BD210C"/>
    <w:rsid w:val="63D54F75"/>
    <w:rsid w:val="640B768B"/>
    <w:rsid w:val="659B022A"/>
    <w:rsid w:val="66DC6D4D"/>
    <w:rsid w:val="67420292"/>
    <w:rsid w:val="67433648"/>
    <w:rsid w:val="67B83316"/>
    <w:rsid w:val="68F12066"/>
    <w:rsid w:val="6BA0659B"/>
    <w:rsid w:val="6BE02E3B"/>
    <w:rsid w:val="6C304400"/>
    <w:rsid w:val="6CA87DFD"/>
    <w:rsid w:val="6CC938CF"/>
    <w:rsid w:val="6D9F6981"/>
    <w:rsid w:val="6DAB1283"/>
    <w:rsid w:val="6EA91C0A"/>
    <w:rsid w:val="6EF8227D"/>
    <w:rsid w:val="6F0B64B2"/>
    <w:rsid w:val="6F204EAE"/>
    <w:rsid w:val="6F2806E0"/>
    <w:rsid w:val="6FAC3760"/>
    <w:rsid w:val="70116FA9"/>
    <w:rsid w:val="70701F06"/>
    <w:rsid w:val="70D942A0"/>
    <w:rsid w:val="71AD7FE5"/>
    <w:rsid w:val="72435ED2"/>
    <w:rsid w:val="727B5099"/>
    <w:rsid w:val="731F249B"/>
    <w:rsid w:val="734C0DB6"/>
    <w:rsid w:val="741041FD"/>
    <w:rsid w:val="747A4051"/>
    <w:rsid w:val="748C1DB2"/>
    <w:rsid w:val="755D54FC"/>
    <w:rsid w:val="75C64E50"/>
    <w:rsid w:val="76FC0769"/>
    <w:rsid w:val="78990BF1"/>
    <w:rsid w:val="78C0202A"/>
    <w:rsid w:val="792C76C0"/>
    <w:rsid w:val="7BDB5B47"/>
    <w:rsid w:val="7C5352A2"/>
    <w:rsid w:val="7CB54D06"/>
    <w:rsid w:val="7D0A7D18"/>
    <w:rsid w:val="7D485B54"/>
    <w:rsid w:val="7D584F27"/>
    <w:rsid w:val="7E215319"/>
    <w:rsid w:val="7E3317DD"/>
    <w:rsid w:val="7F78365F"/>
  </w:rsids>
  <w:docVars>
    <w:docVar w:name="commondata" w:val="eyJoZGlkIjoiYmQ2MTljNGM5ODgxMTBjY2ZmMDNlZDc5ZGVlZTA2Nj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semiHidden="0" w:uiPriority="0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uiPriority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 w:semiHidden="0" w:uiPriority="0" w:unhideWhenUsed="0" w:qFormat="1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0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autoRedefine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pacing w:before="100" w:beforeAutospacing="1" w:after="120"/>
    </w:pPr>
  </w:style>
  <w:style w:type="paragraph" w:styleId="PlainText">
    <w:name w:val="Plain Text"/>
    <w:basedOn w:val="Normal"/>
    <w:link w:val="Char2"/>
    <w:autoRedefine/>
    <w:unhideWhenUsed/>
    <w:qFormat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Subtitle">
    <w:name w:val="Subtitle"/>
    <w:basedOn w:val="Normal"/>
    <w:next w:val="Normal"/>
    <w:link w:val="Char3"/>
    <w:autoRedefine/>
    <w:uiPriority w:val="11"/>
    <w:qFormat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HTMLPreformatted">
    <w:name w:val="HTML Preformatted"/>
    <w:basedOn w:val="Normal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83" w:lineRule="atLeast"/>
      <w:jc w:val="left"/>
    </w:pPr>
    <w:rPr>
      <w:rFonts w:ascii="Arial" w:eastAsia="宋体" w:hAnsi="Arial" w:cs="Arial"/>
      <w:kern w:val="0"/>
      <w:sz w:val="18"/>
      <w:szCs w:val="18"/>
    </w:rPr>
  </w:style>
  <w:style w:type="paragraph" w:styleId="NormalWeb">
    <w:name w:val="Normal (Web)"/>
    <w:basedOn w:val="Normal"/>
    <w:autoRedefine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Title">
    <w:name w:val="Title"/>
    <w:basedOn w:val="Normal"/>
    <w:next w:val="Normal"/>
    <w:link w:val="Char4"/>
    <w:autoRedefine/>
    <w:uiPriority w:val="10"/>
    <w:qFormat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TableGrid">
    <w:name w:val="Table Grid"/>
    <w:basedOn w:val="TableNormal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autoRedefine/>
    <w:qFormat/>
    <w:rPr>
      <w:b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Hyperlink">
    <w:name w:val="Hyperlink"/>
    <w:basedOn w:val="DefaultParagraphFont"/>
    <w:autoRedefine/>
    <w:uiPriority w:val="99"/>
    <w:semiHidden/>
    <w:unhideWhenUsed/>
    <w:qFormat/>
    <w:rPr>
      <w:color w:val="0000FF"/>
      <w:u w:val="single"/>
    </w:rPr>
  </w:style>
  <w:style w:type="character" w:customStyle="1" w:styleId="Char">
    <w:name w:val="页眉 Char"/>
    <w:basedOn w:val="DefaultParagraphFont"/>
    <w:link w:val="Header"/>
    <w:autoRedefine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autoRedefine/>
    <w:uiPriority w:val="99"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autoRedefine/>
    <w:uiPriority w:val="99"/>
    <w:semiHidden/>
    <w:qFormat/>
    <w:rPr>
      <w:sz w:val="18"/>
      <w:szCs w:val="18"/>
    </w:rPr>
  </w:style>
  <w:style w:type="character" w:customStyle="1" w:styleId="Char2">
    <w:name w:val="纯文本 Char"/>
    <w:basedOn w:val="DefaultParagraphFont"/>
    <w:link w:val="PlainText"/>
    <w:autoRedefine/>
    <w:uiPriority w:val="99"/>
    <w:qFormat/>
    <w:rPr>
      <w:rFonts w:ascii="宋体" w:eastAsia="宋体" w:hAnsi="Courier New" w:cs="Courier New"/>
      <w:szCs w:val="21"/>
    </w:rPr>
  </w:style>
  <w:style w:type="character" w:customStyle="1" w:styleId="Char3">
    <w:name w:val="副标题 Char"/>
    <w:basedOn w:val="DefaultParagraphFont"/>
    <w:link w:val="Subtitle"/>
    <w:autoRedefine/>
    <w:uiPriority w:val="11"/>
    <w:qFormat/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ListParagraph">
    <w:name w:val="List Paragraph"/>
    <w:basedOn w:val="Normal"/>
    <w:autoRedefine/>
    <w:uiPriority w:val="34"/>
    <w:qFormat/>
    <w:pPr>
      <w:ind w:firstLine="420" w:firstLineChars="200"/>
    </w:pPr>
  </w:style>
  <w:style w:type="character" w:customStyle="1" w:styleId="Char4">
    <w:name w:val="标题 Char"/>
    <w:basedOn w:val="DefaultParagraphFont"/>
    <w:link w:val="Title"/>
    <w:autoRedefine/>
    <w:uiPriority w:val="10"/>
    <w:qFormat/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0">
    <w:name w:val="正文_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header" Target="header1.xml" /><Relationship Id="rId12" Type="http://schemas.openxmlformats.org/officeDocument/2006/relationships/footer" Target="footer1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9.png" /><Relationship Id="rId2" Type="http://schemas.openxmlformats.org/officeDocument/2006/relationships/image" Target="media/image8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7.jpeg" /><Relationship Id="rId2" Type="http://schemas.openxmlformats.org/officeDocument/2006/relationships/image" Target="media/image8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27426</Words>
  <Characters>27963</Characters>
  <Application>Microsoft Office Word</Application>
  <DocSecurity>0</DocSecurity>
  <Lines>128</Lines>
  <Paragraphs>36</Paragraphs>
  <ScaleCrop>false</ScaleCrop>
  <Company/>
  <LinksUpToDate>false</LinksUpToDate>
  <CharactersWithSpaces>30048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高三015</dc:creator>
  <cp:lastModifiedBy>rain</cp:lastModifiedBy>
  <cp:revision>70</cp:revision>
  <dcterms:created xsi:type="dcterms:W3CDTF">2019-12-17T03:45:00Z</dcterms:created>
  <dcterms:modified xsi:type="dcterms:W3CDTF">2024-05-30T03:57:02Z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