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EA48FC">
      <w:pPr>
        <w:pStyle w:val="2"/>
        <w:bidi w:val="0"/>
        <w:jc w:val="center"/>
        <w:rPr>
          <w:sz w:val="32"/>
          <w:szCs w:val="32"/>
        </w:rPr>
      </w:pPr>
      <w:bookmarkStart w:id="0" w:name="Question_10"/>
      <w:r>
        <w:rPr>
          <w:sz w:val="32"/>
          <w:szCs w:val="32"/>
        </w:rPr>
        <w:t>九年级</w:t>
      </w:r>
      <w:r>
        <w:rPr>
          <w:rFonts w:hint="eastAsia"/>
          <w:sz w:val="32"/>
          <w:szCs w:val="32"/>
          <w:lang w:val="en-US" w:eastAsia="zh-CN"/>
        </w:rPr>
        <w:t>第一学期</w:t>
      </w:r>
      <w:r>
        <w:rPr>
          <w:sz w:val="32"/>
          <w:szCs w:val="32"/>
        </w:rPr>
        <w:t>期中科学</w:t>
      </w:r>
      <w:r>
        <w:rPr>
          <w:rFonts w:hint="eastAsia"/>
          <w:sz w:val="32"/>
          <w:szCs w:val="32"/>
          <w:lang w:val="en-US" w:eastAsia="zh-CN"/>
        </w:rPr>
        <w:t>模拟</w:t>
      </w:r>
      <w:r>
        <w:rPr>
          <w:sz w:val="32"/>
          <w:szCs w:val="32"/>
        </w:rPr>
        <w:t>考试</w:t>
      </w:r>
    </w:p>
    <w:p w14:paraId="541A2A8B">
      <w:pPr>
        <w:pStyle w:val="2"/>
        <w:bidi w:val="0"/>
        <w:jc w:val="center"/>
        <w:rPr>
          <w:rFonts w:hint="default"/>
          <w:b w:val="0"/>
          <w:bCs w:val="0"/>
          <w:u w:val="none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</w:t>
      </w:r>
      <w:r>
        <w:rPr>
          <w:rFonts w:hint="eastAsia"/>
          <w:b w:val="0"/>
          <w:bCs w:val="0"/>
          <w:u w:val="none"/>
          <w:lang w:val="en-US" w:eastAsia="zh-CN"/>
        </w:rPr>
        <w:t>命题人：黄  浩   审核人：史少琼</w:t>
      </w:r>
    </w:p>
    <w:p w14:paraId="7FD651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仿宋" w:hAnsi="仿宋" w:eastAsia="仿宋" w:cs="仿宋"/>
          <w:b w:val="0"/>
          <w:bCs w:val="0"/>
          <w:sz w:val="21"/>
          <w:szCs w:val="21"/>
          <w:u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1"/>
          <w:szCs w:val="21"/>
          <w:u w:val="none"/>
          <w:lang w:val="en-US" w:eastAsia="zh-CN"/>
        </w:rPr>
        <w:t>本卷可能用到的相对原子质量：H-1  C-12  N-14  0-16  Na-23  Mg-24  Al-27  S-32  Cl-35.5  K-39  Ca-40  Fe-56  Cu-64  Zn-65  Ag-108  Ba-137</w:t>
      </w:r>
    </w:p>
    <w:p w14:paraId="1AFF375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firstLine="0" w:firstLineChars="0"/>
        <w:textAlignment w:val="auto"/>
      </w:pPr>
      <w:r>
        <w:t xml:space="preserve">一、选择题（本题共 </w:t>
      </w:r>
      <w:r>
        <w:rPr>
          <w:rFonts w:ascii="Times New Roman" w:eastAsia="Times New Roman"/>
        </w:rPr>
        <w:t xml:space="preserve">15 </w:t>
      </w:r>
      <w:r>
        <w:t xml:space="preserve">小题，每小题 </w:t>
      </w:r>
      <w:r>
        <w:rPr>
          <w:rFonts w:hint="eastAsia"/>
          <w:lang w:val="en-US" w:eastAsia="zh-CN"/>
        </w:rPr>
        <w:t>3</w:t>
      </w:r>
      <w:r>
        <w:rPr>
          <w:rFonts w:ascii="Times New Roman" w:eastAsia="Times New Roman"/>
        </w:rPr>
        <w:t xml:space="preserve"> </w:t>
      </w:r>
      <w:r>
        <w:t xml:space="preserve">分，共 </w:t>
      </w:r>
      <w:r>
        <w:rPr>
          <w:rFonts w:hint="eastAsia"/>
          <w:lang w:val="en-US" w:eastAsia="zh-CN"/>
        </w:rPr>
        <w:t>45</w:t>
      </w:r>
      <w:r>
        <w:rPr>
          <w:rFonts w:ascii="Times New Roman" w:eastAsia="Times New Roman"/>
        </w:rPr>
        <w:t xml:space="preserve"> </w:t>
      </w:r>
      <w:r>
        <w:t>分）</w:t>
      </w:r>
    </w:p>
    <w:p w14:paraId="30FAE3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315" w:hanging="315" w:hangingChars="150"/>
        <w:textAlignment w:val="auto"/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>1.</w:t>
      </w:r>
      <w:bookmarkEnd w:id="0"/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科学实验要规范操作,下列实验操作你认为正确的是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)</w:t>
      </w:r>
    </w:p>
    <w:p w14:paraId="5F37BA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315" w:hanging="315" w:hangingChars="150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 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begin"/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instrText xml:space="preserve"> INCLUDEPICTURE "http://img.zuoyebang.cc/zyb_f857dbd9ffb69e12bd09ec1eb4a315f1.jpg" \* MERGEFORMAT </w:instrTex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drawing>
          <wp:inline distT="0" distB="0" distL="114300" distR="114300">
            <wp:extent cx="723900" cy="632460"/>
            <wp:effectExtent l="0" t="0" r="0" b="15240"/>
            <wp:docPr id="58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22"/>
                    <pic:cNvPicPr>
                      <a:picLocks noChangeAspect="1"/>
                    </pic:cNvPicPr>
                  </pic:nvPicPr>
                  <pic:blipFill>
                    <a:blip r:embed="rId4" r:link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begin"/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instrText xml:space="preserve"> INCLUDEPICTURE "http://img.zuoyebang.cc/zyb_8dd1cc13ca960d75193dc7a257ff4ad3.jpg" \* MERGEFORMAT </w:instrTex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drawing>
          <wp:inline distT="0" distB="0" distL="114300" distR="114300">
            <wp:extent cx="601345" cy="601345"/>
            <wp:effectExtent l="0" t="0" r="8255" b="8255"/>
            <wp:docPr id="61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23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1345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begin"/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instrText xml:space="preserve"> INCLUDEPICTURE "http://img.zuoyebang.cc/zyb_56ee434f05708a6a9c7d406009f1a88c.jpg" \* MERGEFORMAT </w:instrTex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drawing>
          <wp:inline distT="0" distB="0" distL="114300" distR="114300">
            <wp:extent cx="618490" cy="556895"/>
            <wp:effectExtent l="0" t="0" r="10160" b="14605"/>
            <wp:docPr id="59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24"/>
                    <pic:cNvPicPr>
                      <a:picLocks noChangeAspect="1"/>
                    </pic:cNvPicPr>
                  </pic:nvPicPr>
                  <pic:blipFill>
                    <a:blip r:embed="rId8" r:link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8490" cy="55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end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begin"/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instrText xml:space="preserve"> INCLUDEPICTURE "http://img.zuoyebang.cc/zyb_3cb22d081c39d4e18c39bb7b0ba2c3fa.jpg" \* MERGEFORMAT </w:instrTex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separate"/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drawing>
          <wp:inline distT="0" distB="0" distL="114300" distR="114300">
            <wp:extent cx="695325" cy="565150"/>
            <wp:effectExtent l="0" t="0" r="9525" b="6350"/>
            <wp:docPr id="60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25"/>
                    <pic:cNvPicPr>
                      <a:picLocks noChangeAspect="1"/>
                    </pic:cNvPicPr>
                  </pic:nvPicPr>
                  <pic:blipFill>
                    <a:blip r:embed="rId10" r:link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56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fldChar w:fldCharType="end"/>
      </w:r>
    </w:p>
    <w:p w14:paraId="40713C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315" w:leftChars="100" w:hanging="105" w:hangingChars="50"/>
        <w:textAlignment w:val="auto"/>
        <w:rPr>
          <w:rFonts w:hint="eastAsia" w:asciiTheme="minorEastAsia" w:hAnsiTheme="minorEastAsia" w:eastAsiaTheme="minorEastAsia" w:cstheme="minorEastAsia"/>
          <w:b w:val="0"/>
          <w:bCs/>
          <w:snapToGrid w:val="0"/>
          <w:kern w:val="0"/>
          <w:position w:val="0"/>
          <w:sz w:val="21"/>
          <w:szCs w:val="21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>A.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稀释浓硫酸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   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B. 干燥氧气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 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C. 测定某溶液的pH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  <w:lang w:val="en-US" w:eastAsia="zh-CN"/>
        </w:rPr>
        <w:t xml:space="preserve">      </w:t>
      </w:r>
      <w:r>
        <w:rPr>
          <w:rFonts w:hint="eastAsia" w:asciiTheme="minorEastAsia" w:hAnsiTheme="minorEastAsia" w:eastAsiaTheme="minorEastAsia" w:cstheme="minorEastAsia"/>
          <w:color w:val="000000"/>
          <w:sz w:val="21"/>
          <w:szCs w:val="21"/>
        </w:rPr>
        <w:t>D. 检查气密性</w:t>
      </w:r>
    </w:p>
    <w:p w14:paraId="161DDD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273" w:hanging="273" w:hangingChars="130"/>
        <w:jc w:val="left"/>
        <w:textAlignment w:val="auto"/>
        <w:rPr>
          <w:rFonts w:ascii="Times New Roman" w:hAnsi="Times New Roman" w:eastAsia="新宋体"/>
          <w:szCs w:val="21"/>
        </w:rPr>
      </w:pPr>
      <w:r>
        <w:rPr>
          <w:rFonts w:hint="eastAsia" w:ascii="Times New Roman" w:hAnsi="Times New Roman" w:eastAsia="新宋体"/>
          <w:szCs w:val="21"/>
          <w:lang w:val="en-US" w:eastAsia="zh-CN"/>
        </w:rPr>
        <w:t>2</w:t>
      </w:r>
      <w:r>
        <w:rPr>
          <w:rFonts w:hint="eastAsia" w:ascii="Times New Roman" w:hAnsi="Times New Roman" w:eastAsia="新宋体"/>
          <w:szCs w:val="21"/>
        </w:rPr>
        <w:t>．</w:t>
      </w:r>
      <w:r>
        <w:rPr>
          <w:rFonts w:ascii="Times New Roman" w:hAnsi="Times New Roman" w:eastAsia="新宋体"/>
          <w:szCs w:val="21"/>
        </w:rPr>
        <w:t>下列数据为常见水果的近似pH，其中</w:t>
      </w:r>
      <w:r>
        <w:rPr>
          <w:rFonts w:hint="eastAsia" w:ascii="Times New Roman" w:hAnsi="Times New Roman" w:eastAsia="新宋体"/>
          <w:szCs w:val="21"/>
          <w:lang w:val="en-US" w:eastAsia="zh-CN"/>
        </w:rPr>
        <w:t>呈</w:t>
      </w:r>
      <w:r>
        <w:rPr>
          <w:rFonts w:ascii="Times New Roman" w:hAnsi="Times New Roman" w:eastAsia="新宋体"/>
          <w:szCs w:val="21"/>
        </w:rPr>
        <w:t>碱性的水果是（　　）</w:t>
      </w:r>
    </w:p>
    <w:p w14:paraId="3EC10F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273" w:hanging="273" w:hangingChars="130"/>
        <w:jc w:val="left"/>
        <w:textAlignment w:val="auto"/>
        <w:rPr>
          <w:rFonts w:ascii="Times New Roman" w:hAnsi="Times New Roman" w:eastAsia="新宋体"/>
          <w:szCs w:val="21"/>
        </w:rPr>
      </w:pPr>
      <w:r>
        <w:rPr>
          <w:rFonts w:ascii="Times New Roman" w:hAnsi="Times New Roman" w:eastAsia="新宋体"/>
          <w:szCs w:val="21"/>
        </w:rPr>
        <w:t xml:space="preserve">    </w:t>
      </w:r>
      <w:r>
        <w:rPr>
          <w:rFonts w:ascii="Times New Roman" w:hAnsi="Times New Roman" w:eastAsia="新宋体"/>
          <w:szCs w:val="21"/>
        </w:rPr>
        <w:fldChar w:fldCharType="begin"/>
      </w:r>
      <w:r>
        <w:rPr>
          <w:rFonts w:ascii="Times New Roman" w:hAnsi="Times New Roman" w:eastAsia="新宋体"/>
          <w:szCs w:val="21"/>
        </w:rPr>
        <w:instrText xml:space="preserve"> INCLUDEPICTURE "http://img.jyeoo.net/quiz/images/201707/253/13d6f964.png" \* MERGEFORMATINET </w:instrText>
      </w:r>
      <w:r>
        <w:rPr>
          <w:rFonts w:ascii="Times New Roman" w:hAnsi="Times New Roman" w:eastAsia="新宋体"/>
          <w:szCs w:val="21"/>
        </w:rPr>
        <w:fldChar w:fldCharType="separate"/>
      </w:r>
      <w:r>
        <w:rPr>
          <w:rFonts w:ascii="Times New Roman" w:hAnsi="Times New Roman" w:eastAsia="新宋体"/>
          <w:szCs w:val="21"/>
        </w:rPr>
        <w:drawing>
          <wp:inline distT="0" distB="0" distL="114300" distR="114300">
            <wp:extent cx="932815" cy="677545"/>
            <wp:effectExtent l="0" t="0" r="635" b="8255"/>
            <wp:docPr id="1" name="图片 1" descr="菁优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菁优网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32815" cy="67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新宋体"/>
          <w:szCs w:val="21"/>
        </w:rPr>
        <w:fldChar w:fldCharType="end"/>
      </w:r>
      <w:r>
        <w:rPr>
          <w:rFonts w:ascii="Times New Roman" w:hAnsi="Times New Roman" w:eastAsia="新宋体"/>
          <w:szCs w:val="21"/>
        </w:rPr>
        <w:t xml:space="preserve">       </w:t>
      </w:r>
      <w:r>
        <w:rPr>
          <w:rFonts w:ascii="Times New Roman" w:hAnsi="Times New Roman" w:eastAsia="新宋体"/>
          <w:szCs w:val="21"/>
        </w:rPr>
        <w:fldChar w:fldCharType="begin"/>
      </w:r>
      <w:r>
        <w:rPr>
          <w:rFonts w:ascii="Times New Roman" w:hAnsi="Times New Roman" w:eastAsia="新宋体"/>
          <w:szCs w:val="21"/>
        </w:rPr>
        <w:instrText xml:space="preserve"> INCLUDEPICTURE "http://img.jyeoo.net/quiz/images/201707/253/4d87f641.png" \* MERGEFORMATINET </w:instrText>
      </w:r>
      <w:r>
        <w:rPr>
          <w:rFonts w:ascii="Times New Roman" w:hAnsi="Times New Roman" w:eastAsia="新宋体"/>
          <w:szCs w:val="21"/>
        </w:rPr>
        <w:fldChar w:fldCharType="separate"/>
      </w:r>
      <w:r>
        <w:rPr>
          <w:rFonts w:ascii="Times New Roman" w:hAnsi="Times New Roman" w:eastAsia="新宋体"/>
          <w:szCs w:val="21"/>
        </w:rPr>
        <w:drawing>
          <wp:inline distT="0" distB="0" distL="114300" distR="114300">
            <wp:extent cx="608965" cy="694055"/>
            <wp:effectExtent l="0" t="0" r="635" b="10795"/>
            <wp:docPr id="2" name="图片 2" descr="菁优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菁优网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08965" cy="694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新宋体"/>
          <w:szCs w:val="21"/>
        </w:rPr>
        <w:fldChar w:fldCharType="end"/>
      </w:r>
      <w:r>
        <w:rPr>
          <w:rFonts w:ascii="Times New Roman" w:hAnsi="Times New Roman" w:eastAsia="新宋体"/>
          <w:szCs w:val="21"/>
        </w:rPr>
        <w:t xml:space="preserve">         </w:t>
      </w:r>
      <w:r>
        <w:rPr>
          <w:rFonts w:ascii="Times New Roman" w:hAnsi="Times New Roman" w:eastAsia="新宋体"/>
          <w:szCs w:val="21"/>
        </w:rPr>
        <w:fldChar w:fldCharType="begin"/>
      </w:r>
      <w:r>
        <w:rPr>
          <w:rFonts w:ascii="Times New Roman" w:hAnsi="Times New Roman" w:eastAsia="新宋体"/>
          <w:szCs w:val="21"/>
        </w:rPr>
        <w:instrText xml:space="preserve"> INCLUDEPICTURE "http://img.jyeoo.net/quiz/images/201707/253/2bef1746.png" \* MERGEFORMATINET </w:instrText>
      </w:r>
      <w:r>
        <w:rPr>
          <w:rFonts w:ascii="Times New Roman" w:hAnsi="Times New Roman" w:eastAsia="新宋体"/>
          <w:szCs w:val="21"/>
        </w:rPr>
        <w:fldChar w:fldCharType="separate"/>
      </w:r>
      <w:r>
        <w:rPr>
          <w:rFonts w:ascii="Times New Roman" w:hAnsi="Times New Roman" w:eastAsia="新宋体"/>
          <w:szCs w:val="21"/>
        </w:rPr>
        <w:drawing>
          <wp:inline distT="0" distB="0" distL="114300" distR="114300">
            <wp:extent cx="523875" cy="751840"/>
            <wp:effectExtent l="0" t="0" r="9525" b="10160"/>
            <wp:docPr id="3" name="图片 3" descr="菁优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菁优网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75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新宋体"/>
          <w:szCs w:val="21"/>
        </w:rPr>
        <w:fldChar w:fldCharType="end"/>
      </w:r>
      <w:r>
        <w:rPr>
          <w:rFonts w:ascii="Times New Roman" w:hAnsi="Times New Roman" w:eastAsia="新宋体"/>
          <w:szCs w:val="21"/>
        </w:rPr>
        <w:t xml:space="preserve">        </w:t>
      </w:r>
      <w:r>
        <w:rPr>
          <w:rFonts w:ascii="Times New Roman" w:hAnsi="Times New Roman" w:eastAsia="新宋体"/>
          <w:szCs w:val="21"/>
        </w:rPr>
        <w:fldChar w:fldCharType="begin"/>
      </w:r>
      <w:r>
        <w:rPr>
          <w:rFonts w:ascii="Times New Roman" w:hAnsi="Times New Roman" w:eastAsia="新宋体"/>
          <w:szCs w:val="21"/>
        </w:rPr>
        <w:instrText xml:space="preserve"> INCLUDEPICTURE "http://img.jyeoo.net/quiz/images/201707/253/de2bad85.png" \* MERGEFORMATINET </w:instrText>
      </w:r>
      <w:r>
        <w:rPr>
          <w:rFonts w:ascii="Times New Roman" w:hAnsi="Times New Roman" w:eastAsia="新宋体"/>
          <w:szCs w:val="21"/>
        </w:rPr>
        <w:fldChar w:fldCharType="separate"/>
      </w:r>
      <w:r>
        <w:rPr>
          <w:rFonts w:ascii="Times New Roman" w:hAnsi="Times New Roman" w:eastAsia="新宋体"/>
          <w:szCs w:val="21"/>
        </w:rPr>
        <w:drawing>
          <wp:inline distT="0" distB="0" distL="114300" distR="114300">
            <wp:extent cx="894080" cy="828675"/>
            <wp:effectExtent l="0" t="0" r="1270" b="9525"/>
            <wp:docPr id="4" name="图片 4" descr="菁优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菁优网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9408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新宋体"/>
          <w:szCs w:val="21"/>
        </w:rPr>
        <w:fldChar w:fldCharType="end"/>
      </w:r>
    </w:p>
    <w:p w14:paraId="74CBD9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Chars="-130"/>
        <w:jc w:val="left"/>
        <w:textAlignment w:val="auto"/>
        <w:rPr>
          <w:rFonts w:hint="eastAsia" w:asciiTheme="minorEastAsia" w:hAnsiTheme="minorEastAsia" w:eastAsiaTheme="minorEastAsia" w:cstheme="minorEastAsia"/>
          <w:szCs w:val="21"/>
        </w:rPr>
      </w:pPr>
      <w:r>
        <w:rPr>
          <w:rFonts w:hint="eastAsia" w:ascii="Times New Roman" w:hAnsi="Times New Roman" w:eastAsia="新宋体"/>
          <w:szCs w:val="21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 xml:space="preserve"> A.</w:t>
      </w:r>
      <w:r>
        <w:rPr>
          <w:rFonts w:hint="eastAsia" w:asciiTheme="minorEastAsia" w:hAnsiTheme="minorEastAsia" w:eastAsiaTheme="minorEastAsia" w:cstheme="minorEastAsia"/>
          <w:szCs w:val="21"/>
        </w:rPr>
        <w:t xml:space="preserve">柠檬pH=2.1      B．苹果pH=3.0    C．菠萝pH=5.1  </w:t>
      </w:r>
      <w:r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Cs w:val="21"/>
        </w:rPr>
        <w:t xml:space="preserve"> D．柿子pH=8.5</w:t>
      </w:r>
    </w:p>
    <w:p w14:paraId="66D9FC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273" w:hanging="273" w:hangingChars="13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3．青山绿水就是金山银山，捡拾垃圾是有助于减少环境污染的一种简单方法。以下是小敏在江边捡拾的垃圾，不属于有机物的是（　　）</w:t>
      </w:r>
    </w:p>
    <w:p w14:paraId="0A83A7B3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="Times New Roman" w:hAnsi="Times New Roman" w:eastAsia="新宋体"/>
          <w:sz w:val="21"/>
          <w:szCs w:val="21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412115</wp:posOffset>
                </wp:positionH>
                <wp:positionV relativeFrom="paragraph">
                  <wp:posOffset>5080</wp:posOffset>
                </wp:positionV>
                <wp:extent cx="4686300" cy="838200"/>
                <wp:effectExtent l="0" t="0" r="7620" b="15240"/>
                <wp:wrapSquare wrapText="bothSides"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86300" cy="838200"/>
                          <a:chOff x="5448" y="8589"/>
                          <a:chExt cx="7380" cy="1320"/>
                        </a:xfrm>
                      </wpg:grpSpPr>
                      <pic:pic xmlns:pic="http://schemas.openxmlformats.org/drawingml/2006/picture">
                        <pic:nvPicPr>
                          <pic:cNvPr id="17" name="图片 10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448" y="8709"/>
                            <a:ext cx="690" cy="1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" name="图片 13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11842" y="8589"/>
                            <a:ext cx="986" cy="1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4" name="图片 12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9390" y="8997"/>
                            <a:ext cx="1920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" name="图片 11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7390" y="8769"/>
                            <a:ext cx="1205" cy="9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2.45pt;margin-top:0.4pt;height:66pt;width:369pt;mso-wrap-distance-bottom:0pt;mso-wrap-distance-left:9pt;mso-wrap-distance-right:9pt;mso-wrap-distance-top:0pt;z-index:251665408;mso-width-relative:page;mso-height-relative:page;" coordorigin="5448,8589" coordsize="7380,1320" o:gfxdata="UEsDBAoAAAAAAIdO4kAAAAAAAAAAAAAAAAAEAAAAZHJzL1BLAwQUAAAACACHTuJAPcylINYAAAAH&#10;AQAADwAAAGRycy9kb3ducmV2LnhtbE2OwUrDQBRF94L/MDzBnZ1JqiWNmRQp6qoItoJ095p5TUIz&#10;MyEzTdq/97nS5eUe7j3F6mI7MdIQWu80JDMFglzlTetqDV+7t4cMRIjoDHbekYYrBViVtzcF5sZP&#10;7pPGbawFj7iQo4Ymxj6XMlQNWQwz35Pj7ugHi5HjUEsz4MTjtpOpUgtpsXX80GBP64aq0/ZsNbxP&#10;OL3Mk9dxczqur/vd08f3JiGt7+8S9Qwi0iX+wfCrz+pQstPBn50JotOweFwyqYH9uc1UyvHA2DzN&#10;QJaF/O9f/gBQSwMEFAAAAAgAh07iQDWGRCXxAgAAVwwAAA4AAABkcnMvZTJvRG9jLnhtbOVXy27T&#10;QBTdI/EPlvfEdpzEDzWpEKUVUgURjw+YjscPsGdGM5M4XSIhAStgh+BTKHwNVdnxC9wZ22nqIlGh&#10;CKR2EWeed8499/je8c7uqiqtJRGyYHRqewPXtgjFLCloNrWfPd2/E9qWVIgmqGSUTO1jIu3d2e1b&#10;OzWPyZDlrEyIsMAIlXHNp3auFI8dR+KcVEgOGCcUJlMmKqSgKzInEagG61XpDF134tRMJFwwTKSE&#10;0b1m0m4tiqsYZGlaYLLH8KIiVDVWBSmRApdkXnBpzwzaNCVYPUpTSZRVTm3wVJknHALtI/10Zjso&#10;zgTieYFbCOgqEHo+VaigcOja1B5SyFqI4pKpqsCCSZaqAWaV0zhiGAEvPLfHzYFgC258yeI642vS&#10;IVA91v/aLH64nAurSKY2hJ2iCgJ+9uXV6fs3Vqi5qXkWw5IDwZ/wuWgHsqan3V2lotL/4Ii1Mqwe&#10;r1klK2VhGBxNwonvAuEY5kI/BBE0tOMcYqO3jUcjOF3PjsOom7vfbg/8sN3r+UOz0+nOdTS8NRpe&#10;4Bh+LUvQusTSn7UJu9RCEOBcW6PLeYHnoumcM+UFHVWnn7+dvX1teQAwIRKDrn68e/n95OPZ1w8/&#10;Tz61MarrevD8mDCmQ66906a1tcY20qAPGX4hLcru5Yhm5K7kIFx4OfVq5+Jy070A7Kgs+H5RljoO&#10;ur3dN8kSMamOCAhEPEgMIBRLJYjCuT4whYMfA1gNdGPCoDwHpl2QIKDfSOY89oHbxr4TziTqAu8F&#10;Q0NFF3jgTEh1QFhl6QZgAwgQNBSj5aFswXRL9DBlmiEAieKSXhgA1HrEAG4gmiYgbgIFjX+gqElf&#10;Uf4NUZSJ64ZwtqAozwtHw1466SQVhcC0zkOQS5q369pKatSXFHByI5KU31SQbSapyNepSBeoKAoa&#10;852ivAiKUlPagmuuqHFfUd4NUdRo+4oK1ooKJr2y5w1dYFonqWg8+R9lz1yr4L5pSnp7N9YX2s0+&#10;tDe/B2a/AFBLAwQKAAAAAACHTuJAAAAAAAAAAAAAAAAACgAAAGRycy9tZWRpYS9QSwMEFAAAAAgA&#10;h07iQPUpi7LJHgAAxB4AABQAAABkcnMvbWVkaWEvaW1hZ2UxLnBuZwHEHjvhiVBORw0KGgoAAAAN&#10;SUhEUgAAADUAAABiCAYAAADwbZs/AAAABGdBTUEAALGPC/xhBQAAAAlwSFlzAAAOwgAADsIBFShK&#10;gAAAHkJJREFUeF7tmwmMm+d550cHJBvOFk2COEbsIG2QtNhikU3gpqhbOA2sLuoEjYs6gVsj7aJp&#10;sdugSZFNke2irtHEcGzYMVwVlg3bC9lCJUGSoQM6II0wM8JIgzl2SHZIlsfyAI/wMA/zMI+QnHBm&#10;/vt7viHlkayRZiQZiy72gR695He+//e5/s/3cUbUX5ajSwNdXrlS+efoex+uLX10Ueq2+mo02qrV&#10;mqrXW6pU6s7YanbV7fa1cp1LrMoNDhhOY61eJaughmDsgKvBDHWZY1ZQE/uOFNJ5PfnEU3r0Dx/X&#10;7+76mh780lf0xd94WPd/8RF97nMP67d++xt69Ovf1a7f/c/6/Be+qi/c//v6zQce1e98+Zv6+jf+&#10;Wq+/fph7r15rU3L13K6SES1yVQN2gwNBhV654/HHvqmRkZGBbkN3aGTLhzWy9ROObtv5Ke2889PO&#10;ODLycfSjA+UYxjvuuFv79u4fXG2trDuJ98s1DhtYij3D6wx1PRn4TyoW090f+RiT26IdO+7Utu13&#10;AmSHtu68S1u271zVHXc448g2wNqIbrVt6M67foFzt+qbf/RnzvU2LDeaHzLiALqWu91ALo2NaefW&#10;rdqxdZu2Amz7tm3atm3rQLdp+44d2r59u7badkbTrdu2sw3gjDt23gGoHXp41+8Prnj7ZOSyV20C&#10;kMmZ48e0DbdzdOsWbUV3AGTblp3aPnIXYD/kjFtH7nTG7c54p3aM3KE7ttzpqLnsg7/10Kpn30YZ&#10;2QyQtXL25DEmNYwnU1yMSY8w6RFAjGz9d6u67Rf5/iFn+xaAbOG4LSNYCle18x7atWtwxdsnq6Bu&#10;Qqrlgv7oscd09z336u57f1kfueez+sRn7tdHP/vr+th/eEAf/4+/rXs+/6Du+/WHdO8Xvqy72faR&#10;X71fH/7s53TXfZ/Rto9+Qr/yhd/Q2XPjgyvePhkZjDclrWZH//DU83rgoUf0yOPf0de/9bd67K+e&#10;0mPf+4m+9cQr+sun3tB/+dGb+tO/e0V//P0X9Y3vPqff+5Mf6MFH/qt2PfptHT0zrXK5Pbja7ZNb&#10;ApVK5nTfpz+Hm5Gi7/ikRn7xV7Xl7t/UHff8J91171e1876v6s5PPaKdn/qa7vwk3+/9Pe38+EPa&#10;9gsP6EMffVAfu/eL+qtv/4/B1W6f3BKo2RmP7v7kv9fIh+7TyN2/ppF7P68tv/Rl7fjlRxn/QCO/&#10;9DVt+7U/1lZ05NOPaOSTD6/qPbs08uEHWIjP6E//5DtSb3DB2yQ3DSrij+jY8TP69n9/Uvd/5Rt6&#10;4PG/1IN/8QN9Cffb9d9e1Ff+7lX94bP79djuo/qDnxzUrn94Vbue2KNdf/OCfuc7T+tLf/GEvvvD&#10;3Tpw4Lia5c7gqrdHbslSJnPhuL733G798MAJPfnWOT1/bkp7xqb1xoxfR8JpHYnndDCW1V5fVPt8&#10;Yb0+7dIrY5e09/xF3f5oWpVbBuUOJ/Ts3gM6MuvTW96YzoQSuhjP6GIiq+l8WfP1psZzOZ2NJTQa&#10;jeqUZ0EnZ2b18qHDqnVgwB+A3BKoRcrBM7tf05//zZP62398Vc/uP6qXTpzDCpN67dyE/uf4JR1y&#10;e7Xn/JieP35Szxw8oh/sflnf+/FP9PDjf6ZXrsn7bl1uGlQHRBMzbr166JheOXZae46f1Z5To3r1&#10;3AVATevNiTntvTCnfdMe7b00r9cA+Ar7Xkf/6chpvXb8nPa9dUKhUGRwxdsnNw0qmspqfGZekx6/&#10;JhaCmgzGNOoPawL3mwimdCGc1aV4XpPE1IVYRpPE1Tj7JkNJTfgimmYMJDOKxpP0W83BVW+PbB4U&#10;rL7VoOlr99Ro9dRs91VtL6rcWlSRBjFb7ShX76nAvhyNYYYGMUeRzjbbyjSaylTrKvG9gjY6PbW7&#10;iyoUy2o0AXaT7OZq2TiodkcFgr1VqmiJyfSYdBcwXUD1usvq9VbUay8739s22U4H4G2UyTdbaraa&#10;dMR1R+v1mppN0ybb7bgu2xp0yzW1OfZWZUOgOqyuf3ZWC1PT8rvdauEuS4t9LdG2LPVXtEKfuUIi&#10;W+qsqN9ZUp/VX8SSi63uqjLpRcD1ANk17Zi2ANBUh/1dszqfy5WKMtmsSsWSlrn+zcoNQS245zU2&#10;ek6TY+f57FIum1Gn2ybzMXkaRmvHDNyygSN5GMBldMlAdtnf5TuMYam3zDZAM/Z6fXWwZhdAy1i2&#10;gyvW63VVa1Wlub6LhTt9+rQiweBgFpuTdUG1cYWD+97U0cOHFI+GlckkVa2U1F/E9Xo99ZeW6C2X&#10;nTAwUH1izRmZ+DKL3AeUqQPOPgNsEZCm5q5dLGpg2sRnrVJTuVRWGQulkkl5vR4dP/aWXt7zki5M&#10;jGE1VmYTsi6os8eP6+TRt5SIhFUvl9RuNZhYByswY+fhDAetF9jXC3jOM6ua1RZx016n68RRk5gy&#10;rZbLyucyCga8ujg5ocOHD2puZmpw8sbk2qCwhHt6WtViQS1cwkDZ2G03WeUO4BZZPSzVX9KKAbwJ&#10;MWAGyq5h1+u0SCpkx1qF+9UqjppnhIJ+uednB2dtTK4NanlZnpkZFTJpABXVrlfJdk2CvfWednus&#10;NsliTUDbU7TLctkiy854dcve7y2xSMQUoOwaXRKJgarj9rVq2QFV4d5+v5dYnhuctTFZ1/2CHo+y&#10;iYSaVVyvXlaHVGzAhuCWWF1bYdOVJWKLSTtZ0FG+ozZZx6rOxLHq4PniMvFnVlq7MGaperUGkLID&#10;qsFClksFeQAUj4YGs9qYrAsq4vcpl0oCiNqB6y22WmSxLhmOidhkhmqTdiY7OHGNDIGtkFScODMF&#10;lG2zWDLrGDADvmqphgPMAJmWinnNTF9SLHybQHnn5uTzuJx4alTK6pJyl6gxy92uA2bZwAzHIajh&#10;xNdM3iZs43C7AR3GkQEagjJLNWp1J6YauJ5ZKRoJ6cTxowr4Fjh547K++y0sKB2PXU4SZikDtcSK&#10;GqMwMOR18vUaQFcLwByXu3rfALSBG6pZzmKqQUyZlSxJpFMJnTx5jERxm2IqBCgnprhBi3gyRtDn&#10;xmalFYqnTep91rlabL/lEbBfIQ4oBpKIM7LfEkePxbK0boXYEkahkNOxY0fk93lXz9ugrAsqGQ4r&#10;gbaIqTqWslrSsxgA2DD4ncmuAWaTs2xnas3WchcroE7jNQAy1LWZsUezaJmwB1+0mDJQxgOTyYRO&#10;nDimZCLGSRuXdUHlSRKpWJSKX6fwNp1AHsaHqYFaMY5kkxzKANxlMdCm15BhprTzDZzF1rAIt3B1&#10;A5VOp3T27CmlUvHVkzYo64KKw7sW8OVmowKoOrQG1zMwZLKlQRyYy9iEnMmtBWPCd3OvFbie44ID&#10;Cw3FatoibuxYlX+rrscCGjDIbYXklEzGHUYRDm+OA64PKhBUgFpVp07V6xUIKK63SF3qk9HQJcAZ&#10;37uuGNCBNa4WA9UHkC3MaiFeLb5mqYaldmI5Ho9q//59ipAFNyPrgor6/QoRoBZTjUbtMigDM9S+&#10;xdWNxIBdB9Rit+/oEJSjuF+d9B7D/fcf2McYHpy1MVkXVDGdVhIy22kOYgqfX4LMLjOboV7rVadt&#10;umKzATK96ljL9MOWZZFkYqDaZimsZKAafLaYsuyXz2cGZ21M1gVVyuZg6BHHz1vQIgPVZyZLA122&#10;GnQNUO+TdY4xSy1ZuzKwVoca2Bik8jafLa4s+x2n+ObzucFZG5P1QeVLmJ06RbvdpJnrsJqLloZt&#10;MgO1UnXTQifpJB3HjfsOEEvlFk9DUIVCQRMTE8rSDW9G1gUVDoRp0C6oQONmzxy6ZLE+7rIW0BDT&#10;uthsx3o7YcDmwsPEYzHrFF3UAJkLpgmBU6dOKZu5TaDqcDDvglc5TN+0VgNXGQK53lw3KkafFunb&#10;zCpDrVQqKhaLDqguHLNarcpHwqoyl83IuqDSiaRyxFWPnnyRBNE3d7lVJFcLQWlWsscDllltNDWX&#10;NCsasPn5eWiSf3DCxmRdUMePHNWxo8ewVN4BRq4b7PngZAWQQ5c0kEEIwJ49eyC1JwdHbEzWBeWl&#10;8B7Y/88KhIJqdpqA2kBNukUxK1lsGSijSefPn3dA+XHBzci6oEyMpuTyWXUXudEybgEfuu0uOBBz&#10;uW6XTEs8mZZKJfl8PkUpwJuV64JaFVxiiRplz70+YLG6Z7yyB3HuW2N5k7IhUJZ+uxa8gy0fpCwu&#10;GqhbW8Abg3KeRPZV7rSVoAtuboTv3aQk0jmFIjHSenmw5ebk+qBs/jBoawey+HuaWpIkgG/vG1rh&#10;BcRvrigPBT8UTypf2lxdulquD6pLIm8vKlco67zXKxd0JYuv19iF/RzdSN4wtx0eZ6O1WAakAe+r&#10;dPrKlJuK5gqKF0pyByOa8wU3dN31ZH1QXLXPnZuNrlq040FW75TLoxOzLk1Fk4pUmso0eypxTJUY&#10;qHUX1bSUTDh0mHALxOx2dPXzimr2HqvRQWEPTXuP1VLY3gtHEhp3Lejs1KzOz8xrPhh2+sqblXVB&#10;WVda5cahZFaxwqrL5ZncTCyjs+6ARr0hTfpj8iRyipcqytYaKjchpSCqcbBptW26okob4DBxe9mW&#10;qzYUy+axCNzS49WJS7M6Mn5RRy9c0rjHr2C2qFixojyAm2bSm5ArQHUhrI72e6r1fq6FZEaT3qAm&#10;FkJKVLuydw9lrJDlQ4GxyHLmOsvKYs1co0Uy6apuFmG/ad2sxHF2Xo0JFptdpbB4BIIaSKTkTWXl&#10;L1TkzeF2JIkgYNIAz2LNWL6iaCrvvKncrFzTUq3Oz9UhtSaxgCsa1yV/UMFERl1cssU9ivhUlUna&#10;7yDaLGadZFIFUKXVxrqrWmalTeu4nLlkFeBVJluioy1CVMu07blq3XHBRKkmLwsYIXbTNIdZFihT&#10;qZMN88qkC6uT2oS8HxSTbP/s56rh91VajjoVsQGNaBPUjc6iKkyiZm5GJuyQ6ruw7RbFsgGoGh1y&#10;vUXnCq2y16H2etTaFRPKnBp2HpOu1KoqlYsqwcoLlZqy5YqCyaTc0QgxlgVkSUl6qWQ6q0gotrFs&#10;tEbeD4pJtmmtq9ywTG9jsVRnYhVixfy8wAoW3v2ZyjSPhXcBaI+LAfROG/1Zj/hp0X811el1IcIg&#10;QYZu/Q7WqlMeytWy8sWcyoBLAij6dlH/Eo9rxu+TLxFXOJNWGJDBMCDD16ZJl0NloGvlSlC2nMRT&#10;4126z0YdLoY1FoklgFpM1NtYDrX4reOeBqjKJN9+l9WnYzWtNet6x6xEsTYAhSrWw+1qdbMSgDi2&#10;3myoWi8r61iqqnSh6IC45PtXTbrmNeVy6dLsnFz0czUS0NVyNYi13+3zGlDMFI6nDnFQKatTr8he&#10;srX4vgjYDq180eKCQH6n/XPH5Sq4ksVGloyWr+NG1Zozlt+lLQdYjX35d+oqVxq4m411ZUgGJa5f&#10;qZX1UxhKKpdXAsvE0yn9r0BQY1MXNTk9JV84xAJd+/cVV4NaK1eCIj4Ea1isV/Uuq9diFSul1S60&#10;h6WsWNapV2alBgAZnKfJHVysRvrvEXcWY+1eB9ejk+VaDSxZxlVbJItmi4xq7ssCmKXqzZretoSB&#10;CxYBl6HDDtsTrGxGaT7b93gyQWxbqb9SNgbKZkhMrLDyXXy89k5VVdrqfC6nPK5RJJhrra4zIYur&#10;OseapQyIAXvXHshwiVVdpvja/3S17LfCbe2KhZf9BUGNc7uL9qOQlopYtFylJhULyuRICgYKi0WJ&#10;r3/BahPTM9Cm98fU1aDWfn8PFJOiE1Qf92kDppwvqsKYzuSUgBoVAZsj7YZj3DBbcrhZJm8TyavA&#10;IhTKVSXeJh3zOfNOGfcqEjM1XMxcrobL1fVTCvhPqUk5zktn00plks74v5MpBQARpHQkiatUiu/B&#10;gC7Ou3R6fAI3vPYjZ5v8UK+WAaieWqxal8k0cxmVAVOmjY9zwxArmMONUvkSDDqBa+AypbpS1JUk&#10;BTQPES1Tz8yi1vpniI9CIe88RLEfe9jDk7wtAAXXHqqY2uTTHGcWipHtErhZgO42Gg2xcCG4n1sX&#10;XbOanJmmSUw4U9yMAGpFK6TgSqWkd942QCnVcIESFjJQrlhMC9kCabagf42n8f+aSsWqUom0srCA&#10;MoFfM7cEtP2wo2TtCVnQwNjzujxATTOZjPPdHnvFojGAYBVL3XS28VhcPq/HeWntC/kANK2pBZcD&#10;Ks09Nisj9qh0iYLZrBRUyyVVTcdVYeWK3DDBBKYDAfnNDXHJaCqjHCBy0Jos/K0GI2iSpquMBRh2&#10;sVwmbdcdKxmIHDFZItmsgko728xKiURCSdwsweLFUknFWLhwKKBg0K+FoBfXm4bUenVhdlpZ2Ptm&#10;BVBL6pOJ6qWsKpmYyomIA6yQ5maAG6NmBJhcHPdKYo0SiSKPtcrEkf2kzR50lsmWlsWMUeRgAmYN&#10;s4o9ZygD1J60plJpXC7jjLbPACbQOMeGYRL2MsDebswtzDuWcoX9mpybA1RpMNWNy4jFU6/OzXMJ&#10;lVJhlZNhFeIobhiKRXR+fk4xJu3HFaO4QpUsmIGjVSiK9uuvKmMWwGUSQxWLp1gAW137udtwLBJz&#10;lnRyWNu2ZbCyfU8CLozVElw7HA4TUxHNeOY07fdoFquNk/2yuc13wSNWbFtlslg6qmIiqGIsqDzB&#10;WiA7hQjcObJPDHcanZklroghsmQslYOUAgLGkMzmHEZQIo7y0J80SSI3AGOZr4Jr5nFNA2PgDFAi&#10;SerGlWNpSCyAEnwOheh6I2F5cEN3NKCxuRmNc89C8f116kYCKMgnrldIRxxQJUfDKuVSiqfiipUL&#10;8qQSOjM1pRIcL8XEYhDNXKmMxXBJs0yRSeNmGbJnATfMGyDc07EkScSsYiALxGOKc4eg7NedMfZF&#10;EknHBQ2Ul0V0hfz0Wi5ddC9wj8pgqhuXkeVWXfViRnlcrwCgciKkSiqqSp5aArB0o6rpcEALuEmF&#10;gmvWilGfMgNQWca0FWqyXQnel6eYWoaswPnsMUCCJtPiogRFyhKTCYCkaClsjOPO1ltZjYrE8Qyy&#10;oDsU1FwohAv6NeFyU0Juwv36ZKtqIUO2i6mYDGElAxVTjRbAXg7kADXLCiYorHlahwhuFMOdcsRS&#10;jslnLGYossbUyzX4HwCtZzKiGiMpmJolL1vW3JW6FbU4os4thGMKUP9CcZrGCEw9GNI82XAGy41R&#10;gK0+blZGloiFeonUm11NFFWsZNmvCiijMJlahQ44pSyZLolLhbBUlIAv41rZAagy/LAMECOnBsDi&#10;zQAksIKNBtB0CMzUwPojMfkAFIzRZgDKHYpoCgt5SPfTLOQo2c+uv1kZWYZcWqKo5FMU3higqFNp&#10;6hQUpkBBjpCOfaTeAj1WgnhyR6IAZCGsM7ZsZsEPkDhBb1Zw4mugNvm8WRg1oDbaNttncWSPw0Iw&#10;Ex/WijDOev2a8vnlgmVMQpXOkSiyNweqrjaFt1pMq5LDQmS9Cum8ADvIUDgDuKCf4lmgiw1almL1&#10;G/CtDJnNgjwLD4xn8gAqYAmYBu5pk7aWxKxjQMxCZrWh65laKrdi7sdKgWiCohvR5LxbblzPrDTh&#10;8+r83Lxy3GezMrJCbenWSrggFCkbA1BcRbJdjklkzd2Y0AKTydAFLxDIWUbLggYwARDzedOskVXo&#10;Uw7LrT6HsPhajSUbg0aN7Jp8Njc1gCms5sUFDdSFGZpDj1cuPGHCt6DzHrdT+AuUhM3KSI/aUiPT&#10;5Si6iaBHMchkxOdT0E99gqwGmOgCbhbHal6qfgHWEIeIhknNKRJGyigTDD5HPckW6I1I4QbIrGEA&#10;zFIGwNzNtpn72WhgzdIGyu0j25G+zf1myXxjBgguOEr3a4/dNisj7SIcDlBWp9JhHxpUKgJtYfXC&#10;pNyZWFperBCCvYfspz10rRGYgNWrNHWnWIM22YNNABmoZJYFAPDQ1YaWMSvZaLFnbYvtD2D5IMTY&#10;YsrlC2rWF9Ckx6PDY+c16nbp5ORFleGWmxVoUl8ri3S81KtmuahWqaCGw9lqiuNWY96g3OmCgsb/&#10;bHWZZMJGYsdAleu0JfRYqRQAGINMMIpVUsYcBkAy1m4wRi3FAypOOxPAHf0snhVvPy436/HpEu63&#10;//QZHRwf17kFj05evOQ80dqsOH9oubxIuw7lqQOmzirWcZEigIzrXQyEFWt05IYFzHDzDCsXIyMF&#10;+J4h5oxd2JsKYwhxslkgEILQ0mJYkTaXA0zBFoGyEDKeh5WDZDcDEoUwG5PwBoOadnl0acGvg+fH&#10;dRpX3HtuVKemZ52HoZuV1b8epfO1n73Zc4kGgOrESgkrhHCN6TBAen2dnJ7SmNutQrcjL5NaiMcU&#10;pHXwkKn8tNwhSoE/GoYZxJ0GMkIhDWO1lFEhapCfxQmzLcgCeIhXH1wviPuZtQJsmwPQjD9MPPk1&#10;ihvuPTuq0XmPGpSOzcrlZxTOLyMBVWNlS7QDJYD5mcRFezpL/FxY8CqAO0UB7WJ1Pay6j+MWWO2F&#10;ZFwe1MYosRJP4lKBKG05GQ/yG+A6Ti1KZJzU7faHnGsvsGABOlvb7ieGZwE+C2Wapec6STo/Q52y&#10;Ir9ZuQzKfkTYhJRWmHgBVykwOTeAznHxWW7oY6KZekehLK6XhhU0F51n6el2X0EyX9i43uKKCr1l&#10;5y9xorhvAPeNU7vSZER76B+iBCyY1cyStp/RFYwCKKUkPHGK7DeP9S7AKg6Oj+nQ6HlVaHU2K6ug&#10;kD4u1qEGmaUMVBZdgIfN4CZ+JuOLF6hPok4twQM7quAV9pjRXo8VcWFjaPbZ1J7W5QEcKtcVp1Up&#10;sWhWbSJ892A5G/OAj5Ub1D7Yeo4aV2lpxhsgy+blxQO8JJQLxBaX2bRcBmXWWoQ1NK22xBNK4RYh&#10;MlTEHqLYpABhNzAPt0nb42j7bKPVfGsQDKQlYAOQ6S4pSrovc64db29LAkw+UqR4k9AqXMyfLuHC&#10;ZRYLhlJuyR2OOw95zK3NYgs38dDF5D1QyArpvQe9KWGllF3UH5CX2lRk+9pnpTbxtdXDPheZtL1Z&#10;HEqmZn8UtnR5pSvU0IUw7Xyh5bwpaeBVc0GLyZKqgIxmKpojUaSgVvNRWnsyZqm7sXRuv4xZK1eA&#10;sky42Oqpgn9HsNJF95zOzE3prHsGd3jvoWKKxtGXgNhaL4a9EtCsONsqvY5jrQim8+F/5op2O+ME&#10;ycoKGbJBMV19iVHEXLPeCBm0oHJnmSwal5cyEYdgu4rEM2R6nvhu2sE3kOuDQuyPu6owhDAuOOl1&#10;68TspA5fHNUxdBbG4abFnw1RKIM+nfbM6rh7SqNBtzw53JW+7BLJ4cVLfj17wae9gZwOxyp6dT6q&#10;F8fmdCKc01S+qeksjSfFehYiHIEGBaFZE8GwpvCQcdqOM2TRtwI+HXV7VO7dGNUNQZnY3zYlKZ6T&#10;C26dmrmoU1jqJACOzk7pyNRFHTKdn9HuiVE9efItvTA5rn3+Be2D2rzs9uq5UFxPB2J6wuXX37sC&#10;+sGUW39+/Ky+deSkvndmTM/OuvU68bMPfQN69OLElF6dcekNEsN+ktPBcEgHvF6NhqJXuP16siFQ&#10;JvZyzR2OYJ2QJkIBncQyx1m909Soo9z4Tb9PL7rn9bRrVj+cn2N06wVS8ku40Rv5it4kIbyWrWhP&#10;qqyXU1W9kq5qdyyvl8mir0Rz2h2M60fzPv3Q5dMzULHd1LSXSe+vwEj+aQ6A6An2NW6H+w3FrpUg&#10;ttxU+/NeXCHg13nS7ASM/Tj05wDu+c/0WS/hLv8Iszi6tKxznONC59HTrb72Zco6UGjqBMv9Zq6p&#10;3YG0nnOF9dS0T09Pe/VjX1TP44YvEFe7KRsvkpxegFkcoC4enPfqnGdjv3LeMKihRDJFjXGjM1jt&#10;AjEwDu0Zhdsdh+sdgozuKxA3BLf9LZoBCqCX0HOAfBma9ff0ST9ixZ/2BPX98Sn99ei4npia1TPQ&#10;oecDcT0FsN2A2kOb8xKFeX8yq70A2j8xS/YkTW5ANg3KJN9e1AysexwKMwrNmYGhX6BInqSeHKVL&#10;PkNPZoDsN8nWfNuPQ+1dxSFo126o0E9gJj+GgT8NO3kaV33O49KP56b1HIBf8gIKSvUM8fQarvua&#10;26fDc144JhfYoNwUKBOrGEZsvQCapiheIOWfh/cdI95OREKaoomMLS8rxXH2h+Pu5RWdwVWPkQ0P&#10;YYG3sJpZ9wjt+ls0m0djER0C7Gskke+8eVDfP3JUR0npQcj12nq3EblpUGvFAOZJtWFabTcc8RIx&#10;NkNNCbZbilCoXaTpSYjvGeLuRChCKkdJLidIAkfJaseI0bO0HhcB6yKmEvBIq2Ubc7b3y20BdS0x&#10;oDYxS8FWdO1dRYZZpnqUh25fGSxgHNH2GQPZrDWuJx8YqP+b8m8S1I1K1f+Tlrpa/j+ofxsi/R9+&#10;LOGSvknhRQAAAABJRU5ErkJggjAwMDAAAABre2hzdAAAAAAyMTM3OTQ2MAAAAGt7aHN0AAAAAFBL&#10;AwQUAAAACACHTuJAx34fdhE1AAAMNQAAFAAAAGRycy9tZWRpYS9pbWFnZTIucG5nAQw188qJUE5H&#10;DQoaCgAAAA1JSERSAAAARwAAAGwIBgAAADjbr+oAAAAEZ0FNQQAAsY8L/GEFAAAACXBIWXMAAA7C&#10;AAAOwgEVKEqAAAA0iklEQVR4Xu19B3xVVbY+o5T03u5NbspNv+m9956QSgohCQQIvSb03ntHARER&#10;FRERAQGRJl1QQFHEAjrOU2eccd7M+BydsSF+/2/ty9XIQyki/t/7vfVzc29uTs7Z+ztrfetbe+9z&#10;7XDlyhV89913uDsm17miXuWa3377Lb755htcvPgO9u3bj3PnXr76u2+vHvvbWgdTB+8OQCZwjADJ&#10;jbly5TssXLgYsbFxaGtrlYPYF2lGAH9L6yD/XL58WXX0ZuyXdfgHcEzn+eyzz5CWlgEbGztkZ+fg&#10;r3/9T/W50X5jcKST4j13F5wfvOLs2bNwd9fB3z8QAQEGnD3zivr8F13mDpkCx+jedxcck61YsQK2&#10;tvbw1fvDwd4Fj2zYpD6XcJObZrzeb4OUIuRbCav2Jh2/EVim35uONTYj4V658i16926Gt7cfPHW+&#10;8PbyQ58+Ld8ffyse/UvN1M/2Rs+5u+AYPeKy+uz8+XPIzy9AYEAInB01JOUEBAeH4P33P1S/lz7d&#10;6Px3yq53HWarb1RnjR25+ulNmmnA7c30Wftm+lyAMTbxHGDBggUoLCyGl6cv7GydkJiYAg+dJ7Zs&#10;eUr9/m55jZipn+2tw+XL39BzvlYdvt4BP2ftB28y02ft29XfqPcSKmIfffQXdKuqQVlZpQLH2soO&#10;ERGRcHFxw5gx49QxP/77X9eudx2mcolr0TmX2W4OoNvv8He8EUZwntj0FBLiU5CTXQAPdx9YWNgg&#10;IDBIgVNeXvk9iDcD0K3252aP7/AdxGu+5h+YwDF26ufsdsExcchn//wcjQ29ER+Xhoz0XJWlbKzt&#10;4OXlA09Pb0RFxeDDD428I8ff6Hq32p+bPb7Dle/IOVe+ugqQCZw72xmTCfmLPbl5K4IDwwlMAaIi&#10;49GlkwVFoC08PDzh46OHXu+H48ePq2N/U3Auk5ClXbmaNmUAtzv4n7L2A/zXv/6N0q4VcHXxQHFR&#10;ORJiU3BPh46wsrSGxs2d/KOHk5MbHn98szr+t8xYSueYOmB6vZOdMZ3PxCHP7dsHn6u6pqK8BhFh&#10;MejQ4R5YmltBq9FB56GHnY0zZs+ar4439uU3Akf+kQ/bg3TtQb/E5FwmYKTA7T9gEPQ+/vAkCAP6&#10;DyVQ/vSce5Xn6HTeJGdv2No4oX+/wTzeRMq/jRC8q+AcPXYMQYYwaAlAGD1mVNt4WFrYonPHzjA3&#10;M1ecI8DZ2zmjrLQKH39sLEJvJkncCbsuOL+WmUA3Ad7a1gZ3Dx/4+RtQkN8Vw4eNYkj9DmadOzOs&#10;LKDV6hAcFKrAiYtNwrlzr6nzmETj3ba7Ao7YmdOnkZmVg2BDBLKyCtDcqx969OhFcDrAvEsXepA5&#10;XJw1COHvbawd6UGB2LFjl/rbuxVW19qvDo6pTZkyBeHhkUhNyyY4hWhjSCXEp+J35JsunTrCwrwL&#10;HB2dERQYCidHNzYNVq6433QmdY67bb8InOt3WD6TwfwwDXLx7Yuo7lbDojIcXUurWWAmqWzk6qrB&#10;vfd0JDgSVpZwcnCGnz4QWjdPepM1RoxoZer/F89g4kN1urtmvxI4MpAfwFlBD0hLzUKAfyhKS2sR&#10;T4+ZMX0W7r2XXtO5C8Exg5WFNZzsneHNOstD48XPLFFSUva9UjZx1920Xw0cE4n+6U8fob57I0JD&#10;IxETnYR0quLamgb07z9I8Y2FhQXMupgrcBwJjo6ZzNNdr8AxGEJx4oRRKf+vAae9yt7w8KNITsqg&#10;6NOjW7cerLwTMWHiNKSmpitwLC0tGUIWsLa0gbOjC9xctQgNjiRYdnB2dsPChQvVuUztbpqaJr3W&#10;btSJ9p299lj52aRr/skCs662gWk5Gf5+Bgwa2IrAwEjMnbdYpe3OTOG2trawMLOkKraHm4uGvOOC&#10;8JBo2Nk6w5rFaFVVFc/zX+p8117rduxWznHHwRH3N01LbNu2A5ERsYgIjyHnZDN190FcXDrGjJlI&#10;YMyV1zg6Ol71Gmd4aD0JjisC/UMIlhMsrWx5fBzef/8/1Pmud71btVv5+zsKjrw3ZZWvvvoa3aq6&#10;I5xK2Mc7AL169kN2VjFDqxFlZd2U+LOysmIB6kqNYwV3jTv0rLkEHH99EPnHlb+3ZZXug6NHj3x/&#10;/vbX+ykzHXe9Y2/m7012x8CRV6PXGOeHDx48xCLSGwkJKfCnJ4wcMZ4elEBybmbWCmGm6sx6yooc&#10;4wZbKzt4k5MCqZwdGE6+FICuzu70LBtotFrMnj1bndN4DZlWkSz40328tm/t7Xqf/ZTdMRFo7Lgx&#10;fQvn9OjRCF9ffxVSMqEl4ISHxSE2JhHm5tbo0sWMws8CDnYODCE76L14bGgsPccNnp56VYBK6Mnk&#10;V0hIOME+KFfh+WVSTm7AzQ/yZu1a4O44OGIHDuxX053x8clqfrhP7wFobOiDwIAwKl9XdOrUha2j&#10;KhlsGFoWLDrDQiKQGJeqwNGSe7wJlhzn5a1noapDbW13/OMf/5Ar/c8Ex2RNTb3IJRokJaaykAzD&#10;5EkzkJ9XosoFB6rgTsxSnTrdS3DMWEdZsirvhIiwSGTRwzSuOrg4aeHnG6Q8R4AJDDJQI8Xj7NlX&#10;eB3hNCH8Ow/OtXZdzrkVM3mMKX0fPnxELe8agsNUCMVEJ7ACL0FoSKQKL2tre/zud/egY0eCY2mu&#10;aqqO99wLA0HMSs9T4DiSlH1ZRnSm/rF3cEJ0dJyahH966w58/vnnclXV5Nq/sPs/a3cEHAFGAPr6&#10;m69RV9dDDS4qMk55jSzYCe/ExyUroMJCo0nC7uQcgsLyQYDpRHIWEk5NzFRhJVMWAo4Qcmeq55DQ&#10;CHqZPRYuWIr33jOmdbH/MeCI7du3j3fYkyERrMCRWT4BRMDJyspDXm4xw6tMvUZGxMDTw4tZyU1l&#10;Jj+fYIQERTClezHL+RCcAFXFV1ZVIzQsiiBaoX+/ITj90lnKhK/U9Yzg/Hro/GJwTBlKbPjwYZT8&#10;LvQWA8sF4wCru3Un1ySzpspASnIGIiMTEWKIVOnc3y9YeYzeK4Cp3F8BFETSDg+LRVBgOLIy8zBh&#10;whTk5hSwQLVBelou9u87hD9++Gd1PbmuMa3/OvY9Id8qSKbjTcB8/PHHSExMhE7nqaYiZL+N7J6o&#10;KK9EanIavSKEOiZYhZqoZr0PAfHyIwhh/CycHCWAhRPQUAIUhbKu3RFJXTRh/FSUFJXBzU3LcNRh&#10;61M7ceH1S+wAlMd+q5aUbv0G38zf3DFwdu7cCS8vhgTBsaDitaTA69SpM6Ijo5GUkITw0DAqYF/F&#10;JULOwkXCQ4bgCJWZJHXrPPzh7RnMcAtCfGymWvQbO2YyCb0YAQHBMDezwfRp83HyxCv49JPPVB8E&#10;nNuxuwKOycaPH099omVYOSuytbGxUVomOTGJd75IgeOl8yYY4Shn+ZCYkKqyV3RUAt+nqTIj1BBH&#10;byFxR6Xz2GD0aR6M9Q9tVOEVHRUPe5YUFeX12LP7EH7/7vvquleU5rl1uyVwbtXan/zTTz9FcXEx&#10;NBqNqpfUNIS5uQKpuqobqioqkZOZRY4JUKIwOSmdaT5BrXamJIuHpNDDEtlSFDhxMZkMq3osW7IW&#10;9618kARepLwsOioRaSl5eOThLTh18uWrBa547q3d2Ju1XyQCTQCdOnUKQUGyCcBFgSJeI9MRZmZm&#10;yMnKRl5OLl+z6BlhKoRMoSXEHBEeqzKaDDwiLBGx0Rno13ckenTvh8T4bFRV9kBhQamacB8yqI0A&#10;pmLm9MXYvesA/v73T6QXt+z1N2u3BY50xsQ1YsuXL6fwc6fbOxAQmaOxVq9dunRiuIQwLNLpIYkk&#10;XH82gyJiCS8JJdE9kRFxBCINsQynuuo+6NU0hCReyJDMQ2Z6EdJSc1hi2GLJovtRWdaA5l4Sbo/j&#10;nYu/V9f//w4cUwr9hsKvV6+ezCauasrTysqCKtgYVmZmXeDn54Ps7AwkJycRmCCVpk0ACSnLhgJJ&#10;34kJmcpj4mOzyUVdUVHWiIS4bHpYnErhHTp0xKSJs7Bw/v0ozK/CjOnzcfr0Ofz731+ofhgBMrU7&#10;Y7esc4xeI9MGRiK8ePFNxMXFwNHRnqHUUQFjYSHgiPeYIyDQFyVdC5GSks7Qi0JMTLryGFm8CwkJ&#10;U1OiQf4RqK3uTVKfhdzcCqSmFLEQTSL3pCuuqaw0zv/0qG/GM9sPICujFF2La7Dt6Wfx4YcfqX5I&#10;tS47RgDp152pvW4bHOmM2ObNm+DpqYOdnS3DqPP3XiPLvGZmliwafVFVVa4GGcJslJpaQFBiEBcr&#10;dVc8QYgiQLHo02sYRrVNY/gVsM5KIE9VUgJkEtQMVZHLfLPUart2HkR9XT9o3fwwb+5SnH/tTfZJ&#10;NM9lNgFH2m8EjphRmRqBam1tg5OTk8pQprAyZit6DuuigAA9GhrrVUZKSc5T4AQFRbKYjFdiMMQQ&#10;RRJOxfixszB/3mr0bBqKMaNnYviwCcxc8ehWVYeuXcsUODLHs+7Bx7F44QPw0AZg4IAROHH8JXzy&#10;j0+/v2lGj75D4Fx9vaHJxU3NNNsnqjgnJwcODg4EhMAoULqo92Zm0gQcX7WdVrRMUWE1UtIKEWyI&#10;Zt1EMg6LJqdEI52ALVm8Dhs2PEOi3YqZM5eipe9QRdZtrWNZemQqcMy6WGLMqCnY/vR+EngOyboQ&#10;h54/gTfffEf1x3jTbi+9y7iutdsCx5SpDh58Hj4+vipLiSq2sraBuYWAY0aQLJTOCQz0Q3NzT9ZX&#10;6aghr6RnlSLIQMEnmSpcwIlRafuZ7UdYdT9EBbwM06cvolCsUasW06bO4muCAkda97pmHNx/CsOH&#10;ToSvdyi2b9vDYvSc2q5i7J/07TcFx/jZzJmzScQuqoaSZRRpVtbmBKozwbFEx46dGEIBaGjowcyT&#10;wap6FDKzyxAUGgsDvSZMViXS8uhZw7Dm/icwdvRC8sgDmDt3uZoYk2pelo0TE5O/Byc6Mhk7th3A&#10;+nVbWKtFYtHClTj5wll89Ke/GjulQLk9gK612wJHTFKocIGdzAGzCUCWFtawtrFkOHVSniS1lYBT&#10;X19PkZeM1pHTUFrRiKAQcg09J4RhM4jCbj7T86KFD2Hk8NmYOeM+Zq2ZTPchalpj0cJlVN+lCph7&#10;7+kEF2cP3L/yYYbWASrvRtTVNFMtn8PZM+dVv37wnBuD034817Nb1jmmk73yyqvUMAFqZ4SDgxND&#10;yxHWVrb0HCuGlgWLREt06dwJEREGpuDu5I84kvd09GkZSQEYizCGloHE3DZyMtav34YFCx/GgEGT&#10;MX3GMnrSIPhQB6WwzJgzeyEqKurohebo1NFMtZEjJrA6P8gwfIDgx2Djo1tx+NAL+PLLrxQ47eeY&#10;f27wN7KfBOenUDV9tnLlKgWIk5OLehWAbGztCIy5AqcLM5UZFXJsbDi6d6+lFyRizNjZGDRYViES&#10;EULNE04PmjFtETZtfBaLlz6GxuZWTJg4F11LquDqrOVrBYXfdJSV1cLWxpme05kedC+1UBlT+jE8&#10;sWk3MjJKMGXSXBw98iL+8N7VYlTJjFsH59pjbwkc08+Srerq6tWcjZWVjQJGPEhCqwtVsQWzVufO&#10;svRiRm0i4NQgKTELkyYtwMBB41TVHeAbhvSUXKx/8AlMm7YUrW2zUd84BCNbp5Bv0mBn44BePfsw&#10;FMeioKAcOg9fFVb33HMv67MQbH5iD3Zsf57nnMtQXIQzL53H8WMvKkyMfTeG1bVj+Dm79thb4hzT&#10;dOhbb12kOxsUKJaW1moiyjTB1YlC0JwKWZZVrKl5kpJiyDl1JNcEtI2aiTlzVjFc8uGtC0TPhhYM&#10;GzwGRUW1aOk/Bjn53QjeKAQHR6jVi2FDRqpNlbJSGhWZhA6/u0cVtNbWDli0aA32PvcC1j20GWtW&#10;PYLTL57HnmcP4pNP/qn6aPQeYwa7XftZzzGZvJdmSuEPP7xBkbBscBSAJJ0LQAKUGb1FcQ6zla2N&#10;NTNNNDmjjKEUh8bGoZg9exVquvVGHIVfQW4phV4SZsxYigEMt+y8SnRv6KvWrWR+edzYSajv3pMA&#10;Z7OqL6bX3MPzsqClhhowoA3Hjp3D01v3Ycvm3Thx7BUc2H8cr59/W/VR1PKV72Qi7FcGR8wEkFhT&#10;U084O7siPCLS+BpufKBDhJ+FFUOK+sbK0gY2JOeE+ChyRoki5JKSRgwePAn9W9qQn1PG0Aph9Z2H&#10;/v1HobquBSXl9cgvKiePuapZw6lTZij+iSCA5WUk5Xvv5blljd0aeXnlJOGz2Lv3BJ5+ai8O7juJ&#10;kydeI0DHrmoeKXFI0Eot356p8qH9wE127c8mVfzBBx8gNDRMTVt6e+mh9/FTzyrYyXQFSdjckllF&#10;ub6t8pykxBgUFuazOE1D3z6jWMGPZJVdDL1XMAyBESgpqkbPnoORy5Cqre9DBZ1FYrdnJguh5lmE&#10;tNRcZsUwNDW2MEytGa6/gy3ruPCIeDy5eQ+OH39VgfPsrsMMrTewZ/dh/OnDv6i+fkfP+SXbdG+a&#10;c0wh9eSTTyovkecxZX1KygJDUDg77Kg8x9zCjHe3E+xsbZjFbFhhp6Iwv4SDzCcwQ0jGqfDTh8PX&#10;J5TA1FCr9ERzz6Eo69qAXo2DlLaRIjY2Jp4lxUpERsVD56lHv5bB5CF3pvTOvBHWVN4B/P0qnDrx&#10;JtX1Iab2fTh29ByOHj2rFLOYcXfZHQqrb766/N+ayUyeNGjQINjbOanpThdnd9ZLZfSgAIaQPYUf&#10;tY2ZEHIXHkNwOMiEuEQWk33JHzPUdIXG1ZfAhKOooBrda1tQWd4TDd0HoLZbC5rq+zOc/MljDshI&#10;z8bSJaug9w2Ch84bgwYOR1BAOMExY1a0YkLwY+E5HKdPXSIRn8CWLc9h5zOH8dJLF7Bv72H1jMVP&#10;RcXN2nU9pz0oYqaTf/TRR0hISIDGzUPdRZmXkYc7tBov8oCkdWvlNVbWFhygHT3LQYVHz8a+ePHU&#10;60y/uzGKKrmNbTw1T111PxTm1aK5aQRGDJ2E6spG9XCITLdWlFdjwYIVcKLe0Wg9lOekpeSgcycp&#10;T8xgMASqG3Ps8CvYt+9F6p4jrNg3E6ijOHTwJC6+bSxGv/3WtBP11gG6JXD27t2rpidk3408dlhS&#10;XKHCSjxI1sCtWXh27NSRISbaxw4uTsbdWr2bB7B6fhFHDr2MPbtewKqVGzF21GxUlPZEZlo5BvUf&#10;hxHDJiM/u4Te5gBvbx/lbXPmLCXQFJjUUA09mlHdrYG8Zty+Eh8fqxYJn9i0k1nrVRLxi9jw8Dam&#10;9cd5nZeoeV4iMJJhjVn2VwPHFGLDh46gd1hRo/hB4+KJph591V4/eTzI0c4N9raOqmxwcHQkb9gx&#10;hDQMoQCMap2E59n5/XtO4eTxCzh04Cx2bjuCkcOmICWhEHlZ1RjSfywyUnNI4rbw9w+gvhnGumoV&#10;3N31cHHVoqqyDv36DiUpO6mCNj42DkksThcvXIOXTr5FvnkNu3cdx4J5a7DpsV281nF89OHfVP8F&#10;GNMY2rcb2Q3BMSH+17/8p9qfJ57jYO+M2Kgk1FTXw4Odd3fzgbOTm/IcM9mmz1Rsa2MDnbsnQlk/&#10;yULcC0yzx46+iheOXsCLL7yBl09fxPMMh0ULVmPq5AWYNGE2ImSjJEENZiiOHT2VA18NL/KZMxOA&#10;rK+PHTOVZYUnLM2ZCUn4njovjGqbpAAXcKRteGgHVixdj+d2H8Vrr76txmIag2lc177+lN0QHFOW&#10;OnLkCENEp1YZ7GwcUVlRy5ScDXetD1yd+LnGG7YMLXtbB6VuZXkmONDAAjMaM6cvxNnTb1OovYaX&#10;XngTr5y9iHMvX8LZF9/Cq69cIkecQlvreAToAxmO9uSyaIJ2P5YvXQe9Phh25K6kxDTWYQvoiSEE&#10;R6ZHLNkXD1RV1WP/vlM4cfx1ZqrXsGXTASyk9zz+2DM4zFD+7NN/q/6L3TFwlIhidWuaK54zZ64K&#10;G43GA1pXb8UJgQGhaurSjWHl4eHBVG4Ge3KNk7O9SsdRUbH0hjgOfBJOvfA6XhZQzlzCW298gPOv&#10;/l6Bc/TwWTz80BY0MkT1nj5wYCaUBT5RvQvm3cdzJPGcLgglYLNnLyHHUQexfLAk6ceSd0pKKrF4&#10;8QOKz5599gVs33oYj2/chbVrn8AzO/bj9+8Yt6wI93z9pdGLvvlK5pmvXH39afsZcC6rZz/lZLKi&#10;mZOTq0oFJ3s3tRAnHCDr2wKOkK6sdnbs2JH84ESwXFTGSU3JYPUdjcEDR+GpJ5/DvudOkAtO0FNe&#10;xAsUb+fOvEMPekdNXGWk5RN0rZIJBXllmDx+HrmoXE2G2do5w88/GLNmL0ZNTU+GtSvFZhdqoEh0&#10;61aveEc0zuuvvU/d8xZBOYzlyx7Cwxu20FtPcQzGjPXVFyIKZXy/GJwfVhhOnDjBesed4aKFHQmx&#10;vKxa7SuW/TeS0vV6X7UOLvuJPXU63mlbcoUnUlMz4e9rwIghEzB35koMHThOTU7lZJUSgCoCtgdP&#10;PbEXA/qOhiEgiudyUXzWraoBjfUD0YfiMCuriIrZSYEzecocDB8+np7pxsRgiWgq88yMXDz11B6c&#10;Pfs2OeY9AnMET27aS8/bi6WLH8Szu/fx5n6mxvTVF3KzfwzOz4XW9+C0P8gEzndXwbnvvvtVoens&#10;pIHWzQvd65rUUq4PPUdUcnh4lNpEIKsO7u5akqU1K+tg9UCZhF4DQyY8NEntnpCpzfDQeIQaEtj5&#10;tdjGwrGxx0B4ewbCmVlOwBk+dIzyrgce2Ijk5GwSshb+LFfGj5+B+fNXwos3pTOrf0OoAUHBoZg1&#10;azHefuuPFH8nqZofop56jgngPMPrGTy0biPeufQHNQ55yNdYTtxcWv8ROKYmZpoPEXfs2dgLDrYu&#10;Kl2HhUaptWtffZDageWu9WIWS1CqVppO56EySVRUNAEKQ0x0IovHbiTnGHpROMuHFGRlFiMxPotC&#10;cKbyHikhnJ082JyY5RwwYdx0tcIwcfws6pl0uFNX+TG9Dxw4Ehs2bEVEZDyrf3Po/bwRbAihMM3A&#10;qZOv4Rkq5BXLH2HNtZdq+Qi95ji2b9vH+oua57LskZZn6MVrrg+OKauZ7LphJWasS4D/+I/3ERkZ&#10;DUdHV1ba9sjOKlRrULK1TYCR3Vnx8QkExFbxjuzRsbW1U4D5+PirdW5ZeQgjMeezkm7o0UdtDjAE&#10;xaCpoT82rH8K5aUN5Bp5AM0RXTpboFdTf7x76c9oHTFJEbKvXxB8fPVoaOiLrfS0TIaaJdW4h6c7&#10;EhIT4EaFPm3aQpYOb9FTtrLsWE9wjuG+lY9SJO5SxPzHDz6SW/2z0xg3BY4cZErh27ZtV5JewsfN&#10;1UNJdgkp2fUgP0vaTWFxaW9vrzKWACS7SeNYU/lzUJkZefS2WHpMMvJzy8gnPQhSKYvPUOU9DzJ0&#10;aro1w9FeHgpxhJWFDcuEXJxjZuvVNJDVdwJiYhPgHxSI0tIaDvQQQeoHBycXOJP84+Lj4EMJkJKS&#10;h+efP42ntx6k9pnN0NqLh9dvw8L5D2Du7GU4fVq+D4w3/VbAufYDEzAmcEaPHsM76qKeYpHtabLh&#10;SHZ3erLwdKVKzs0pQn5+Po+xJ0F7KY0jxWOgX4halEtlPZTKjsujRFqNj9ruFkBylW0o4nnNzf0x&#10;fNho3gCd2s1uY2WrQle2t9VUNzA0o5ixcglAMDIyCpQXyJq6TscC1dGJ6Tya3hWHUN6AGdOX4Ahr&#10;rWFDJ/P9cpYUp+k5e/HAmsdVaKnJdwg4Qh3G8Yldi4HJrrscbALmb3/7G/Ly8lg7ualaKjUlSy20&#10;GULCWAx6knMC0atnf97RUri6OnDQflTHGgT5hSIuRjYbJSGKmiUlOQexcRn0LF96XTgr6hC2YASy&#10;6X181Rq4lvrJxkomyOyY/fyxYP4SFBaWkm/0KCioQGBglHo+dOPGLVi5cj3BYCgz7cclRCM5SVZT&#10;ZYNUKcXfTkwYPx/NvUYocLY/fQRrVm/Crl378eWXsiNDgJH2AzHfFDjy3tTEDh06hJCQUAWO3OXs&#10;rHxVifv5M6Q0OvJGLEuDeUzt5UzfNggKDKDG0SKcqjiSWkj23UQyLAzB9KDUXN7hBDXV4e3lS33k&#10;RW9zUxlQvMbejgJTHhJhbSWTaMOHtlKB58CZVXlNbROr8BhERSdg5X1r8fjj2xlGhUocRsdGqEW/&#10;lr5DUJhfyTJkHjY9/iyTRh0e2bCDxegzWLzoQWx+cgc++a9PZZRsAowx4YjdFDjiMaYN12Lz5s3j&#10;HRNJ78wBhpFYU5QAdGfN5OXlpzYFrF3zKOuefLUFJSggkPWUFxLoXaGGKBVWkspl40BhYQWlfnf1&#10;9K+IRy8Wr+kUeFmZ+aqql/3Lvj56FpZWqizo3dyidlhYWNmhtq4RsbEpiKaHTZ02B7t3HyGp96TQ&#10;dEdEVDgTRgyGDG5lPTYN6anF2LXzqNqQMGLkVDx/6BxWr36civkxvPeHD9S4jMDcJDim1p5r/vzn&#10;P6OsrJQDC1JzusatafHKc9zcPODHaryyopHS/wl6hHzmigBffxJtAJJZB8kOCtlG6+Xpx/BhSo9J&#10;YcpNU/sAZfOAkHGfXkMwd85S5WE6Dy/WZ/QcFq/e3ixPejYrEdmpsyUam/ogO4dZMiEFQ+hR+/e/&#10;gJEjJsOTNygsQrbuRitw1qzeQB3FWm7mcsyfez9yc6uwbfthNdcsmunsWdOqqJRGRiH4c/Y9OAKK&#10;6VXsscce44Bi1MNgnlS/wgvfD5hhEcEBDR44hulynXrsx8tTpybFQ5nJoiPjFKnKl3mIHpLttEHB&#10;4QQxXumewACZO67FuDEzqWlm8dzJxkkuJ2YrKwuEhYWph0uES+65pzOa+/RH9/qeaid7Q2MzPecw&#10;FixYreaRDaEhFKERaqZw29Y9BD2X4V+OtQ88QY4swsQJC9R8z2bWagcPnmBkyOhkzDeeX/5v4Ij9&#10;/e9/R1l5GaKjo+ni7vSSQDVY2RYrT93J8+HR0Ukc2Gy2GcqzfHi3BRwBJpihI/pHygtZ8xZvi2NI&#10;JiSmkpAjmPWiqXEGYwm5YHTbVIIez1DzITgsKC3MeEO81W6u+PhE3NuxC+p79GKIjCKpJ6CqWx22&#10;sFxYu+YJZskyisBgghlOzhmIQ8+fVLtQPTwMWLhgDVpaRjL8mvGcFKTbD2DHjn347LMvOULZv2xc&#10;Ov45UzrHBI7Ja1YuX8EBhRGQMHqFp3qkx2AIU9/GptP5EBjqFvKKTHU2dO+nMpm/bwA5x0AijkEA&#10;Q048RshX9v1J2CQlpas9OfLUniy1jBw+BWtXP4HeDC0D07W7VgdXZyfjd1po3DmoajXJbm5mhdra&#10;HgyVuUhKTiPRdsW6B59Qs369ew9GaHi4+q6v5p4teOnkefTo3qJWKyoq6uldqwhgN2x7+iBT/FkK&#10;yGfxlz8bJ8CkbrwhOCZgTEsv71x6B7lZOWqmTQhWr9eTdwy8OxEEJB56Xz9mCBlsJobKQhzTp621&#10;E73BgFB6VHBgBP9GSgu9UtGhIVFqO4lkLyFnX+qV9LRCTJ44n66/Cd1r+/I4eVbCWz0kIt+jI08J&#10;V1fVUA4kwtLMhlmoK6vsVVTbmdRZOeSpFQToSVbpS9QOsZjoGDQ39cOrr7yDQQPa2Pdk+PoGobV1&#10;MsYxbA8ceJE65xy2bNn9fZ0l2+Tag2OKoPamPOcKD1Jew98tnL+AoRHFjsXSAxgWbH5sERHUGanp&#10;jPsIepLUM+loqB+gVixlj47EvYHh5MfBi0AUIhbvEQIWnhGukilVf2qgbpVNqmJet3Yz6uv6Mlt5&#10;qPTt5OCkHr6X58urKhhWsYms9O2QRCJ/aB2zYl4hs1suJk+aQ4J9AuvWbWKfMpDAcKvp1oA3zv+B&#10;YT5TaTEfKviy8nqG00E899xxypIzVPt71V4eNWa1Re4HMK4LTvtwevnMWUr8PGSkyS5O2RLrR+8J&#10;4B0PVLurioq68jMDdU4QQyyZ2ayeIi6EoebFEIhFMD3DxytAeY2AI1wj4IiyFmDEa6QiH9h/FJax&#10;ehZwhg4Zo1YvvLy8VflgbWmtZhOLCooRxQQgs45RDMt1D25kqFQrgEaOnIDly9eTZHehvLIWSdQ5&#10;RQXlagJt5vRFihODeM26uj54eMPTePHFN7DxsR0sRI9g984D+OIL4/MS14Jxramv/BVw5FuRRreN&#10;Up6SmZ6BjJRkJMfHsmPhFHsGhk+umjuRL+GQBb0IEm8hVanGjcUnQRRwAhgeol8kSwkYSk0zUylg&#10;5NEh70ACX4QpkxZgTNssxTv1db0VN8l8sKO9Az3HSoGTTo+Qp/ecKRSDA8LwwKpHWbT2IueUoE+f&#10;IbjvvkeUV4wYKd+mwsq/qBIX6DkCjoS1NxNHfX0LFi95EE89tQ/jxs7CXnrQ0+SdD1mEisns4M/Z&#10;9yLw0POH6L6JHISv8py6bpXo3dQDLb2bmQFKUUwiDKJnuGu9ERAUyrScyFSbpdStISSYP0fAh96i&#10;c/dVRamAotQ0eUeacEAQU3hdTR8WgivRt7kVleVN5JACeo5OVfMCjrWlLTnMjlopRT0U667xRJB/&#10;qJrt60leqayoUY9fL1u6jkp5J5YuXYPEhCSGYR3evPC+mqhXIc1rtvQbgfHj5hCYOWhrnU5xeFht&#10;Nnj5rPFLi27oOfKPHNTW2sqQ8Ianh46hEIGivGz07dWIBXNmY0xrG+9Yseqk7DaXb04KJPGGUNJ7&#10;S/qOId8YguBB4KJYLsjDHgKOcI40E0BxsWkYMWwiZkxbhiEDJ6K+th9SkrJZybuTc7zgcBUcKT7j&#10;mKkiqGvkobaIkBhVFjQ1tKCOmUueNF686AGsWL6BGWgPPToLteScdy7+id4/RckN8ZzVVO9Hj5zD&#10;rJkrWautwZpVG7Fj235mrpP0GjX+nzUFzqVLl5hewxkyWrXC4Kf3Y3j5ICo8BIW5OUhPSUVsdBz5&#10;QnZjRSne8VdVt6TmQNY2xiwmQKQmG4tTCSPhHvEivU8QjwtjDdadd3I2JcAcemQrykvred14JQCj&#10;IiKgcXGDjaWN4p2YqFjqqliew1uBPZyg9qjvw5AaiIEDW+kx6zjo5WptvLysil5Yi7ff/ABtIydR&#10;5/gw1NIIyP0MowNU8duomFcz2azGimXr8NKLxq8zN7afNgXO5s2b1Uqj1EVewhcMAS/qG1cXJxaG&#10;jgRNQ6/ygZ+PgBakpiNkW76BFXZgIEOKukcK0eycAvW4kJ6yXibd5TFGmZrQ+5CjIlIwaNBYjB8/&#10;R0kA0UdSQhi9S3guHT70WhsLS1bm1gQ+nAo9Tm1xKSwqxYgR4ygMG9C373Cm55lYtuxBtSX31KnX&#10;MJQlRQEF4bmXL2LY0NEUrt5M+3lYc/9GPLvrGDZt3I3J4xdi+ZL15J1jdIb3OGpmpxuVD/LP6NGj&#10;1bcCyCS5bCmR+kjn4aHWkOxs7ejujnBkmpXv1JKvenFx1BIghlZAsErxwcEGNc0QF5/MzBSmpi1k&#10;DkjSsyhleTxRnmkYO2YWs9MkhtYU9GwczBCYxtCMUo83JsUnQafRsh+2JGQ7gh6kwHF0dEJefhGG&#10;DhuFouIKNDa2YMmS1SwmNxCchXieqnjJkpUoYmErKxqDB7apwjbUEItFVMkvnXoDx4+8hpnTVtBz&#10;1hCsQyTkP6nB31AE/uvzz1X6dnF0JqF6w4dZw1e+I5SvMpkkW9mkyaZI0TNuDAFZ3dS4SihE0VOS&#10;lYoWIAKpcySjaVy1vHs65VUCTnhYvNqgNHLEVIweNYtF4kRW7rlYMO9+KuSB8BLBSHDdCY6DnT2J&#10;2Z7e688UncLraVh2JKOpZx/kM1OVdK2gvnmMOudRzJu3nJloN7Y+9QyKi7ph/3MnMWL4eAWOPB86&#10;f+59OPPS2zi4/zQWzV+LeXPupxdtx4ULb6nB3xCcF46foMd4Mgy00Ht6QSchxJ/13j4MK1dVJcsc&#10;i3iQE8GSr3KRDQKO/Dk2Jpq8EAE3Vxd4EAzhhmKGgBwjg/IgwP7kp4yMIgwZMgGtI6az81MJaBHy&#10;cqowdfJ8SoRCAhHIcA2Aq6uras48v3hxSlIquUv0UgSKS8qQmZWnQveBBzYQoI1Ys+YRPEj9I8Ku&#10;uqoXtm7Zh7GjZyhwYmNSSMCP4fDzZzB7xkrMm72Krytw34p1LEAPq8Gb5snFJCldm706TJ08hdnB&#10;Gl4sML3ctdC6OEPPkPJjISkgaZ0FCFs42FjB2d4GTnbW/NlGNZ3WlV4ie3WocOl1RUVl9MICBZ4s&#10;zcjXSknhWVvdzHQ6l2Q8j9qolhkvVhWtY0dPJ/EmKj7zJ6HLQqCsYLi5uSmwJQkYAlnXBYfQY4zg&#10;RMckkG9W45FHtuDpp/epWcFLb3+otrA89sgzzISLSQm+yMkuUisbTQ2DqJMSMHHsfJUIZHPlhdeN&#10;nqPAuYrHdcEpKiiEHb3Dk56j07jBnSSsc3OGHwEK4KD1Wn7maA+tgw3cnWyhdbSGiwMlPn92c7Jj&#10;ONoydepUGPj6+CvBGOjvT4/xZ0kRScEYQlBmYfrUZWhqHIKQkHikpRRiyKDR9JoitSqanZVFue8F&#10;N60GjkwATmyuJOJ4ApGZko6I0AgksuhMSEzj+cJIzhOw6v5Hqc3OsD7bjPfe/QtWLH1YbSKYNWMp&#10;dZM3tVAvDBsyjnIgRXnM8iUbWLb0xuxZS7Bnzz4O3UjIAoiI4OuCs2TRYlibm0Pj7Ag3B1t40xt8&#10;dVp4u7nAj50N8tLBlwB5uzhCR3DcHaygcbTjsWx81Tg7MJsxrLTu5AwP5Obkoqa6GwoKChhycdQr&#10;KZg2dSGmUdtIKHlofdHSdxgHsRB5uSXIZzlQUlRIIg9U80JarQcHp1UJIDQkHEX5xQSHpM9yIC4u&#10;VU2X5udXqsmuo0depfccxLvvfqz2JT+6gZ4zfQkFZSC9uJLpPBMVpU1Yu2oz+WYVC9hqtR2muVfL&#10;j76w6CfBkf8JRXZGJsJFxBEArSzlujjAizzizlrH280V/h5a+DPkvMWrCIoHXd+Dv9OQOLVODCt6&#10;ndbVmSHki+51NejduxcHXEJv9GEWyiTXTMYiFpryDJWLvQZlJdUq5coUaV5uIckzDDEkd71XEM/j&#10;qbauODu5qK+HkfkfEZAhlA7JiZlq/SsuNh0V5Q24b+UjSvW+8caH2LnrMJ7ZeQgzZi5FYHA0MhlW&#10;RSVV6nHIh9ZuoaeOQ0FeJXr1HKB2iQ3oPwRXvjWCYSyhfrwiIaZS+WvnzmHksCFIio2Cu7M9IoKY&#10;Cn194e3qBhfykSfd3JchpydgXgwxHYHRkXS1VLSeJFAdAfT19mI9xAKwMI984w9XguYqk2Ce/iw/&#10;akjIYzF79jK1mCfb++t7tKgSRDYOONjZoZRghgRGksN0Sm+J5wjvSGkhk/vyVLF8P4ZsSQkOiqLw&#10;zEa//q24nzWXTEk8t+eEmpaYxIpdNnQHBoaradQhQ0bTo7aqyXfZ7C0pv3+/YVTYK3Hpougd407Z&#10;64Lz7dUvH/vyiy/w3O6dKCvKR0XXQpTm5SE3OZXAMPPY2EAjBEzd4+VIsegoIeasPEvPEAghv8Tw&#10;7seySPVmSDqSkzT0Po38raMrwigWZaPThAkzUFbeCB/fSPThwGpqe/FYN1iYWVCJF7Cmy2Uap1xw&#10;0aiU7szs6OLgQvJ3Ig+5EVSWE6ybfCgcDYZo5OSVov+gUVTLD6oJsMce2cqQGYjIyASkpeUwu2rU&#10;tryWvoPUepus1qYkZyuB2DpyIlavWoevv5b/e8FPeI7Em/zSlPM//eTvFE4nsPnRjXh685MYN3Ik&#10;wvz84ErVqrGzVV4kIeXp7KIACtH7IjyAfMG070IPcLK1hocbw5Hc5U4gNTzWiWnfX6+nECzEoKHj&#10;EB2XhQEky9HjZkC+p7RLRzN40ltSU+QrYpxJxs4ExgGuvAnuriRpG6MY9fb0YR2mU0JUT+UdERWP&#10;1LQ8tWtDdm8Ij2Wk5ykPk6/gkzJHSpCEBPl6mviry9ghah2ttrqX+nnHjp1q3MY19B/PKauwEjMR&#10;07X29Zdf4uSxYxg9fDhiwkIp8amDSNQRrKnSYuMQGxKqgHJj552Z9bT0Lslwns5O5CjqFfKUu5MD&#10;nCkBnMhRMpmel1eGPv2GY+WqDRSHw9XalY0VPcVZUrgHlTj5TCUIewT66Pn3LvQggsWbIfWX1o2k&#10;zabmqFnK+OtDGK5RyMsuZokjhW6QWj+LjowlAEnMhLKPSE9JEMkQ9SXHFjPU6/C7Dl0IYr0atzjH&#10;tRPuHYSSpF0RcKTx/bd8FW/6lrH4A4N/h/OvvYblSxejR3U1yvPyUV3SFRX5BagqLEJJVjYSw8KZ&#10;4dwVF2msmdkImCcH6CNcpXGBJ7Oak5UN07+rWkbetGkbZs5cpDocF5ui6igpWUQ7SRZ0Z4IIogYK&#10;JkCu9naK/HXkOA9R4C6iy3wYxrKv2UCtFKQm2mQ/kExzyCJhcWEJmppa0LWkBtHRqSTzBJQSlNyc&#10;MjVV68XKXUvyf/8D43rWleuBQ8wIiCD3w1qgESyGHNs3V/+vIib728cf4/yZszhz4gU8uvZBzJw4&#10;Ca2DBqOloRF1peXIpzaJZungxcFoyFfCWeJRfu4ahOq9GHIakq6O8n4JK+3eDJNAtX1f/lcq8ti1&#10;M4/1YPYTQPUaDZMBazrJlPQmL3qpF0PNR2YPZCGQQPi4kbClYJYvJZJtMfQue/JYJM83sO8QTJsw&#10;G5PGzkQrQ3r6pNmYNWUuRgxoRUZCOizu7YyzJ08ZB3YtOFdfb2jX0wHtTb6J7cLrF7Bn504sX7gA&#10;o4cNUx6WGhvLMNPChQDZmnXiqzmCfHQqRItJwkFSe4VEo0/zAOTQm+RbmKwtCCi5yoee5sumZ/Om&#10;MPUmOAEsS/yphQSwYJ43m0p8QHIGMgn26MJSNJFfGjIzMLqkHFms8ut5o9J9AjC1ZQDmDh2J/ixv&#10;1k+eiU3T5mHDhKmoYGny+KxZ+PjCBXzye+PXP5jspsG51kxgXRcwfvb5P/+J9997DyeOHMGjDz2E&#10;8aNGobJrMbOagcqaxaW1FTOZEwz+Qcx2BkSFxai18WxqHy2LWicWux4kf9FWxuYMX5YXfgQngOo9&#10;kLwWTu8awZCek1+K0eSy9c39MDWvCD14zqU1PTAuNRtL6uoxNCEBM4qKMS4tA30CgrG2qRkz8gow&#10;Jb8Qy+p74Oiypfhg9zN45dENVwdgtFv2nPZgmH5W/CQZT8KT9cr1iF1M5MKHH8imxhN46MG1aBsx&#10;gt7DbJOaRhkQrcSeH4tQD3qGjbkFXMhZWqpwHTOXL7kmQOOOABK2r7sbAhlyMfx8SGo6BsXFY1Zx&#10;V6wfOQJdPd0xOCEe/dOT0Ts6EmNTUzA1PQ3D/QPwZI8mbGnoicW85pLiIjza0oKJFMBnVizHn5/b&#10;jU9fPn21p0b7xeD8IAWMnwtXkcYVj8l79el1nMtkl7/4Nz547128dPIkdu58FqtXr1UPn0RFRKpi&#10;WJS7v5cnJYQTAdIg0NMT/qz5QnTuSGSBOragGKPSM3FfdXeMy8/D0h49sG3kKJR4e2JCfj76xEZi&#10;fmMd5ldWYhRBXFFTi2GJBC8pFv2SkhmKXbFz3jy8tXsX3j504GqvjHbbYSVmAqc9YIrc1asRE1Ho&#10;7X6t3qvj+V/7KYNr7W//+Tecf/UV7NyxHcuWLMKQ/i0oSM9AbGg4Iki0scEGFEXFYGB+EXrl5mBc&#10;9+4YXFmOMfXdMYmhUpWahK4xUUgPM6AsIw2lDK0ISoK6tHR0z8nGsJ6NmD68DSumzsLF02fwBTnz&#10;gzcuXL260W4LHBlc+2Yyef/tFWkE5WqTCGt3CN8bd3SqnQ5UpWpBUbIi/+4yPVBa+3Oa7N9ffY4/&#10;vPsujux7HhvWrsfKpSuxffMWvHz0BF4/9wqOHTuMY88fxMnDR3D+3Mu4QGBfP38O77xzCW+/9Rbe&#10;uXgJf/zwA4L+V3xGPvzss3/iymXpIPvEa1+Rzl5jvwgck5ney6ssBUmTj0zNqA2kSU+oRL8T/XSV&#10;o/ixaupvBSh+JmARJJNX8lOG6o+9TK7R3v770K5vpuOkX3KOy/znG17rW7lR6ltUfrBfFFb/2+3/&#10;wPkZ+z9wftKA/weV5ByDBuzEWQAAAABJRU5ErkJggjAwMDAAAABre2hzdAAAAAAyMTM3OTQ2MAAA&#10;AGt7aHN0AAAAAFBLAwQUAAAACACHTuJAKnjueUZGAABBRgAAFAAAAGRycy9tZWRpYS9pbWFnZTMu&#10;cG5nAUFGvrmJUE5HDQoaCgAAAA1JSERSAAAAgAAAAFAIBgAAANEAfeQAAAAEZ0FNQQAAsY8L/GEF&#10;AAAACXBIWXMAAA7CAAAOwgEVKEqAAABFv0lEQVR4Xu29BWAV59I+XoVC3W7tVm4d2gItNdpCgdLi&#10;bsESQtzd3d3dIe4CSQgRIJAQIEiUhLi7u8Hzm3dPDj1Ng7S39/+/3/d16GT37Lv6zjMzz+y+u30I&#10;95Dbt29Pz/Fk5u/7yR9d//+q3K2f7td/f0X//g2A/wK5Wz/dr//+iv79SwHwR9f/3yx/pC/u1na/&#10;/mPtgvpn5J4AeFARPPj9TuTfbb+f/Lvb/xlhxxRUwWV8mfn7fvIg6/L3+Uf3LSh/CQB+K/c+kfud&#10;qGD7n7moP7vNn9nurxT+OczUe8n92h9EHhAAdz9QR0cXGhqaUd/QhJ7eAYxPTN0HAvcWwYv6Mxf4&#10;Z7e5devW9K8HFcHznJ4hmZiYQEtLKyorq1BSUoqioiLU1tait7d3eg2e3Lo1RX95G/7xM+bJfxwA&#10;bP+8zpnC1NTE9FKguaUJqWmn4B8UjNi4ZFwpKMfN2na0do2hq28CA8NTIBzgFm1/i7YfHR/D6BjT&#10;cQLIJLeMd+7szy3uGPyLYRO+ziZs8Z/Rf18YQEi5k6M51ifToJmcuIWbNyuQkJCIgMBA0mAEBoXC&#10;wdEVHh4eiIyMgK+vN4KO+uF8ThY6O5vYVqRsH1OYnOL3x91FsI/+SrlvBBA8ZnNzE7x9/ODg5I7E&#10;5HSUVjSipXMYzd1jaO+bQgdpW9cwGpq7UFvfjJLSmygsLkZzawt6+nrR1z+I/oFhbjowOEzeMsnp&#10;1BRFDYEL5M1Pdzb1Npvn672Ft/7s+nv5Y506DQDaF9tkiv4wgPf1DeJs9gWcSE5D6Y0yco5WXC8o&#10;pqjYQoal9ci4IyPjGKTrbWhoRG7ueXKaKNomgyJmJ2/PAtfF9j3znFh0epDz5F/Pg1/TPQHA63i+&#10;JCQkwNjUFMdColHX0I/GlglU1A+iqnkQTd1DKL5Zh9PnLiE8OgFOLh5wdHKFp6cP/AMCEJ8Yj7T0&#10;NOTk5lDnFKKyqgZd3X0YHBhBP4FhaGiEAwFTLjTeZuGRKc9LeFP+PM8IsyvfSLPp7+WPdRbbx6/r&#10;srmhoTHU1bWhtbWHvLof+VcKcCo9C4VFN9DU3I76umZUVdajrrYZLY0d6O4cwujwbfT2DKKgoIAi&#10;Qyjy8rJpT/x981TQkDP1r5bfAYB3oFuEStbhDL0jcHF2g462Pq4WlKCxdQA3K/tRXjWExo5JVDR2&#10;IjQmHjb2jjA1tySQmMHO3gEubq60nQvcPdzg5esJHz9v+AcGIOjYURwLDkFMbDxSUk/h4qV8lN+s&#10;JM9pQ3tHBzo6Sbs6CCAdGB4ZxPjkKEbGhjA2PoKJyTEuZPI8YjoisE6ZPmd2voLKlk1NUcqZ9qB/&#10;pwN5fUL7oPmh0QnyXgbeMYqKnTh/Pg9paWco35ejt28I3T19dC09aKW25qZ21FU3oeJGDSrKG1Bf&#10;24mW5m60t3ahs6MdCXERiIsOpnPkpViWam9zDsA7V8Fznu0a+MsE9Y/I7wDAOouX78n4o4MwNDKE&#10;na0jqmuaUVrVjCuFNSgqIUR3jOPSlVJY2NiT0U3g7OwAPzKyt7cHvLw9Kfe50TInMrwP3D3dYGtv&#10;A3NLc5rawd7RAWbm5tzUnXJkQOBRREbFECgSkJyShrPnclFRU4vq+gYUl5WjprEJw+MTGBwdI0BQ&#10;zpzkGWNqdseeVf4UCGjV29PbTREAhun43f1k4IFRtHb04eLl60jLOI3Ckhto7+oj/jOKto5+IoFt&#10;6O6ilNc3gH7SzrYuNNY14UZJBYoKyykq1KGroxfdHZ2YHB9GZvpx4ghuxJGG6TxZSuT1P3cKM053&#10;5vnzr0lQ/4j8DgCTk3zPH4KOrjrMzU1RcL0EF/KKcbmoHheuVaCxvQ85Fy5CT08HdjaWOBrkg+Bj&#10;PmR8F+IIbvD0coWfvzd8fLzg6e0ORxd7mJgZUYQwhoGRAakhjEyMuWVmFqawsLSENQHJkbhFZGQi&#10;rl4vQ2vPEOrISxrJkzqpw3tHbqF/jM6LTk/Q7sPjUzibkwcvvwCoaelBRkEVKhq6sLZzxrHQCALp&#10;deIdQ9Nr84AwU6jbeB03s/MEfo5TehqjpN9JlU4FhfSSsiqUVVRzwGT+2kWGrqlvRSv1TVtrJ9rb&#10;Oynkd6GtpYWM3Y52Is6VFeUoLy+nSFGCshs30d7UiqGebtp6ilJsFHErazok40M8G8wmdzMwf/kf&#10;BcFvAMA24217G15ezjAz08XZ0+lITU7FpUtFyLtaiZqmLpy7kANVNTnycGuEHvNFUKAneb0T/P09&#10;SL3Iq50ICB5woqhg72ADV3cnODrbw9rWCnYOdlwksHOwhZWtGSxtzGBIYHDz9EXKqWxKMxWoauhC&#10;fdcQmnpG0D44iba+cXTSdJRsNzRxm6qNXly8WgBLWwcsX/kTnnr+RTw270nMf/I5PPPcq3jjrY/w&#10;5ber8eOa7Vi9djf27JeEX0AwR9D4wrjGbTIolznIggwXzO9Y1/N6gj+dIJY/jOHhftTW1aC8ogr9&#10;g2NcK9t0hNLSGIXvUYpMLDUMDY1joI+Ibu8gOlqpMmpqQltzPfqI+ff2tKKxmVJBRRnyL17E9cuX&#10;0VhVhdGeLtrZOAKo78LDj3H7/hWU3M878qAAuNt6M+W3AJjeJjk1GRrq8khLiUZ4sC+yMtJwgTy+&#10;sPgmRYKLUNdQJM/VJmO7kLqT8d3IgC7wIM/38nFHQJAvvH09uN/uns40706cwJGigQeFfXsiiQ60&#10;nhuc3Ch9UARISc9ARUMHbtZ3oblnEq0Dt9DYT8YfHkf7wDgZnTp6bBLFVFXEJaVCSk4Jb73zDh56&#10;6CFO5zzxOObMn4uHH34Uny/+Cgf2i2Pdhr3YuE0UQiIa2CGkgFW/bMe23fsRQ2R2dGyUXS0maJ9T&#10;ZMBbU4N07TzTM6OyuabGGtRXl+PK5Qs4mRoPHy8HWFkYIzYqHCeSEnDlymWOp/CEpQiqaGjj8cnb&#10;GKMwNUjn398zgI7mFjTVVqC1njy+lcgvAaG9tY44QSFyz2TifNYp9Le1oL+1GSN93dDUUMGNshJu&#10;r4wUc6WGgAga+EGNLCgzt/ldCmhra4WMtARdsAtiIo8hOioEKSnJlJtPUg2bC3VNVWhpK5MRLeDi&#10;Yg17O0vY21vBmcK8o5MNqS15vi2XBhxp6urhCAdnGw4YPn4UKSgy+Af6wcLaAnrGZrh0rQj9I7fR&#10;1DWG+vYxNHZNoaWPgWAcLf2jYKZq6exBZEwsHVsbH360kDP6I48+jKefegLPPcc8/wnMf3oeTM2M&#10;kZF5CgVFRQgIDseKnzdh534J7BWRg5isJjZsO4Bvvl8DA2NLIpss9JJ/3x4no7NOmUJvcTbOuBrD&#10;j1KVspIaJKTkISEhBQnJI1AlhwgK9kZ0XBBi44MQHe1Oqc+BpkdRebOCUiZFCurc0ckJjI8TuMZv&#10;cTpAqaGjuRGNNRUoK76GmopSdLc1oamuCheyTyP0aADOnc7CEIFppL8bFy+cg4GBDp0P7+YUn4P8&#10;VXJfALg42sFATwMhwYGQkhTDzl07IXxYjDrNFJLS4pCVk4CWjhLlcTXY2prCxsocVlZmFOqtOADY&#10;2JpzykDAfrO85uHjSkBwQsBRXwKBF5xdnWFobIJSKh27Bm5TyB9AfesE6trGCQBk+N5xdAxQh9L5&#10;FJSWwcbBCUIH9uHJJ+dzxn+SDP7sM/PxjxeewSsvv4B58+bB188PPX09uHApD+lnzuD4yXTsE5XE&#10;1z/+DFV9c0gq6UJOxRSikjr4ZPGP0DO0pPX7uGuuv56LcGs1HNz8I35etQyb1vyA5WvWYtGXK/HZ&#10;ku/w8Sdf4I2338VLr72K9xcuwNoNv8DJQgPZp6JwMj0BFg7EZ6wNqCSs4fY3MjZBvGMEI8MTGB4a&#10;RQ9xgZaGOjTVVKKyqACVJYW4mpeD5KR4hIeFwMPdDdcu56G3vZkq4HHo6mji6tUr3L7+rKffTX4H&#10;AMEDNFG+Ehc9CD8K2Qs+/hDvvPMvvPveh/hw4SJ88RWF1gM7oKoqDU1NeaipScPUVBdGhrqwsDCC&#10;kbEuTEz1iNAZE6Ezg4enE1xc7cnYpG5UIQSS5wd5EQ+wIABp4RqVlL2Dt4nhD+JmbS9xi0HUNTPi&#10;N4AmqpfJiZCTdxlauvpYv2EDL9w//BDmzn0Ezzz9BJ5/dh7++dpLeOrJeThwUBhUGKCkvAZaeqZY&#10;t3k3tguJ4qC4EvaQ9+tbuEDTxBHSBAAxOSMcEtPCZ58vh4ObJyKpcpHfvhMrlv2Edes3YfseIYjI&#10;q0PXyAJGpvawsPOj9UJh7RAMNW0n7D2oga+/20nHXoBFCz+FvpYUrlw6jqT4AGhoySIrO4NLI6xq&#10;YDeA2D0OFgX6uii9URSoo9BfnH8BSbFRFGHDKIX6USR1hqebMwa62zExOoQTiXFwsLfnbMKiE/+O&#10;42zyoOC423ocAPjM2I+8iBlUTEyUvOwZyrMf4v0PFxIQ3sPqVT9CX0cZBroq0FCV4UBgaKhBYVmB&#10;UoIStLSUoKGhABMTqgzszLjowEgiiwwsDQSH+cHeyQIq6oocj+jqHkB5ZQOuFVVSGVWD4ht1qGvs&#10;IibdRnkUlG4uQF1dE6tWr+aF/Eco1895GI+TPvXUXDxPof+Vf7yEl158Gacys1F0oxpi0hqQVtCH&#10;gZkbFDUtsGO/DA7L6EDbzBUmjv4QVzHGYVn6beSIfcJy+PGnLRQdjPHtmpXYfUgYKgYO0LTwgYah&#10;HZS0jXBYQRrCsiLYdnAvDknJQNvUCk5egXD2C4WWrQ9FGAV8tXAJVi/+CIHOhsSTUqFtqEJRzoPS&#10;wAgRx2HiA2Po7+5FP0WBxqoy3CwkLnU5G5lpSQiglBhE6dCTymQHOytcys0mstiKoqv50NLQ4G6f&#10;C1IAQWfly18CAKas/JOUlISdvTUWfvYp/vnOB3j7vU+x8NPPsfizRVCQodCvKgtFWVEoy4uT1+uT&#10;0eUhrygKJRUJKChIQllZmkChCV1dVWgTT3B1tYWxiR6VZBbE9g2hqilHZNABFy9dwfWCMty4SSVR&#10;SSlKSspRUMAenNxAG5VP+VfyoU1RYuvWzZzxH6V8/8TcRzF3zqMcCObOewzPUAqYN38eAeQXpJ++&#10;ROHdGCpaVtA3d4WkogFEpDSx84AMftl6ENKqJrD3j4GpSwC0zO0RkZQGTQNrbNgigv0iqpChdjV9&#10;Syhp6uOwmBi2bt+GfSJitJ0adM3NOcPLqOpgv5gMhI5IQFxBCcaW9rBy9oOBvSd2CcviA+oviS0/&#10;oTAzFjJyh2FMEXGC6vop9gykfxAjPb1ob6xC4ZXTyDgZQxqHiNAABPh6EhC84ehAFdVRP4wO9mKo&#10;vwfGhoYoKeWRQSZ8O91N+O13W+9u2z7E8R+S8htl2LZlK4V4Nfzz7X/hw08X44MFn2HxF4Tw1d9D&#10;mzxeUUYE6koSkJM+BBVlSSKLwuT98nSxGtCnyGBlYUDby3AgUFdXgCZFBUMjbRjQbzWqHIzN9IlP&#10;HICY+BGKEnbw8/fl7otfyDtP3nMOhUXXKI/WErA0ICp6iDP8vCcew+OPPYw5jzN9BI+xKYGBpYCH&#10;CRyauqYIjs2AlVsInHwiYe0aRAZzIm+2hZSaMTYJUUWwUxQyaqY4e7kYx2KOw9E7CO4BEQQYa/zw&#10;4w5KSTZQ19LD/kO7oayliPDjSUjLzkHmmTxExaYgLCYNoTGnEJlwGt5BMZQWPKGtZQZZVXWoWjjA&#10;wDkEChpm+PLTJRBZswLn4gKwd98uGOtrU04fwMTIIPo7+tDd0YISigApSZFIiiNyfTwK/lQN+VIE&#10;cHd1gDMR6LaWZs4eLi6uyMg6zc3fy7D/rnARgElUeDjkpKSxbcdeLPriGyz+6hssW/EDvv1hKcQl&#10;90FRXhjS4kKQFtuLIyI7IX5kD3Sps1RVpKkzFKBHQJCWPEhRhOkhyMmJQYlFBCNNLjV4UJkopyCD&#10;777/FgcPCRHBFMXu3TuwV2gnVFTlYGKmh/iEaEodNlBSVMRzzz6NZ5+dT/l+HgeAxx+jFEDGf5yL&#10;Ao/i6XmP4Nmnn0b8yWz4x2TA1icapo6BEBJXxQEpDQrd2pBQMYK8thU27BbDjn2S0DG2Q1FFHZy8&#10;g2HnHghrpwBKE9JYu1UIZjaOiE1MxMX8yxSlPCBC3r5+4xZs2rKdthUmLiGJg1JKXKSwdSVe4BkI&#10;I0s3KKgbQkXHCFZO/tC18MCiRZ9jy6f/QmpkMFavXQE/TweqK/sxOjqKwb5B1NdV4nTWSSJ//oiI&#10;CCSy7Q9v6hsvT1e4uTvj6rVrnD1iYuOQcPw4N/8fBcD0FHY2tpCTkcOG7UJYuX4Hln6/Gt+uXIFN&#10;W9fCydEEupqS0FAShYG2AgcEeYoCYod3Q1R4J2SkDsBQXxmHhXcQMISgqEjVguxhigJyNC8BGdkj&#10;XCr4fvkyfLvsK2zesh4bN/yMH1cuw9Zt66CgKAmhfTup3BKDnp4hFi74FI9Szn/t1Rc4wjd3ziN3&#10;ADCHIsIc+j2PUsGnny3GiaxLcA9Jhl9kOiSUjaFm5AQjIm6KurYEBnVIq5vDLzwVG3cegbi8DoIi&#10;knCpsBxmdl5w9Y2EhoEdlhIBtHHyQERMPHYJ7cO2XUIwMLVEaHQ8YhJPIDY1E5HJmXAj72dkUlxJ&#10;B8p6RHjtg6Fv6kt8QY9LF2Z23jCx8sTH//oEhmK7ERHmg8+XLMDVi1lkxRFurEA/lXq5OWcQHh5I&#10;nMsdYaFB8KXSODDQB6GhwRQJ8zh7HD+RgsjoaG7+rwDA3fbBAYAtVFdTg8jhw1i9aQ/WUL28atMO&#10;bNixA8KiQggLdoOLvS783C3hZm8IGzN12FnqQIqigKrSEWipEThUJKmC2A0piX2QFN8HJSVxyMkz&#10;L98I/wAP7Duwmwjlu/jyqy+w9MvFWLJkIXnYSkgTULZuW89FBXUNdRymkpPlfeb5z1GYf/ut12j6&#10;FB57lAeAuRT+5xEHePSRhynMiiAs6SwcA5OgZ+3DGVvd2JkzvgKFdfZ7n6QmDG19ERhxkvK3Ciwc&#10;/XD+SikiEjJg53oMNpQyNuw6BGEJeWjoGsLQzBIp6ZnwCQqGsrYhdotI4IC0KhT0bWDo4A+fyJNw&#10;CYyHDhFLJR0TGJLB9S28YGBpQ6WmKkzswqCm54APXn8Jx/0cIC0jii1b12NqvI/6eZR0CtVV5WTs&#10;QHh7uyIs7CiiIsMRFR2JlNRUSoO8vB8dE4MEikhM7ma8PyJ32wcHAFYFiBH5sbS2xk+bdmPzPnHu&#10;wveLikLfQAPJiUGIOOqAmBBXHPO1oXknhAc507w9/LysKDpIQ11FnAjiIZoSIZQThqGBMlRomZGR&#10;Bo4d88XCTz7C0q8+x0cfv4/PFi3A118vwf6D27B9x3qs+XklxIkX6Ovr4/nnXyDjPkI5fj5eeP4p&#10;vPP263j5pee5iMD4wPx5j+Ppp+ZwINHQNUNEch4sPaOhSp5vTAZiQJDRtMQRJSMynDbEKCrsPKwC&#10;96PHYWxH7eaUc0MTKApUEACCYet2FIcklbFmwy54B4QhIjYRW3fvx3er1+GXLbuxV1QOh2Q1Iapi&#10;giOqplAmgJk6B9P+UmFk70pcwwiaVFVY2B+jdGCMjbsPweXoCWzfLYJflnyA45EB+PCThRTSw6in&#10;J7i+npwcQ1x8JPwCvBAaFoxUMvyZs9koKCxC2c1KZhIqD4OQmUmR4wFkNmDMZuzZhAcAWlFKRhqR&#10;MdHQM7WhnGYCeTUt7Bc+CDtbY/i6myI8wAbx4W4I8bdBTKgLB4TQQAeEExhCGRhIXRyNYKSvSIRR&#10;Gvp6itDTkScAqFNk2YcPPnwHy374BgsWfoiNm9Zi2bIvsWLlN1i0+GNs2LiWM/62bds4w3I5frrU&#10;e/WV56nWf4KLAKwSmP/k45g//3Fqex5eATFw9D8OLasAKOvbw4A8XVLNHEr6DpDTtoGEqhn2EwiE&#10;5Qyw+4gWfClN6Fp6EAkMx+nc6wgj8mhuT4BRM8Dabfuhb+KA9Zv3YvPO/TgsrUAlpDJEpNVwRFEP&#10;hwlQ8nQMbSsvAloALFxDYO8bCyMHd0iraUNW2Zo4xVHsOLgPh2Q04eoVgUVffgUDmSOU4pSwYtW3&#10;GJ8Yu2OUrKw0igDuiIqKRFVVNeobGqkcLkMxVURMHB1dCBCF3PyfkQcGAK3GzSiqqCA5LQ1XC0sQ&#10;FhkHn4AAmFsYw9nRDI5WmnCyUoWrrSa8nAwQHmiHqGAnigSOFAkcEBnsjMhQNyppbBHCwBDoBFdn&#10;Uzg5GMPdzZpy/lqs27AG31D+/3TRQnz19ef49tulWL78a3z/w9c4eHA/TE1N8cIL5Olk6McfZ8am&#10;PP/E4+T9z9L8YxwAWBn4JAGA3Qx64423cDT8JPTtQyGt7QRZDXNIqphir5gGZIndMz2iZAwReQPs&#10;EFHB1gMq0Lfxg19EKjyDEpCQeg7pZ68QoTtKRNEEW/aIQlxOE1LyWpBUUIeojCLV+dIQliJuI6fF&#10;RRQZ2qemuQd5vj8s3I9xqcDeO5bCvi/2UOqSUFSHqbUnNmzbBUsXX4jJ6mD5Dz8ixtcR77/7Fs5S&#10;fucbpb6+BhGRYSgqLEBTUwtq6gkApeWorGrAwMAITEzMMDI8Qmv+1oh8w97PwPdr5wsBgHcTyNTc&#10;isJSEjo6eyhH1eBm+Q2cJZR6udvC0VoP9paasDZXhY05lXsmivBw1oefhwlFBGtEhzghLtwd8ZFe&#10;iAxxIc7gQjWuK9W3NggKcqXSbw8OCe8hIKzDaiqTvvpmKaeLiSCtWr0KevrGtM5hzvuZsec+/hjn&#10;7exe/1NPzv01/895DE9y+f8hfPzZUgQS+1cz94W0li0BwAxHZHShom0LUTl9HJTRwWEyvqi8ITQM&#10;XbBlnxz2U4UQfSILXkejERAah4tXb8DRIwSqelbYeUAcuw6JQcvIHBLyapBRovRBU2kVHchrGENG&#10;3RQqho5QpRRg7BgAW69wmBOH8A47CQMbX+hbOuAgAcbM2g3isio4dEQa9u4hRHp/hq+zFtasXwVL&#10;Shd86R8cRml5Jbp6B1Bd04CyyjoU36hGR9cgcnIuwcnJnVuPN1Dkt0YXVEGZrZ2vgu2CQimABwD/&#10;gKMIj4hBW1sX9yx7bHgY9dUV5NHe5OE+8Ha1hoONAWyJ/FmZqREJVIethQocKDK42WsTQaQ0QdEg&#10;KcYbCdFeBABnJMX7EcO1gaqqOIV4Ze7uobTMYSJFa8nw33MA2CskBBtbR3y0YAEHgHlzKcTPmcMB&#10;gd3v5wOAXwU8RQBg64lIKSAzvwLimnaQULcgZq4PUSltMpwJGV0fQhKa2COmjo17ZGHvFQMpNeI3&#10;28TgGXwcoYmn4RoQizMXi+FN+VqXeIEwEb2ft+4mMmcHRS19KGkZEgk0onljqBvZQs3QAWpkfF0b&#10;bxg5BcLBNxo2nuHc1D8qDQZWrlCnSCJGpaKBuQP2i0jDllLCzl3CxG+2QUdbCWJUYdy+NYnJqVsY&#10;nbyFtu4BdPQMo7quBRXVTQSIOoyMAzY2Trh0iVcO8kdmCRpTUAVltna+CrYLyp0IkJl1Fl7e/mhv&#10;60ZtdQN6unrQ1d6Oi+ezcSE7E+fPnEJSXDiO+nvAyc6EwKAPB2stWJkqwZYigxPNuzvokeoj2N8W&#10;8VGeHBBSkgIRFeYGH09z2FhqQEdTCmqqYhA7shsHDu6CoaEhNLX08OhjFObJwFyenzuHK/0Y6WO/&#10;eQB4hADwKHdP4NFHH0VgeCxOX6mCpCaVrzp2VPtrQpgYv7iCEUQVDCEkqYWdoupYv1uOcrQVLNzC&#10;sGTFTqiZuCEyJRdW7mE4eb4IwXFnoUjbMw//acteaJlaQ93AlKKGGTSMLMjwVtA0dSTu4AV1M3fo&#10;UYlp5h4KR78YeIWegJ13JEISTsOQPF/L0BISBCQ9MweKGobQ0naAqgbxi3VrEOLhCEkJcQwP9RIX&#10;YKObJtDVN4buvgk0tvQTCFpR39yJ64U3YG3tSJ7PBp0yg7HhJnc3rqDM1s5XwXZBuQOA2roGGBib&#10;obOzlxuvxrSb0kFTfQMqbtxAXWUFbpQU4+rlS8im1HA8PhyOtobwcrXgSkJ7cx0yvjE8nUx46mwC&#10;f08r4gqOOBHnTZHBEzFhxBUoXbg56cHMSAFm5rrk/VSv7z/EefXceY9wBn+SAMA3PvN6Xgp4hOMA&#10;bL3PFi9CVNIpBESd4gwqS4RvhwiRNlkt7l7/IdKDpLuI/a/fKYlvV26HuYMHVm/cTuHeDEnp2XD2&#10;CUJcahbC4tMhTyWjvJYlfli3k7zdEtoEAm1TC6gbmhO5tODuKmpbeJL3+0KP8r8VETzXoDgcjc+A&#10;L5WXfpHEK47GUsQwgZEpEVB1Q4oW9pCWM4aFrSuVu3sQ7ekCTR11NDTUYGJqCkNjbBT1BEWACdQ3&#10;9aOmrhM9/SOwomh4o+wmZxPeGETe4+C7qaDM1s5XwXZBeYg/2HGSTsrewRU11fUY6BtEZ3s3erv7&#10;0NXRjZbGFgJCI5qJrLS1tKKupgrlpUXIOZuJvPOnkRgbjuBAL3i52cHfyxGBPkQCHUxoak/8wBlH&#10;vU3h7aKHIB8zxEYQPwi2R0SII9XAvrCytsTSL7/mDDvniYcpBRAAnpjDlXsMACz088M/iwpc+BcT&#10;R+HNOrj4R0GLvFKcyN9+SQ0yvgaklPVwQEIJa7YJYSWVdtv2HYGFnQsqairQN9hHOkChtwuNba1E&#10;uooRmXACwrSdgqYpVqzdQQAxh4m1EwwtbWFi60Ch3RGm9l4wp7Bv7REOW/J4O98oSiUJOBaXTiDI&#10;JB5wAlHJZ6GoaQwXzyAcocpBkyoKNV0bGFo5E79RhZ2+Ls6dS0dPTzeGRsfRPzqF7iGWBsbR0DKI&#10;gaHbiIhORHxSMmcY9hSQ+zdttJlGFFw2m9yrTVDuAIAJG5SZmnKSG4TAxrN1sHFt3b3ECzrQ3NzK&#10;vQXU1tpO4OikCNGOLlre2kD5q6wcRcUFOHs2i7ZPQFTEMaoIXBF6jFJAPHlaGBk9yA5B3ubwIO/3&#10;ciEC6WWGY8FeFAGs8Oprb3CPeh+fyzjArwBgBmfez0sB7HbwwxwA/INDkHomlwytCh0LD+7mj4QK&#10;1fsHJLGZ6u89IuLQNbNAwslUVBPbHhjuxzVi26YW1hCXkkcSeX7iyUxcKS5BPV2LlrE5RKWV8f3q&#10;TdDQt+TuB3j6H4Pv0RB4BFDN7x8GO/dg2HmGwdk/Gm7k/YGRyYhIykL0yRz4EABSqKIQpwri5NkL&#10;0NCzhKGFO9xCIqGmz7hTAAx0dFB8NRuDQ2N0PpPoHmR6Cy1do+jqn0B2Tj4Cj0WQ4Zjnk03Y2MA/&#10;CIB7td1NuBTAXnJg0tzSDnd3T4oGk1SCDKOvr48Q20vaR8bv5ua7OrsxyEbGUqroaO1GRzOli7ZO&#10;NDQ2obq2FtcLruFC7jmkpCQh53wW8nMzkJYUgpNJwYg45gI3RwPiDuqwt9Yg4ukGI2NDyunE7CnE&#10;z3niETL8Y5hP5R8/AjDPZ4bng+GZZ59B3rUCqOiaYLeILAxtvTkCKK1qACMLRySlkWEpVdW1t6Cu&#10;rQGdPa3Yf3AvMXNlrFy7DV//sBHRSedg5XKUNAiXiipQ29oCVW0dfLrkW5hauiAl7QziElMQl5SC&#10;yLjjCIk+Dp9jcXD2JdLnFUIGTyIAHEdcWg5iT+VxEeBUTiGEROVRWFEHY0snmFFpmH39GpWUeogK&#10;PQ5d2n/JhQzy9HGMjt9C/8gtdA1Oob1vEhV1HUjLOs9FBkb5xtnI4LsAYKb80eUz5c7DIP70aFgk&#10;8q5MM9CJSQwNDGFwYJQiwSClgx6OF7DUwJYP9PWjjyJEZwcDQDMXKWpr63HzZiWuXr2O8vIKWr8T&#10;1RVlaGqoIg6Rj5MpUQg+5oTQEDcEhwZBSVmJ8+rHieA9wfI+gYAZnt0D4D0DYAB4hKsG2NO/RYsW&#10;o7SyCkbWVhSuDSj3hiP93AXcrKkGGz5eWl2F/LLruFSaj/bBXphZ2eP1Nz6Aho4htu4+hI07hIk/&#10;ZMPRMwJu/gkwtfVFHUU3/xA/vPXux/D2j6Ty8Coys3OQd7EI2eev4ET6eRyNSYb70Ri4BEQhMDoV&#10;x2JTkZJ9FVGpuQiMTUfKmSvYtV8cxWWNkFDQgaN/ELJOZUFFyQBRcXHQkZdBK0XJceJ0bIRxHwGh&#10;Z+AWmjvHUV7bhX6yPBu73E9mGCan5AaqsXEa9zEksxtf+SI4fz+58zCIv1ErhXkXN08MDQ7h1uQU&#10;pwP9w+jtHSLD96OHDN7X20/tw8RoCQT9/QSOHi5K1BGRrKys5gBQUVFFgOjkxsVXV1VhbHQYU1Oj&#10;tE03La8hoNxAZFQUDgkL8/I/ETw22GPeE8z4BAYCAQMAmz45fy6VhE9y67H1k9PToGdugOKam2gb&#10;YG8ntSDnSh4yzp3Hmbw8pJ3PQG5hHgory/Hd8jVY9t1aqGkb4Kf127BjvySCIlJhaudPHCIOChqW&#10;CIumkvBCFt5fQOQy7hQuXruK3PyryLtUjNy8IpzMuojQhDT4RZ0g4plK85kIT8xCem4JgmIykHzm&#10;OvwpKuwTlkZZeSN2HhSHmJIyLMxtKe04wtzOGX4ezuioqsHIBCsBJwgAjABOkrM1oKy6F1VNQ2gm&#10;QthLZSBlBkwwczDlcfS7Ct9u/zYABOV0VjaiomK4g7Oh08PDo9wwZw4EPQPc61zs3b7h4RF0E6np&#10;JC8foIjQ1dXN3dViUYC9HdtJ6YIBpba6jtLGIMbZix1jY5iiMmhiYhyJSSewc/ceXgSYHu3DDM7C&#10;Px8ETJ979knugRCLAHJyCuTNuiiuKEFpbQVC4xLgHRxOZZsJjK3tcDrvIqpb6yk/RyE54xQ++/xb&#10;fPH1SuiZWOKL71bjiIwGLB0DiJx5czdzxGR1Ye3ghMqGcvyw8hdkns1HHkWvjLM5yDqTT7n5OkWA&#10;HCJ5WTgal0aR4BSik8/h1LlixJ3MQ0DkSVwtbYYw8RFbR2+cy82HvJoOpaJ04hKh8PEPhYWLN+zs&#10;bHEhJ4/COzA2dRs9xAHO5JQhMbWAANeI0qo+7k2rAQIA8UNuiBs3UOsetmSG/ssAwN8Zqz+ZxFHu&#10;y88vIK+lkDVGJ9Y/yr3T1t83TAAYxtDQKEZGxjhlxmdvwXSxewekLBXU1NQRYPrJ8ye50bHjY4T8&#10;kQmaTmGC5ocGx5F1+jzWb9gynQIYANjtXl79zysDH+O8/8UXnsULzz/NpYE9ew5QmA4m9tyJ85cu&#10;crdtpZUNiP0b4ICYPFau34y0s6eRQqVq3PETWPLVD/juxw3QN7PBh4u+gZaRHZS0qdQzc4WpUwDx&#10;CHnoGZugrKYYEjIKyCCjZ2Sfx9mcyziVeREnMy4g6VQOwpMyEEaeH5eSg+Ppl5GYdokiyUmczi2i&#10;iJSLJV+uQE19O4wp5YRGROFacRl2isjA08sfKvqmcLG3JUJohKLSm+gnhzqdU0B5vxQFN/pQ0zyG&#10;zgEqDSkNMIAwTsYr/9g9AN59gHvJHzH4TPkNB2A6NcUYKKGQ8n8GMe0bFU1UOk2inwgLA0F39wAZ&#10;bwyjZFj2uvfIyCgBgIFikKsY2FsvzPNbqUpgb8SyV6eZsZnhJyd5w6XZ/NjoBK5fL8PatTwAPEq5&#10;fs5c3sgfdsuX3fRhxmcPgpjxX3j+Gbz+2j+wefNOFJdWI//6FbQTCFx9jkFayRRSqhaQUjHElr2H&#10;IKeqhjNERE9mZuKr71Zi3ZZ9UKP6/6PFy6BhYIMdB2WhaeoMNRNHHJRSJdauSyG4HIZmVvD0DcOJ&#10;Uxk4dToXmQSGlPQLiE0+QyE/E7Gp52mewBB7mkJ+KnGPAhSU1uILApl/UAia2rqgb0GeTsA8SaDY&#10;LCSBxMQEyIrLwtlKD0ej4+Dg5oXohGS4eocjO68WN6qH0UqJf4TMwAgg633qJZrjK1v6q/DtxFf+&#10;sj8rswBgklB4C2O0uI8MdbmoGrmXq1BV28N762VwhLx9iIw/ieGRcVLK6zRlkYCNgGV5n/EBFgVY&#10;2TgyzF6NHqX9suhCl8fpFMbHx1BW1oAtW3gp4LHHWRrglXwMAKwaYB7//HNPcSng7TffwEsvPgcd&#10;HX2MES8pKr1CtXwNnL29oahlRmWgGSQpCmzfJwphcWlk517g9LtVayGjrIuDEgpYvWEXxKhU+2nL&#10;QWibu0GatlPStYCKlgaRxwI4uXnDjVh+SGQMImOTKYKw4eXnEZ+ajcCIZAQQdwiPo2Vp+VRpNBIA&#10;8im9/AB5BSWuD43Y29PEa+rbOyBKtb8ORRt3T08YHjkIfVUZDI8OwszGGQGhMbSPi+T9XbTuJDrJ&#10;+uyxD3uvgHvJlbv9y4v/zDp82/BtNVPutvxBhMpA3qFY0cF0lFJA3+gttPXeQmMnUN18C7lXm5GS&#10;UYAz566hua0PI4SOoRGKAONUJYwQFyAdG5ugKaUEKmVYOuilCoH36vco5fspihhU4kxO0snSUdhb&#10;NJNjaGykjhKV5KUA8v5HHyMAsEgwh0pAqgKefmoeniJ95ZWX8emnH+Oll56Bspo2FxTzrp9CW08l&#10;bJxdqCS0gaiSMVQM7LBtvygsHOxw7cZ1XKVykDF/RQ0zbNotDFEFTew6LIdN+ySgbGAFfWuKAvom&#10;0DXSR0lFMdR1jeDieQzhMccRHn0CQUTswuPTOACkUjRIy76GsxdvUErIhayKPt5+91OYW9qyfoSD&#10;kxM+WbIYV4sKEBJ/isjnNiQdT4WmihIMtn+DiJCjlFZyoWtgDWfPABSW1aGhYxhdw7cxQPZmpI/7&#10;TgAzJs/2d5SBgq+/l2nQ3BG2Aeuh2db9vTzEAg6ZhQ1VwCht2Ev5ubnnFiobb+FayRjlqjacOluD&#10;tDM3EZN4EZExZ3C1oBY9/RMEADIsefLw6AhNidgRc2Eff+BrLwGBGX6cgML7GAQLaXRqVOeyKNDU&#10;3AYzys0PPfQIHmY3fCgKsOcBjz8+hwDwBJ5++iky+ov44MN/YcEnH+D9D97E9yvWk7e2Egkkll96&#10;DsdTUqGoboodh6ShS4xbzcAQhdWFVKIlIvNCJpGsDOw9KEO5XhLyOiY4KKsGKXV9qBqSt0ZHQ0aR&#10;jeXP5CqII7JK0DOzQ1TCKW6kcVxyJpx9jhLAzKlNg6KIItZQCvrih5UQkZCnaqeaux5VVQ3847U3&#10;ERwVjYycC/hxzRYCUiDcXN2gK7wOphJbkJGVCQMrD6SczIWVvSvOXbxIzjaFEXI46nLqD2Y4XnS8&#10;xYgXZ3AyLkVMnpLjcNPpaEDHZX/ZDSMubXBAYW3MyYhJPgB3YHInAnAAIMP0U9hv6hzDzbpRqoe7&#10;kXa6BvEpRUg6WYLU9HIiRjcRFXMO8QlnUVvP+8LFOMGXeT77PtAoRQJWIfC/AsIIIosA4+O8CMBS&#10;AP8BR1f3INIpV7744ut30gAfAHPmzMGzzz6Dt97+Jxn+bSxY+D4++fR9fPfDKhibOeNGWQXq66tQ&#10;UVmE48mxlKtPEEjTCBwlKK8nhp4aThVBBpp6WmFqY4V123fioKQMnP2CcEhKFsExMfA+GoDYpFiq&#10;xVvhGxyMkNhEGFOI1jSwJGMSCS4pR2VTMwrLq3H2ElUGOZco9Jehm0rkEUpDsUnJWPrNcgLnFygs&#10;LkVDezd8Q8IQFREOv2OB0JE9ApUd38GZfSfBxZ0bhlZS2Ur5PxARVL2wQM8P9jNlcmqMdJR0HBPU&#10;Z783J9uKBwTeHE3pD7ure4tzabbk/sIBgCk7AB2SiwL9RO6aO0cIBEPEZntx/nIrTp2pQhIBISb+&#10;MsIjz0BNwwrrNwohKCiSSF8/d3AGhAkieiNEELlbnhT+B4kXjFN0GKPyj70oMUk1MC8N3KL2CSoX&#10;2/HTat74fx4AeDeF5s+fh9deewVvvfUG3nv/bXy84H0sXvIJFi5eAGUNQxia+qK0vBkjU+z2Cb8L&#10;CVwgvkFX0t7bhpLqUlwrv4a69jqKBMkIDA1BamYGZ5zqxlrUNteirPIG5fsoRCUmUp6PRmbuZRzP&#10;yIatqw90TM1haGMDe3dPhMQk4GhUHHEOPwhLSlEU+BELqMQ0sXLgXmS5WliKb5b/BC//Y8g6mw4N&#10;BSlIb1oGLQV5ePjFIi7hDK5cr0Vr3wT3JDM16+z0OVPfU+exD2SkpWXg6LEQnEg5gZY29h0hZnhm&#10;E2CAnKi1m8h1RweXPvnCqxb4xp/WBzY/AYD9YSvzN2LKbkSyN12p9CeiNYUbVcPIu9KCpNR8uHvH&#10;QlXDArv3iuGb71aRh76Hlat+ho9vIF0E723ZsXHKa0T8uPfjuNej2PeAKGWMjnFTFqZYqGMfkmpu&#10;7oWhoS0HAMYBHmdl4Ly5eIFKv5f/8QLt/w28/c4/ubGEn3++CB988haOUKeq6vtBzdgf/rFxiEk7&#10;QWnqEi5dvYpzOeeQe+kSzuddRk7+FRRV3sSN2ipU19eiq6+brqcRbV0tqG+pg4e/B1w9XRAcfAz2&#10;zs5IPZ2No5FxOJGZTeBv5u44Jp1Kh7m9IxTUdanWl4OEvDIMLWyQknmauNI4OokQa1PEWLT0B+5Z&#10;Q0rGOWrLho3SYQht3ABvn3BEx2Uj90obqCrGMPVPROJJOt9cuLp7QVxKBstXrMTHCxdRKfktftmw&#10;GZq6ujCztkBw+DEqM7Nxo64eV8tuUoSKg56JMXQMdHH5ymW0tTfS3njhnqVVLg3QL35EeBD5zY0g&#10;HptkrzpTQiAPZSDoJ3ra1DGO0opunMurQGJyLrz8ImBgbAs5RXXsETqAr75ehjffehdff/MDrG0c&#10;UVvXxIGgh7t5RISQrpx5P3vdmaUBVmlMTlJoo2jAXhFLTEyjPP8xB4K57B7AfPbW71N45dUX8fob&#10;r+Cdf73J8YBPiAgu/Ow9rPhlFZT0XeETfRYekUk4pKABCSUDqOuZw8rRFbrG5jgsKQsjSzvOk5U1&#10;DYjUxSA6PhYubk6YvDUGBxdH7DpwgOr8U/BwcaFIdoyWeSCWiFt8Shq8A48hOukEzl26jPLqOlTU&#10;t6KyoQNVje1EGKuRkJwGFQ09/LSeUssRGURQice+ihJKvCLvWiVSYyPgautAxj6L0hu1IB8g1l8J&#10;bWNL4lVXYELntnbTNiirqsPZzRMu7t7w9DsKa0c3SCmo4sARcew/fIQqGFWoGxnD3NEJrn5+8KMo&#10;5uLrjcycHCSfjEOgnxl6e+p49uNAwHjAnwEA24jFD0ZEbrN30sa58MNoWz+RPfa2bnXTEApK2onN&#10;FiE2MZ2AEAwDQwvIyqlA+LAoVq35Ge9+8BGWfP41jIwtqF6voPB/C/2DA+gm7+sh5T7MwMA1QaH6&#10;NlUIdNK5Fy9Dh2pxDgBz2Q0gqv/ZC6AvPs0B4O13eGmAAeHtf76KF597AZpG1sgprUcEeZyxixt1&#10;TBQ8KR0FRMYi5uQJxKezp3UJsHP2hS5FmPziEhw6IkLEsYAiRC7WbFzL1eVXrhfBQt8QJgZGiI6O&#10;R0BQKEIjqExLTedyvKuXL0ytnKBjaAMVTVMijXo4KCoPSWlF6NG1e/uHwC8oBMoqati+ZT3CQ4NQ&#10;VtuC8wWVyDpzBrFxMWTw85BVlsWSr7+GOpWx5VX1CI6IhaOrN5RYZBGXw7a9h7DnkBiERCRoXgQb&#10;d+zDip83Y9W6rfhly1ZsEdqLI/JyRHINYE4VRwARzvMX0xETZgp9rYO4cJ49RqaQSv3LhYAHFO4+&#10;wG+UQMBIBNsZF6q5iECZlby3dxRceVjdOEAlVj0yThciKvYsVzvr6RlDWkYR+w8cxs9r1+HNf/4L&#10;H374CdXtusglhj1CLjBMWt/YwFUFTCaI6NCuuWcI/v6B+HrZlxwI5s+fw5V/L1DdzwDw7rtv0fQf&#10;3PDwV0nfeP0fWLH6ZxTXNMPW6xiMHdzh7h9BBk9BZPIJyuVRRLhOIOFkJnRNbVBcVg9bB2dYWFuh&#10;d2AAIuJi2LJTCBcKSpB0IgdZaUVwcwqCjLQSvL29EREejrDQcASGROFoeAJCY9jrYSlUFsYjlCJO&#10;UEg0fClCWFNqkJSWxaFDh6AgL4uNG37hPndT3dqD8uY+3GzqwOX8fOIUZ6lcdUUCAeoKHfPC5WtY&#10;u3kbflizDluFRHFETgMyqlpQ1tGDkbUNjG1tKVKYQUZFE/tFpbF1z36s27YTm3fvx5pN2/Hzlu0Q&#10;ogihpqdFESsO0ZEecNH/Fh2VwVy/Ej/lbMmFATaZVvZjZin5ewCQ8jknNz9dhjB2OUTkjd2u7B6Z&#10;REs3e4w5gMvXm5F5jshhQjrxg2Bi6DaQV1LB/v2HsHr1T1iwYAH+9dY7ED54EFevXEVnTw+FxEre&#10;zSHaH+9DT7epsogjA1lizjwqAec/hqefmYdnKQ289OKz3M2glxgnIGXfBHjv/TfxPJWHfiER8AmN&#10;Q2xqDoValr/jkZiejovXypCbf4NqdT2cyy9ERvZFbNy0BR3dHZQC3PDmu+9SrZ+IhrZuVNW1UgQq&#10;QlbWdYQEpUJGUht7yPvUlGRhYGIOVR1LKKgZQprSjLSiGsRlFCBJKiR8hK5TGYqKCjh0cB9++XkN&#10;li//EQpktJbeYdxsaEXWhStUVtrCKzAMzV2DKCpvoHLzMqKPn8Tew2I4IC6N3cJSBAAtyKsbwtLJ&#10;Ez50TYGR0XQ9BLq4FARHJ8MzIJTSmROBQY6ihBQOSylShNiDr5Z/h01CB+Hk6Y5wbzGcjNBBZxfv&#10;mwe3b1POIWPzbMqzJetnfgXGl/sC4M4y0nHamEg+V78OEvfoIX7Q2jeOisY+XC/tQWZ2KWITTsPT&#10;5xhMzawhL68IMXFxbFy/GR999BHeeecdyCvKI+l4Ci5euoaG1naMEFdgp1bXSN7s6AhZ6lAuCjw1&#10;F0+SslTAHgQ9/9wzeOH55/Dm66/gs0UfYf6T87F02feUC6/gelkT6trGuG8LJKadQX5hNZLTL1D+&#10;LkFzzwDlUgkcDQ5FWmY6nqb9yCjJExHsxRi7Hu5KeTI2PsqNgSgpLEdyQhqF80RY2ThBQ1Ofwr0p&#10;Z3gRMQns3X8AwmKS2LJ9F5Z88SVef/2fdM4PU6p6D5u27iS+UEt9MwJ1CtfvfbIIP/y8Fq7+Qahs&#10;7kFRRQtC41Ihp6YHczs3WDp4ELGzh4a+DfTNXRAQloTIxCzEJp8jzUXM8fM4mZVHpPEy4k6cgam1&#10;O/YSCNj7G06u7lDX1YM8cZ9dIqKUJoTx3ZrtKC4uoKthfIB5F7MlAwKb8mwpKLwqQMDQnLGnAcAX&#10;/nK2M+LuXFogLs/dvx6geNNDHKGVGG5lI5WNJU1EFouRmHQWvr5RFBLtoaJMJE1cCjt27sIXX31B&#10;Nf1n2EVhjX1iLu9yEYYZkSVhD28MiTvsO3SQosBczH9mLhHCOXj++Wfw8stECF97Df984zW8/s9/&#10;UKn4GOY8MY+qk0Lq1HqU1/ZQHT5GFUsLLlypQPHNVioFJ2Bi40CdZcl9du5lKiuXLf8e9a0NdA1k&#10;cA7QLLoRMSUucq/kOUalcV19PW5WVuJaUSFVGReReTabQvwVeBJPWLT4S3zw8Wf4ZNFSuqZ89AwO&#10;QVRKFl8sW4F124Wwdvs+5F4vRzmRyKwL+ZBV04aVgwuMqXIwMLWAqa0rLBy8Yenoy72u5uQdAf/w&#10;kwiKPEVp6ASORpygCuMysvNKcYLAbe3sg4QT55F+phhpOVehZ+MCWQ0TeARGUbrz4m7SkdXozNl0&#10;nJRdH3Nk7nLuCBcBeDdnfm0RBAC/nSdUbhBBZGhi/xhDYFSRVd79UxPoHZtAW98IGltGUFrWhbPZ&#10;N5GUdA4hVPfaOjpDU0cHR8hz9u49QOFyNT7+ZAm++u5H6gBrlNys5Y5gYm5DZaYWlFQV8Pqbr+Ef&#10;r7xMfOBJPEtR4OmnnySS+DgeeeRhPP3sExxIjM3NMERlcX5BNZo7J7gBFpWNvWjsHEJIdCKOSCtw&#10;JHb73r34+LNPiYBVc+fOuoV9hIaLAVyopIOzP3e8hlDJvIb9nNFpMyUiJgFr1m3GhwsXU+n6OiJj&#10;4qnsbCYC6Q9JeXXK5zaQVNBGWHwy6qmWTz17jkhrOC5cvUZptJYIagHC45NwLJo92o6GjXsAkT0b&#10;SKkZUbVjDVN7bzj7RELfwhN27qFUBUTCwtEbWmaulC5OIZxSX07uNejr2sDezpvSYC7Sc/K50+aG&#10;+1FVx5RFhFkBwIR95Yo/PxMAfGU9wUpEtiOGLvb04BYHhknqrgnyqFsYphzRN3wbHUQWa5vYyw+d&#10;FO4rkJqWQww7HNbWDtDQ0IWMFOVOYTH8/MsmvP/BZ/jyqx9hZe2MuoZmqKhrQUpWHg5U+vy89mfy&#10;+Ne5O4TsJtEjbHwgeT8bKMpSxfvvf0C5fZDYfR3O5F5Hz9At1DT10XwB3HyC0dozCHNbRyz95kcO&#10;ZKyqYZ90Y2fPOmf6snhTztq8SMB+TzfdEW4Z/eG2mwYPay+qqMKugyKwJqJZUFKC1KwsFJaVITEl&#10;FfqmZrB384Ankdzw2HgUEwD9w6IQFBEPDQMzuLF3AHMvIJfA4EnVBKtu9K3cuKeVstoWEFXSw87D&#10;Stw7juytpx3CythyQBartx7ETqoe1AzN4EipxC8wEpfyK6GqYIwgAr5f7AkCF++zeNzIIq5EZJYV&#10;vCKBCMAAwJpnMz5bxm+nn7x+IijdZgyOyy08QEzSMu5TabTOMLX1jI6jnchiXQOLCC3IuVCI5JQz&#10;CAmJhR2FPC0tPSgrq0NcTBabNu7Cxx8txtKl3yIwMAQGlArYcHFDY2PIEsP+ceX3RP7e4j4Jxwwv&#10;qOzewyhFgbTTF4gwheAcpZX8wio0dQ7COygMRyQVyPNbMMCeurGPU7Nr466P/nAXww+RJFwDr421&#10;8K6Ot5gJW87dj+di3wSXCpnEHE/Gtj1CxIVKEHcyETEpcahqrED2xbNEOENgaWsC7wB/XC+pgLmN&#10;O+JTzhNQrsDaNRAaZPTQuBOwcfGBrpkTFLTYMHQvmFBlYuQQAHVzd4gqm+CArD4OyhlATM0U20SV&#10;sPWwFCTl1LDix3VQtTLBudIyZGUUQNvIAWeuVCIp7RLGJ8k27AK48psX+QTlNzeC7ie8KDC78IHE&#10;KUMaTbnBpRO3uc/AdfaOo75lgLywA3n5dTiZfh3BVFLZUy2sb2QJRSVNSErKY8vmnfic8qmRgTGc&#10;HF3w88/rsZmIlbyyGqTllbHngAhW/7KeIsMGrKRScOWqn7B9x15UUm3d1DGKvIIa5Jc0oKFzFIHh&#10;iZBS0OG+Q9TXP3TnY0vcdXAWZsq8nXUOm/72+pincyF0VuED/9d+SU09RaAVgZWzM4ytTZGVm4bS&#10;mqtw93PAYckDuHiVDTbJxYIlX0FaWQcOHscQnnga4Uln4EslZljiSSRk5MDRhyKBqROkydAi8no4&#10;JKcDcQ0zUnMcUNDDQUUdCCtpQ9PEEnKKqtwXUo9nnUYJpZ28a+Vw8QlFWU0fzuaUo6uffWiPCYcC&#10;3nULyF8KAL5OL+A8hXUTiwgjFHv7hoC2nlsEhAmUVvRwd8zSzlxGeHQKXNwDYWxiB3U1A0hKKOCn&#10;1eshtFcEtkRuJOj3gk+WYuFnX3BfL/nhx9XclztW/vQLka+lePLJp7GKgMC8vLF9CFWUAnxCYqCk&#10;acy9csWeUjLhhe7pc+SMz9Pfnfu0CC7/vfI8is2zJ3k04YQNjolLPAFTKysyuihiT0Qj+dRxnLt4&#10;gby/BMupInj5tdfx3co1+GXrHuwRkYauqQPiKDLm5pfhRnUbKuvbUdvci0tXbyAqMQPmlO9FqFRk&#10;Xz1R0rPBESVdGNm6w8TaEbZ2TpT/81FUWo1L124ih/Zxs64LVwqYk+VhcIQiFS8E8JR/otPylwKA&#10;L792Ein9Y2GHPe8eIzQMESC7B26hlVJDTfMgSis76MSrcCrjEsIiUuHsEgQDQyqLNM0hclgB6zfs&#10;gbgEe6/QhIAgjyWff4l33nsPz774IoV/3nsCfP2a8ryjixeExWVxQFSK+64v73yYndmZTE+n9X4A&#10;4ItgO195j7SZUrSjdMderGGDXvgyQcTz8pUr8PLzI6ZPYJBWxFahQ9gvIQErJxcuZTh5euP7VWuw&#10;cesu6OqbwdzCEd7EW+KpBE07dY4Mex3XC8q5YWTxSbxh6rbOXtA1toSRuTVcXD0RFhKFjPTTuHat&#10;BIXFrB/Pw54AY2xmj2uFJXR5dG63+I+H6fxmXOLvykBBmblc8PdsypffzBPqOA5Bf1mWZc++2bg3&#10;FhHYdwJbuydQ29iPohtUPl6g8vF4Nrz9omFu7QUNHUvIyOtg2w5hLF+xjtLBViz7fhU+/Xwp3v9o&#10;IT4iZdHgsKg4pKTkuO8bffzpEggdEkFzO+/B1CRnJF7uY8rOjGMss5z3veT36/G9SvC6p5WlGs7r&#10;eNLV14+ElFOwsHeCvKYmtuzZg++WL8e7H3yAF156kXvXgY2CeuzRR7j7Ha9TufoqVT/sM3hMX33l&#10;Bbz2Ov1+/RW8+PIL+MerL+HZ5+ZT2/N4+8038d67/8Jnn32GH5avwCG69sCgYHRPfwSTlbisVmMc&#10;Z7Zr/UsBIKh84YVJdnAGAYICtTHuzCICI4xjhIrB0dvoGZhAS8cgahu6UVLWgMtXy5Fx+iJi4lNx&#10;LDSWWC6VP27ecCDU+wVH4kRqBnIvFeJ09mX4BoRDUkYF6zdth7W9M1UhvLzHGD87Jp3R9DE5Gsst&#10;EQTBg8jv1+MDgCm/f9hf+s0GZJByt9LZ9XOt7HqnUFlbh8QTJ2BG5auMrCyEhPZi69ZN2Lx5Ldat&#10;W4lVK5fh+++X4vvvPseyZYux7NvFWP496YqlWPXTd5T6fsGevVshJraPKikRqFK5bGtnieTkBNTU&#10;8L4uwhN2bczrf+1/3o2h38o9UwC/g/gXL/h7ps4mbDGPXLGD85QZhJmBm7I2mrKtmbKi4tfunF3Y&#10;k/Aesu/NBjZOoRwxRKC8AmLhSVEj91IRlaE8ww9TaGfcg925ZA7JjD9OBmCsnX9Upg9yHUxmX49N&#10;2RnzlNfhvCmfVN4hxpzeff9MJqbGuXGDfQPd6O5pR1d3K03b0NPTStyii9qGOEDdS/jH5UYQ0fz0&#10;Qt4y7vf0smn5ywAgqHzh5u/k2WkQsA7iK/v4AXv0zNWov3YaLeSU/WOeO0adN0zaPzmJLrJwa+8t&#10;NHWxbwuPoLZ1GI0d4+gd5o2nHyYdIiQN0THZwFYeCGg/tG+mM86A09nOfaYIrvPremw6EwCsna1P&#10;SovZIm7K+oCBgP0fTIgvcPug/9hgEMZR2ZZsL2yPTO8r0/unXfK7mOdApLzj0Tpcw/TqbH3eQt6C&#10;aZk1BQj+/k8rHW3W5Uz5BuJ7LxuyxgatjlBvsf9xxAi5NzM6+824BfsfOrDnFewW7zjb5o5SxGGd&#10;P62zHeuPqqDM1v5HlS+ztc2m95MHXf+/AAB3Px4fAMxrWehmQGDhnXkL32PYlM8neB7O8/KZyhtQ&#10;+ccA8KAy27Z/VPkyW9tsypeZv/kiuC6/XXCeL797Gshk5rL/pN7teHzj8/WOIbktaBu+cuuz0Efr&#10;/UXe/SAqKLO1/1Hly73amMy2bDYR3P5e6/+OA8zc8P8vFTS+4HJegiO/56b8+Wnlct7sKriPe+nM&#10;PuD//k+Bi7/fe8nMbWauP9uyB5VZxwP8N+isxp/FsIIquO6fVUGDzGz7q5V/DP50ZhtfZlvO5meC&#10;8l5yt/X+xwDgrzTygygTwXkmgu1/hTJhRmRyt3Yms7XN1PvJ3db97wXAtLJ5zvB8pZ93Uz5oZtOZ&#10;+7+bMmFTQe/iC//3/5d6t+POXD7z90y9m/zXAuC/WZnMtpzpTLlfG396N+W3zyYzlwtuN1PvJn8D&#10;4E8ok9mW309nCn/ZzPUEld8+m8xcLrjdTL2b/A2AP6FMZv5mIrjsQfV+2/HbZ5OZywW3m6l3k78B&#10;8D9Qmcy2/EFVUP4GwP9AZTLb8gdVQfkbAP8Dlclsyx9UBeV3AJhZPgnqzHX/1v9enSl3a/sbAP9L&#10;dabcre1vAPwfVEH5GwD/B1VQ7jki6G/53y9/A+D/uPwNgP/TAvw/K8/SJb5jw9YAAAAASUVORK5C&#10;YIIwMDAwAAAAa3toc3QAAAAAMjEzNzk0NjAAAABre2hzdAAAAABQSwMEFAAAAAgAh07iQEx+5vWx&#10;ZgAArGYAABQAAABkcnMvbWVkaWEvaW1hZ2U0LnBuZwGsZlOZiVBORw0KGgoAAAANSUhEUgAAAG8A&#10;AABYCAYAAAD7uql1AAAABGdBTUEAALGPC/xhBQAAAAlwSFlzAAAOwgAADsIBFShKgAAAZipJREFU&#10;eF7tvXV0Vde7NZy2OCSBCBDci7uTEIgRN5IQ3N2haEtbaKlDcUpbqEAp7u7E3d3dQxIgOMx3Pmsn&#10;LT/uvd/3/nvHeDfjGfucw5G911zPfOZca+0dnb1792Lfvv346aefsHfvbhw+/AeqHj7Ay5cvgdev&#10;cf/2MXg59cZE516Y4NoL0yb3w9RpnTBvSUvMXdEE0xY0hssEXXhNNcSE6Y0w1k4HDu7vwdrxPVjZ&#10;1YGTmwnGWBjDdLQRnJx64PCfXyAn2xfZmSEoyk1FZloUQkOPIzr6NHIyw1GYH42U5Os49PsqTJ7R&#10;Ea5ejeDsVQdu3g3gPF4PY8d9ABevepg4qyHGT67L326IWQuNMXlOY0yY2RBOnnVh61YPDvyc2xRd&#10;jLXn8YyvA1vXOnBw1YW9U3PYOjSDvaMBLC0bYuxYfq97M9i61If7xKb8LT2eR2vYuTXDqNH1+f9N&#10;4OzSAk7OzWFv3xx2ti34OX0+boYZM7vCy6s1xlk3g4NdG4yzagEX5xZ8rSWcnQ1hwe+3smkABxdD&#10;DDd9D+Zj68F9fCu4uLTFWHNjTJxshm07PsGBX3bhp1/3Yf/BPYzd2PsLMWHsObALu/b9iD37d2D3&#10;3u3YtesHvL3p7N69G3v27CKAfPOe3fj11wNIz0hC+YMylJaW4M9D38HFpitmeg2Gh0N3ONi0wqTJ&#10;HTBrbjt8v8sWJ8+txtnz3yEg8CguXNqODR97YPMXk7Fz91IcPrIZF87th5/PGYQGX0FqUiAKcmOR&#10;nRGB3KxI5GbGICUxBOmpfsjLDSF4cUhPikdaUjTyc8Pxx59rMc6xAWycddi4deE+wRgek5pj8mwD&#10;zFxkgDnsQJNmGvF5M3jPbATXiR/Aybs+LBzrENTmsHRqCBuXBhjn3AD27k1g79qMDaoPW1sjjB3T&#10;BLY2hnBzaQ2vCS3hOVEXHt668J5qBHdvI1jbNyYAxpgwvi0c7YxgY2EAW8uWGDPKCFZWRnCwb0lg&#10;CfDwJhg2UA+jhjaHgy0BtOZ7+b4Rw/RhProJXNybYrQlj2e8MWzt9TB6dEO+bgAL89bw8BqJ7Ts+&#10;xa+H9uKnX/Zh36+7GTux55c9CsDdP+3EToK2mwDu4n7Hzu9rYNM2nV27djLjdjH44X0/Yf/+/YiM&#10;CkVJaQGyc1Lwx6Ev4GzTCZ4EbtUiO3yzdTJ+/WU5zpzchvSUIJQUJKOoMBGFeYlIS45AWkoYivm8&#10;rCQF5SXpjFSUFiaghK8V5ScQtGhkp0ciJyuUj0ORmR6EvOxQghWBjNQQJCUGIDkxCGl8nJh0DdPn&#10;9MI4AufspctGbY7xk4zhOU0PbpMbYMKMppg6lw0/TZ/ANYSDJ0HyIEgeejCzew+jbHVgwyy0dHwf&#10;w8x1YDGuCQYPaQiz0XpwcGgJV1cTODoawnOCESZNbQo3jwbcN4eTuz5Mx9aFpUUTmI8im5jpw8m2&#10;LcY7d4OFmTEsx7aCxZh2GDKgOYb0M8Gw/m0wYmB72Fl3ZPbx8eAWGNK/JYYObgJr24awdWwGV2ac&#10;Bb9v1IhGfF0fA/s2w/SZ4wjKVrLeHuw7cIDZ9jP2/rwXu5hxuw/sxo69PyrwFHC7f8DOdzNPwJOM&#10;27uHtLn7F+ze9ROCggLw4EEJHj0oxN+/f4s5TO+zf/2A/KxgFBWEoyQ/CmUFKchJT0ZWajwzKZpZ&#10;E4XkeF8C6s/3RBKoKEaMisK8KEY0Iwb5OdEEK4oRi7ysGPW5nIwYZKZGMQsDCd4dJCf5Iy4mAFlZ&#10;IfjmhykYZfEes68extrWxRjbD2DnXocZ9T4cPRvDY6o+HNnoY0nTo6x1MJK9fKxDYwyz0lEAWrs0&#10;wZLVpti2azZ+3LWMPX0Dps0Yg6HDdWFhrQ8bu0awGleX+/qkVF2YjfkAQ0a8j36DPsD06SPwyYYp&#10;jKlYu3oCM7ULhg9tigF9G6P3h03Qt7sRenU1xtB+bWFp+iEcbbvAyb4TwW5LYI0xcgQp15WZ7qgH&#10;K9smpFB2BvPGGGNuCHvbTli60hGbty7Grt3fYf/PbP8DP5EqNfB27t+pgbdvO3bu2cZj/x4//vht&#10;DWzaRvB2Ebx92LP7Z+ze+Qu2b9uLa9euo/rxIzwsKcSOrWvw+94teJCfzMYNJTiRyM+MZ73SqC03&#10;OwS5ORF8HEtgBCi+nhOpAURw8tRjvi9LqDKcYEUw8yK4Z/ZlhqrITAtVlJqSdB+pyb5IiAtCRKgf&#10;nwfhj8MbFe3ZutZlHWoCjymkJecPYOVQR2WkHevZGGaYg4cRvvjOE4ePf4zTF7/BSVL5qfM7cOXG&#10;HygsTGL5flZzykBmVix27fkYv/25CQf/WIX9BxZj776l+H7bHGz5Yio2fjwZvxz8HAVFcXj16hHr&#10;fyVevKjEseN7MWOWLWbPtsHM6dbwdDPHuLH9MaCXESxHd8DECb1hN641M9MIpqN0YW3DjPPQxxgb&#10;djbHRqqDjLGoy9rPrHdpD+8pvbBstbOqe/t/Jg7Mtt37BbgdBG47AasBjbF9x3f4Yds3NWegbQRv&#10;D4E7oDJu186fsHPHXoqWw0hNTUJeZgK2fbECvjdPsEFJaQmBrFNhqm5JBglIBQJizWOhPg2oMNIi&#10;g8BkZYSqGqdAywj/J7LSwyha5HEY6TaI4AWoSIy/j4iQ2wgJvIKkeH/cuvE7Js9qBSvX9zB+SisG&#10;G2McAbMUodSQde0DrFg/BvGJN/DqZSmeVRfjyaNCPHlciifVZeyEJcjJTUJRSQYePSzF0+pHeP3y&#10;KV6+eIQXzyrx7Gk5Xj6vxKvnVXj1ogqvGW9ePcTzp2XIy0vFw0flePb8Ed5AwH+B6icVePykFI+q&#10;S1BZVYz8vGQc+vVruDr2hYOTCetaK2aaIRzdDJjJJrC0bYTRVu+rsBhXH6PH1qfgaUbBwro3xhhL&#10;ljiw83zF2Inde3YyC1nnCNqOnT/gxx0Eria2//gdvv/haw21mk1n506mKQHcuYNK88+/ceXKdfj6&#10;3od/wH1cu3QcWzbOgu+tY4iJ8md9ikBBdpjKqlr6U8JDhWSWgCSgCHCSZXz8FmDvAighIAp4Kax1&#10;SaTdqIgbCA64jpCgS4iL9kFU+DXMX8K6R6p08DCA8wRSnVNjKsFG6DdYBzPnjWRjJuNRVS47Ugqz&#10;PQEZZIe0ZMlo/h5pOS83DtlZUcgmVeeT7ouKM1BUlIHi4iwUl2ShtDgbZUVZKOPzcj6vfJCDB2Xy&#10;eibrd4b6/4eVhXhYUcj/K0BVlUQRHj96wCZ8wXiD69ePYJyDARzdG2E8BdCEye1hbtUAQ0nBFqx7&#10;Y6zrUXw1JXXqk04bUeiQTq3a45OPp+HXgz/g0B+kzf27CZwIkx/+AU9Aq43/mnk79+HH7T/i2LFj&#10;iAiPREx0FKIoWMIjAnH9ygl8tGQ8rpz7CXGxAaTAWBQyuwQEAU9Ak8caKBLynDWMIY+zCHZWergS&#10;IhJCj1qWBapITvBXoMnjxDgCF34TYSFXEB58i+r0Ep/fUu/5aL05gatDUdKEIsUQplLPLOtihKk+&#10;QkJJ8cy03Ox4iqJU1aFSE/2QFHNPi3gfpMjvMKuTk0nNPI4UoWkBNicBOTlJNZGI3NxEZhLFV2EK&#10;CgqTUVyUipKiNJQyZF9emokHjMqyHFSWF6CirAgPykvw+s1zNuVLUt8yOI6n/bBuCEcXE1g71IOp&#10;eT1Y2DVg1tVTdU+ejxxJIK1bwNO9L9asnogftm+i4tzNEvEL9pAut7O2Sfyw7ev/iO++/0pDrWbT&#10;2b5tF9XjLwgPDaPKS0JiQhyBikBMTChuXT+JpXNtcezPrxAf508KFHmvZZMAJlkjoGj7MNZDASeE&#10;YAQTlCA2HAUIqU+ASYj1QWzU3X8iLvqeirf/Lyz4KkKDrjCu83gu8rU7Ssj8uHMWXLx1MHF2A3jP&#10;0oPLxHqq1n3yuQfpsYiAxVEkxfM4ghEdye8IPIdg//MI8j2PAJ9zzOKrFEC+SE4hcOxQKQQuKSWC&#10;tS8B+YXpzMJM5OfTc7KWp6fHqEhLj0IGPWh2Riw7aTzLQDz3CezAiSjOp5JmVj4ozWOGFuLlK62e&#10;xsXdoSfsip49P8CIkXoYY1UH5pa0LuMaY7jZ+xRC72Eg2cKaQsmFFsVuXDtMmjQSH62die+3b8bB&#10;3/bi5192Y9v2f4ETwCS+/e5LfPPtl+p3ajedbd/vZIZdp9fKoMzPYKMns75FIyEhiuAdx4yJw/HD&#10;1wsQy16cmhKMrDRGDdVJVkjDx8fc/wcMASEm8g6iIyRuq+yRqH0se/n/t4HUwLungAsOuEQQryEq&#10;8gIiw28wayJJSTux5KN2zLo6mDrPGNMX68HSVYeC5FvWrbKa7A/hcfD7Q28gOvw2WUSy9zoiwu4g&#10;PS0aZaXZePSoDI+rK1U8evxA1TPZP3vGGse69oT17NGjUkWJlZWkRlLlo4dU3ayVj/nZyspilJfl&#10;o4S0WyY2qCwbFZX56r1l5XkUa8kI8b+FG9cO49LFffj5wEasWu2I2XPNMHX6cHh49qNF6QQzUz0M&#10;HEAQrQzg6dkXK5h9W7Z+RLvwPb3xrwRwXw1gWxVgX3/zBbZ+tRlffb2lBjZt0zl9+hxBS2MPy2YD&#10;5JLaBMAEApUAn7vnMGvSMKxeYqdMdjKlfJoSFkHMGD8FVmTYTSrDGww2VCgbPfw648Y/+5jIW/+A&#10;VQuwxNuAC3gCqnyP9n3S6EKbNwleOEKCT2LBsq6wd3sPXpMNMGl2E4wb/wH8Ao/hMeuPUHR6KrOd&#10;mZ4WH4aUuFAyRQCiY/yRkRFPMErw4mU1FedzvHnzivGSVPcMr15TuLyqVv/34uUTtX/56ol67dVr&#10;Pn79BK/xnK8/VuDkERz5vuSkMCQKs4i1kbaIp63hMWSmRiA1QQYeAtmOwbRWSYqlUlP92Hbs5LG3&#10;ER11FVcv7yddOtOwN4GTSwfMW2iHtRsWMPs+x+9/7sfZ8ydZB3/CF19+/g9osv9y62c1sGmbTmZm&#10;Njm+kLSRryI3N5eFPRt5BQWkGj+sXWqDhTNH4u6Nv+njWKsShQbpwygmpKGF6qIpMqShoyMEqNsE&#10;6o7aayGP/41aEGvBk31tCICSdeEhzJ5/MlSrWzNmULTY1sOkya3g5lUPXlNNkJoRjIpyHi+pLZPZ&#10;lZXKSGatVYIlnBkXy0YvwvMXBI5gvSEQohpfv3n6VjwhUP9DsJa9pMUoZYZlsb6np0rn9ed3s3Yq&#10;geXHtvBRnS+Z5UGeyznJOcr5JLGDy2vJCVqksBZLyOeLC2Nx8OAnFDCtMWe+NS3KGuynt/vzyAFc&#10;vHwGN25eofrcjs1bNhG0zwnkp3zPphrYtE2noqIKZWVlKC8vpzF/gIqKCtJAJSnkKXtWKFYusMYk&#10;9944d2ofsyAYGaxp8bG+PEhfNvJNBaCAFR1BuowgAOH3tIi4p57HRMrJCEi+Klsl5LEWcuK+qi4m&#10;xPrxM3fYCW6p75QQAKURRMV+9eUUODjqY9bs9pg4TR9rN41CeUU6hUQGxVMCa3EccjPikJdG408Q&#10;M1Ij2SkzUP2UFoAASJaBYLyhsHjz5gVBq43nNSGgvhvPUUZ1mZUTxzoYRj8rnlVE2b9KWUSYRDpL&#10;Sm2IDqgVZpogE2GmAZec4KsYSjppRXk29u37BPMXOVKofIkjhw/h7LkTuHL1LO77XMfVq+dY/77B&#10;Z59vZHys9m9vOlVVj8jzj1BdXU3AnuDp06esAc9IHa94cPFYt8wNruM6Yfv3y1XmSa+WzJPGjgqX&#10;xq6tX76IjfQnYAQoNpgZSrqQSBIDLicjYkZ7nBjLzzOrJeRxcoJYheCaDiEU/G/myT4zLQxnT32P&#10;qdNaY9osXSxYYYwd+93x9FkevWUy8rMpPBgFIkDSCSIBzE6PVfVJy7oXKuvAvcj6N2/+jdevXzOE&#10;RmtB1OINLYDQpVBlSgqBo58tKoxnXWMHoaLVFHa4Aq5WTUu8DaIAqIUGYC2IiXH3eI63VGkqLIrH&#10;qnWe+GzLbNa73bh39xr8/W/Qqt1ASMgdHDv+Gz7+ZC0+2bQemz5dr6FWs+kIWLWAPX/+XMWLFy8J&#10;3kvK6wgsn+sAN7tO+OyTiSrD0gmIKEnJnNjI+8wQAc+HDe/P56wBrDdpSZEEmnUhVoBiTYgJJFAB&#10;iOd7ZF/7ODFW3k/gEqgCGQm0I1EUG7XZJ/u46PtslDCqxr8xd2FbrN5oiNlL6uHXw9PZuCW0CEnM&#10;vEQUMAqzKfUl+whcLpVj5YMivHhFagTrHMGQWvc2cBp4ElodVLXwtZaR4KeePHlAxclaxgwrLk4g&#10;eIwCGceN429qAL4NXC2QtcDVZp4AJtSfGCfl4S47JDsozy+dHe3lqzIc+PUTrFzjSKO+EdeuHMWd&#10;m2dw5fJfOH3mEHbs+hIbNq7Gxo/XKRDf3nQEtBcvXqgpoNp4xayTLSjgFmZPGIvxDh2wYrklggPP&#10;Iy1BlGawyj7JlMhQ1jAa+PjoALVPiiMIMUF8rD2X1xMUeFoIYLKPjZSsY9GPo9BQ4DErE8MUzYaH&#10;XFfZLJQpHUYAToi+i63fmGLVBj14TqXSPLcez589JnjJzIR4DUBmX2Em5bwASLFQVUmhQhn/ukak&#10;aPH6P0IyT3usZeEb9fyNOv/KB/k8piCVYcWFYkcSSNOpfCwdRgOvljprs03AqwVN1LhW88QOiTiT&#10;un9L0WZI0GUks1OCjHDuwm9YsNgG3/+wAL8f+hZHft+FI39sx59/bsd3P3yCDR+vYqzF+g2r1XHV&#10;bjoaWNLjXinQJARMoZcoCo6Vi20xZUJ3jHfvhNs3/iB4kTxAZhXVXHw0qTOMDUwgNJDkNQ0slXGM&#10;t4ETUAWs5PgQBW7tYwEtLSmcEcb3iG3Q6FJCQBTwMpNjsHvfBCxdp4fxkxvg5p1f8ZRU/zZt5tOL&#10;ybhrLjMvPydFyftXSmEKaAKgRC1YWmhZpwEmWfgPiHxvSVE6j81fgVSUH89IomFPR0FuHNvgX2qs&#10;BUkD6j/tkybUNMBCCViQ/wUE+tF/+p2j1wxRIBw+shPeE4fhm28WY+f2Dfh5zxc4eGArDvy0hXZh&#10;AzbWZN5/AU8OUkYHhCaIV03wMbc7t4+yzvTCjKm9MdGrK84c/4EynFTBuifZIlkUG0nKjJL69V+B&#10;+59Cskz2WtZpGZeeHKFCBI1W7zTgJETZZqbGM9s+w4KPmsFruiEi2TCPHpaRLglYDXh5YqQpXLKZ&#10;eYUFmSwHFTwXrX79m3Xv0qaWfVrI/DNfU0LmGYqLkgiOvxpgL8pNUua8pCCV38+yQJBqQXsbrNpj&#10;lpDzkPotoAlgfvfP4O6t4/TPR3H75lGk8Xtk27V3HRycOuHjjdPx1RdLse/HT3Bg96f4ef9m7Nrx&#10;OTauX40NG9Zi3fpV6v21mwLvxfPHeFhVgepHj/Hs6RM2SgWVUDGO/Pk9XJzbw8G2JSZ7d8X+PUtI&#10;X76qkVOpRCUjBLjYSNJCDWgCiEQtULXP3w4BTPby/wKcPK8FT7ykNIQmVu6oBhFFmp0Wh9t396jZ&#10;8kkz2yI7J1oJksLcFGYCsy+HVMb6J2Ob2fRiRUVZePqkkv1QLEJt5v3fgSdAi9/LZ22TOcuC3HhV&#10;U4soXorykvgaO26cL8ET8aGNENUCJ/t/M05Tz+EhVxEccAEBvudw//YJXL/8J2vbn7RjSQqEz76c&#10;gXH2LbH6I3d8s3Uptn+7Fnt3bcK+PZ/hO2beurXLsW7d6v8KXkFuFjLStWExLWIQx+yKjQ7Gt1uX&#10;wHN8ZzgSPO8J7bBtmzcb9AobmZ6HUZtBQpvvAlQLnNDi2yGf+e/AS6M4koyWThFH5RpDMaTZCal7&#10;9xSw4eGnMHGmCZavGYGKykyUFOeSytJY8wgaQ8RLDmteVkYC7Q+V5rNHBOK/z7r/BO2/gieGPSc7&#10;hscUQsBqBFGuRIKqZwKY7GuB0tjiX7p/G7woUmZE8BWEBlyE391TuH7pD9y8ehjlD3KUhVm5xgHj&#10;J7bD8hW22LB+CjZ9sgibNy/D1q2rsWnTCgK3TAG3dt3KGti0TSc2gvUnOowRzh8L4w8HIzLcn2rv&#10;Hr6mfF22eDhmTe2F2bO6YsWqwQj0P8rGDv+HOgUEESb/E1jvRi1FSo2T51qt075PQjqFZLRkc2yU&#10;ACfChSaYdiIjLQDLVptiy1ceePK0SFFjcX4Gs42Zx8jNIHjpiQQwCZUVJXj54glp8/+GLt8GTyrH&#10;K1qMx8jKFL8YqkCrBa8gJ1Zlm3Sq2oz7B6SaEKUsdCnCS6a2BLRAn7Pwv3caPsy8qxQo97ivflKG&#10;iqoCTJ87EI7jm2Lu/JFYudIdH62bh7XrFzIWEzABbqUC7r9kXlSoP6Ijg+nPQmmuQ7gPRBS9mt/9&#10;cwRvMj5ZZ46501nzJrTEeE8DnD/3IwGQoaBoBURyfChrnUaZtQDVZldtVr37vPY9ArYAV0uZMgid&#10;kRKlXhfwxCbEx9aOxPjQrMfgq2+nqdH7l6/KSWvpFCipyMsU8GRmP5FiRRo4jdRfjtcyYPwfdMmn&#10;/7/gSdF/xc5RhYz0KGSlhfP76CFrwMvNilLASUjNq30s7KAdp/b47cyLDruOSGZeiN8FlXnXCF4Q&#10;a+CrVw+RX5hK9dwZ1k4fwHNCV8ybb4s1BG3dBmbchlUETOjyI4Inj98FL4jghQURtCCCyH0UM5Gq&#10;8OqF37FxpRMWzxkAT5cOcHVsg7Fj6mPPnsUKhMyUWDY4ASQIWr2TWhbG/6MP5F6L2sf/AlgbGvBa&#10;/dMA1LIvKy2W/xehvlMZfzZELBslkdkoo/vHT36Bv49/Sbp5hDwKiDyClp+tRS5BlOwrYkY+fvyA&#10;QNTWu7fBE5BeqZA6qFS2CrpBESsKvNeorq5AeiqPhyFiqJCCRcCTqS85HulYwgq1mRYV/m7IOK0M&#10;OFxDJGtemP8lhPldRMCdk7hO8CJDbvN3XiI+wQdW9k3VVJKLZ3NMmtIfi5dMY/1bourcmjWr8dGa&#10;lVizdoWKtzed+LAQxEdRoksNYqMlJ0bTt0Tj2vmDmOU1FLMn9YG3W1dm3zCqzm6UslMUXWSmUC6n&#10;SPZpwkUMuTS6ACYGPTlegKsZZSFQ/13UZmptvZPITI0hkFEEL4gZLbJbgjTFfVYqRcvtX/D7H5/z&#10;0F+x1+YgJ4c+LzcVBfnpyMtLQzb9XXFxtsocUYz/gifAaeBpANaGAEeBIvua1+W7K+kRU8kGOenR&#10;KusKKIgEPJmfFNCEOmuVppZxAqioTBm0EKGlqU0NwKsI8b2MMN9LBO84brDmJcaKx6Oiv3sE5mMb&#10;w5WsZufSBG5enTBjlgNBW0ihshKrVi/HylVLCOZSgrhcfaZ207l59QIL6Bncu3sB9+5dwo0rZ3Di&#10;r/34bvMCzJ0wFNPcu8PLuR1mT/0QK1f0wKefjqV5P8eGFoqLIQhaJiXGSjZp4L29l9GW2pDn/wT9&#10;YnIc62Y8QUuOVZGeFKs6hQAoGStKVkIGfxPj7/IzFFRstM8+n4jikhRagVese1mq9hUwZF9Sksus&#10;I2UqoaJR5tubZGDtptEnQ0DjP+2/tMwrf1CowMvP1pSmhChNGaoTcFLo//6TIgkcRZaKKPGqDNqo&#10;2Ej5f5mqotcLvIqAeydx6+oR1tIY+TEcPfYDRpo1gp2TASxtDOA9eRAmTrFg9k1i/ZuHZSsWYcXK&#10;JQRxqYq3N53Nn32Kgz/vxNXLx3CF8dcf+7Bu5RSsWmCLtfMtMNurP6Z5dsVaipXlKztg3oKuuHbt&#10;Z2ZHKBuZjc06JWAkxhDEeA2U1ES+VrtnffwP0GojQSg3FmmJ2lpNLeSxACnghataKlmdFMeGiqNw&#10;iYpSGfDxp4748vspzBham2eP8ZgUV1VVymwpxZMnVQRBxjEFtH+B+v/eNMD+3b9EeWkeLUEkf0+j&#10;zFrwxCZI5knGyfhufIx0MNZnNbbrx/Ijey2iw2Xm5S7CQ68jLIg0Gngdgax5d28cV0s25Pd271mP&#10;Pn3fh5l5E2qKPli02AkzZtsy+xz5eCpF4gKCtoQALlYZ+Pams+37bbh7m1zsdwX3mX0/7/ka61Z4&#10;Yv1yayyeNgiTXXpjgmsXLF3SB6vX98TkGe1w7PgXbFx/ZKezwUlxEkmx4SpSEwS4fyONNJxGELWQ&#10;x1oISAJWRnItaP9GBv8vLSmKWSZDbfR9pM84GQCIDmUmJOL02S8xdMwHOH/1Z3USL+jJZABaFKJI&#10;fHn87NkTFc+fP+VrMgTI/QvZP8PLl89VvHr1QovXtVkqISvFn6GUPlFmJt4GT2hT5uoEPLEJ2mxI&#10;AFmnduhPG1ESwfXv8wDWSFIoQYwOuUXFeQq+d8+grCRHjhwffzIDffu9D+txLeA+vj/mz3PF0uWT&#10;qDTnYNOnpMzV82kh5hM8ycDF6nxrN50L506p9SmR4Xdw8/op/PD1Onzx8VR8xd69dHZ/eNh3h5Nt&#10;R6xeMxILVvTGnIV98NOBZUhioZUaJKIlPSm6BjzSZCKplFklew0g2f93wfcwZP92ZKYkqJDHUke1&#10;URtpBFJz3D1F15EUCV/9MBc+gefVSciUj0ymPqc10CZVCdzzx3gqM+QE9Nnzh6yBlZTmb0eVqota&#10;PKShf8Tge6sf4cmjB8ozpqdEqGyrBU+mnmQiWuqZLJaSWpwQI+O3gcw8rZMlsi0FsFrKj4tmNpJm&#10;ZQw4KvQ2AnzOIJC171FVMen6MQHxRO++72HgoDowNWuF2bOd1dzezl1f4uChHWpgevnKuQSUFLp8&#10;oTrf2k0nIUHqUhR52QfHj/6EbzavxDefzsK6JVYULAPgaNEZSxaYYdWaQVi0qhtmL+qCTZ+5sPfd&#10;ZiMn1mRONDMxguCJEBGqrM06ZmUNWFq2vQUcqVOzBwIYzTCpUqt9rHmse9IpxIZovVoTRFLv5LmM&#10;pOC1LNV7pAanRVWqUENh/4bMgsvQmOxf4ykFyTPGS4Y2j6feI/N28lkZwH7F58zIF08eqpGarLQo&#10;lW3ayEoyAYxX2SbiRBt81rytNnsix/rvAIUWcuwBBM+PSp71jwkS5HsBYcG38OzJA9bmItLjGNa6&#10;Zhhh2kAtBJ40aRQ+3bQEP/74GX75ZRv++vsXbP/xGyxZPI91cG4NbNqmI2pNBILw98lje/Hjt2ux&#10;4+uFWD53NMZbd4WTRQesW02vt6AdVm7ogi3fj8Kmz+3h53NKAZeVykz5p+6JgpR6xjqnaFOEikar&#10;okwlpE6KHRDQstJiFHACpoAmdU/tCaQmcqQ+aoPWknHyGbEUWVTDRbnpKMiWtSQFePG8Gq+YbTKk&#10;pS1tYPa9Ik3ysdoLrUpmvnyKZ6TN50KffCwZqj6nguASuDcvX+Dpowo1HJeTEasyT4ArzJXZizhm&#10;kvg6DTwZnBdwNGaoBbEWuH/Bi+X/x0azDobfRpDPBapQX3aSapQWp8PWviuGjaoHa1sDjLNrAUen&#10;jli00B7ff7caf/y2A8f/PoQzp4/im68/x/z502tg0zad/Pw05Z/8fM7jt0M/qNHsn3d/hM/X2WOG&#10;RzdMZL2bPqUTps9ujvnLTbDpq0FYs2EUrrHeSOMKGBmkFzVcRuVYW+ckw1QmSVbVmO9aE66BIhSr&#10;fSYlvvYzmurUQoamBHD5nEyuJqohMLkYRcAvyE1jo2aiKD+bdEdbwMx5TqqUeqeokzXuJWvdK2aT&#10;rO6SqAXsJQEVupR1l0+rK2uCWfyEnUDGditK+ZsEL1MDT4CTMVR5LkN2CbH3FW2KVRAAE+O0+iaZ&#10;Vwuc1DwBLl6BJ9nngxjSfcC98zT3oWz650hlu5matUa/QTrMvLoYY6kLc8vGBNSEVsED+/Z+iT9/&#10;24tTJw/h9KlD2PLZO5OxVZXFqKwoVj4pnQecl5WIwPsnsHLRaEzzaI9Fs/rDy6M5Fi/vgGVr22PW&#10;YiMsWvEhzpz9lhQRoLJBpnIEPE1BapRZ+1joNIVeL5nSvzY04x7Fx/JZZh4Nf2ZavGqwzLQE9vhk&#10;BoHKSGTEs9HkAhWacHq4TPoumTUo4vEWi0UgiBWl+XhJ4CQDJWRYTIBS00FUjuLbREWKCn35iur0&#10;cRmqeM5PHlfgqQQz7QXBe0nwXjAeV5XxOFivqTZlpkJoWkJ8qMz+/7uEQ8CTNT0yvSWgacOFEjIA&#10;IZmnxAv38bKAmIbd7/55nkMcj+cNAgOuYNCQZug/+AMMH9kAw0bUx5AROhhl9gFmzhqOL79YhN8O&#10;biNwB3Du7EGcPvGbYPbPpiPFubpaCjoL/NOnPM/npLJALJk3GlPcO2AqbcL8OT2Ybb3x6Vf9MWNR&#10;U9a9NtizdzEPSqZqhBaZRQJGnAiXSGX6E2OkBsqMeiTFjRYpojQlowhSRirrpURaIhtKzK/MBsgI&#10;BoHLlF4uYCUrwHLZoXIzk1TGyUUppUUpqCyTVc4ZaoqmmPH0cSlPh8fPHi3TQNqSh1rgXvLcHqK8&#10;rIBekEaenUHU5AtajOcE79XTR/zIY37kiVKa8j1l5ZmkxjBmvPhOjQlkQEF8XLSs1YlgJtVYAokY&#10;eR5RYxUYso8OlzU992nS7yA86Drr3Tn43jvHY8jgbwAHD36Bbj0oVoY0RP8BDTB4aGNlGUaNqgMv&#10;rw+xcaMnDuz/BEf+3I4zBPDKxcPqc7WbAu/Ro3I8pLF9yB747EkF/H2OY/7M4fC0a4+FM4ZixbJh&#10;WL22F8EbiI8+7QL3SQ3o+G0pWjT1p1QnJX5KvGQbPZrsGWmJojZZxyhsMtOYNQRL9llydVFaMhsm&#10;RT3WAJNlchqQGVJHFaj8rISiZhkQCEMAlVoK640MEBfkxDEjYtQ+JysWFeU56vqEp09lLSaz6cVD&#10;tS8vz1MLawvyBegUNX1UlJeGpw/L8JqgPqksqekMWcjj/6WnU8DF3SethSKHdiibHUsTUdIZmWGs&#10;b0lxYQypcZJh/4ZmbbRVBMrrhd0jcDcQ4ncJgT7nSLUBSiA9fFQKjwmD0H9gfYw0NUS/vnro21cf&#10;w4Y1w6iRBNG0Mdzcu+Cbb+fir8PbcerETwTvUA1s2qbz/DF5/2GJuiroCUOWtP+6dy3mTRxCj9cT&#10;G9dYELgBWLGuG774bhTWbxoAS3sdzJ7XAYF+p3lCrEGpAhCBklGS5AQ2uNAfBQnrVGaqCCKClCYh&#10;2UPgBDRFjyIKZAJVLhOTWkYBw89KZgqV1u7TxI6wPsgsw8cb5zHm4qd9X/Ck9uDEsV9w8vgv2LPr&#10;C3xJpfzllpX47pu1+HHbx3ztM+ze+Sl2/LgBu3d9gp/3b8G5E3tx8fQBXDj5M66eO4zbl0/i0P5v&#10;KNRW4futy/Hl5/Px6cYZWPvRJOzZsR7xkXdRQqDzsjLYQdKRS6GUn5PGSFWUXZCb+s/jPO5z1XAd&#10;WYP7HDJGFs8tM4N1O10ud2PGvWZ2M7O3bF6C3r3fY5Y1wXCqzMGD5aqijhgypCnB42NrPYoXE/y4&#10;YzHOnfkJl84fwo2rf2mo1WwKvGePi1HNrHvypIxUcQObVttghlsXzPDqgY3rh2PBsjakSwOs2tgV&#10;q9b2xbyF7TFvUSucOLGRQMgaDgoXyur0ZMmaNA0k9lgNsFQCxMjkiWUxsuV6AnkstUxoUIss1jIx&#10;xQKUUGsKxUxiXDjVnUxZhbI+sn5Sgfr5XEGA31VECT3RX8XSX0VH+iEk6CZP8A/s2fk5PvtkAVat&#10;9MaSRe4MNyxd7IqVy8dTNU/AxlXe2EhgPl4zBRtWT8b6VZOwYdUEbFjpgbXL3bF6iQuWzrfH3GlW&#10;mOA+BIvnOuLY4d3sYOLzeOx5qSgq0OptaVE2yktyUVGWj6oHhaiqLEJFRSEq5KIUWWnN7JL9kyfF&#10;bOpqxktUVmbhq62L0LdPYwweyBhUF0OGfqAus3Z2NcEI1j5rKz3YOTTChEltsH6jAy3DOpw4vg2X&#10;L/yuQKvddJ6J0npagcfV5aSXJAT7/4zvP7fF5tVm2LzBGl9vtcDS1R0wf0VLrFjfGZtJnYuXtcKM&#10;ubr4aEM3BPkfRQkVX4GaLmGNysxAbkY6eyp7ZFY2T1gTFQJYvvTKbKFIeiiClVlzPUCKrEAmHcl1&#10;eclK4FB9EsBUWohkVSvFiiTwNclQ+R2hWBlnTCQNRfBzmhASFSuLbWWoyp8UJb316JEd+GnvZnz1&#10;xXJsXDcba1dOxZrl3tx74uO13ti0wRufrPPAxx+Nx6rFzgTLAetXTsa2r1fhl72b8NuBzThO8GTJ&#10;oyyxkA6Xz8zKz+V58pwK8lh3i3NRUpSDYkYZxdOD8kK2JUF8UETwyvDgQR7uU83vY/2aPHUYBgyq&#10;T5B0MWxoI6rNupg1ry2mTDeGq5shXF1bwNPLANNmGsPNozGmTOuIj9aNwYaPXbB3z8c1sGmbjpLJ&#10;T2Qo6REbMwB7fpyJtQuHYM38oVi3bCRWLO2Dz7cOx/e7x2LWAhMsXELFOacN1WcrzFlcD59ttobf&#10;vSPskf4UBIkoLkxDYV4KT4rSPof0kSk1TWqYqDdRmLJ4KRgpbORkmXGg2JGQJeRp/P901rZa4AQ0&#10;AU8yMIEeMiFG81Gi3mQfHx1E0UAPFRWs9nGRwXxN6g5Vn/hNZm9eNsVNeYGKHHauiDBfXLt8An/Q&#10;Fm3dvBBLFjhg5RJHzJ9lgc83zsKd63+zbgeiODcO5XKlkCyvENXLjpJHEVWYk076y0JBQTaFhxZF&#10;hTlqX1yUS/AK2A6F6rWSojzakQqeayzWrF2AMWO7YAgp0mxsE9jYNYWHd0u2Z2csWtYRk6a0wKwZ&#10;veHp1glTprbg623hNVEP7h6GmMgMXMlk+u7b+TWwaZvOi+oqKrWHePm0HP4EYd6MAXC2MIa3Qwcs&#10;nduHlNMTn2wegn2HXDBvaTtK2C6YN3sge4QRPv68Iz798kN8tL43li4zxZ07R3jAKcwmCpbkUGZT&#10;TSPSDmhASFbJ8wi15j+DjaKCgiCV9S2JgKlMiiVQseGU46GIIxCyFxOsCQFRcXdVyMq16Ah6qEhS&#10;J/dxNQDGRckaULnELBkPSgrxpKqSjCXq89/t9atHOHZkJzxch8LbcwQ2f7aAxxyiaLCEdFhakk3A&#10;SYXlpXhcWc6yUonqhwx+lzx+TJX6hG1X/bhSTfxWPChRwAloebmZyM+T2Q4BNE+tpRGrUlFRgJ8O&#10;fAJTcz1Y2VFVjv0AU2a0wSSCY2OlD0szI1iPbg4P9+aYObMNpk5tozLRkt7Pe1Jnipdp2sHXbDqv&#10;qLbevKiiB7mMLz/1wrL5AzGNMnXRjIFYvbQnPv10EEHqqyhzPuly/sKOWLasK5atbInNW/ti++5h&#10;+HyLGXbvXobYuFsq8xLjBCT6PipQUZiiJoXmhPLEEqh6KLSXkYI0KssU0qGsnUmgQpXPxhMwyaba&#10;jFLZFRFM5eaPyFC5cvY+woLuUsXJol+5ANNX2zOrYgiimp5iNsuxyEWR1Y9K8LCiCOVsXLlS6M2b&#10;h7h54xhGjuiMoYNM8PH6OcjKikMZM0aW/FdXP8YjmakQUOgHS0mFhYVZBESoUuYMGdznySABs62C&#10;pl6AlPFR2T+sKieQhQRRAMwhwBVsam2GQ9Z9zpw9CkNH6sDaTg/29i1hZ9MGY0cZwcbcGE7jTODq&#10;1Arj3eTS55Zwc+lAYI0xbXovbP7CTX1H7abz6lkVQPB+2r0Wk7w7Yu2aQSzyffHRyiFYt6EvlWY3&#10;rPyoE+YtaMnU74XPPx2K2TP0seIjCpj1rfDTr96U5Lnqy169eopMSv5UmSoiXWZlpnOfwqDqJFCZ&#10;BDGLIe/JVFTKOkalmkrFmpwUi6TEGMrrQHYkXxXRYX6IDCFgIbL3I1i+CAv0YfgiIlhWAFCey1RU&#10;Qs0gQLxMU8li2Djk5SehkCxQUsJamxvL/w9BZnIYLp//lUpvDiysuqBt+3pYOG8yxUc2Xj6jz5Us&#10;YsMLyEUFBIu0n5etqWIZklPDc6x9MsiQJBPJCaFqZqWE760qLyFFEkA1k/FCeeZHfF5cnKf2slXw&#10;Pb8d/AFjLdrAdDSFiZ0+fV0zDBrYDEMHG1OotCOYrWFv2xrOjh3g5MDndq1ha9sCVpZGsBpror6n&#10;dtPBy0pkJwRQhY3HzCm9sXzxYCyY3QdzZ/TEkoV9sXJZXyyc3wkL5rfH8qXd8PmmkVjE5+s2dMXc&#10;hcZYvWYIbt06wCItUxwg7ZQhLS0NyfR2aZJdrDMaWAJemtpn8PU01pCUFALHzEsmeAnMvESCl1Zj&#10;OVISZLBbfKPsRcnKeChtBT9bwEYtFNVH3yYj/rJMQQaRkyh65GIYGa6KkItdKPNjIm4yW6lOQ6/h&#10;7LHdGD2iLdq20UE7Ard23TxUMSPfvHiKitIiqsdcBaRI+sK8dPU7BdnsBBRaBQxtpIWCSdQxO0km&#10;1XE2LUAJ3/+4ooxZJ77yKTvxaxUvXjxnFlcxm8sViEf/2sdsb4cePerSHjTGoCHvKZ/Xo3tDtG/3&#10;Hrrz9f4D6qNv7wYY2I+CZpAhhgiwg/QxnBZiGO3E25tOTloIfvphCZZMH40NyxywfJ4ZFs4ciOne&#10;neFq3wxbNpmzqHdltrXAsqUdsGJlNyxf+SF27LakSmpKGjXC0uVtsGTZh/j98Erk5ASwpxVTbRUj&#10;PSsFqfR6Gaw9GnDMRIKXzoxLoulNIFiJzLgUPs+iOpV6UcXaUVlOiivJQxlVnMjxEppnGRERsOTy&#10;5Yw0ZhqNekyUUOc1BPlexP1bJ5XYuHbxTzXZef3iYdy7cRS+t/9i8LXrh7BmhTsluh4GDWqPQ4d2&#10;8/Rf4Fn1A5U5xflUi1KjGCWkSGUBSJflrFml8rrUsJwMKug0ZRuUWiZ4MrokY7BF/H+ZDH6qZjlk&#10;OQWJ8o0AKGOuz9iZo+jbBqJ9Bx2a8cYEqDH6969PsBqjd68m6N9PHwMGNkTvPh+gW9cP+Fpj9Oze&#10;BB3b18GHXRvRUhjwM3U01Go2nYsn92Ced39Mc+uFWZ79sXaJOX3PSCxf1I1ipS2++nI4li7piBkz&#10;pYg2x7wlrbFkVUf8uMsR3/3ggp/2z8Kxv1bj8OFF2LN3Js6c3oaw0DusAyVqJL+yqpSg5CEnO5Mg&#10;pqp6UVBAeV1KZVbOxmE8KM9T19k9KKN6Y0aJFZBrD/LVgp8YqlJRkAEIDbyGuzdP4M7Nv3Hz+hE+&#10;/gs3Lh0iSEcI1kECdASXzxzA9QsHcfnUT7h2bj+unt/D2E0jvgHmI9vCzKwL/OgTZXtY9YCNLkNs&#10;WQweD7NDOo4IlUoeVwXp80FxPsGjmqTlyReTzs6Xzc6mDQtqS/RlGYgA+pDnKvOE6tZfNZsAKZcP&#10;vHhZga++XoQePetj6BAjZpMxBg7UQ69e9dGvXxMa9vro07ce+vVn9g2sRyvRjCA3YpbWx7BhhhhA&#10;kPv2+6DmW7VN59yx7Zg7YSDmTeqLRbP64ovPzLBhfQ+sWm2CTzZ1wpo13bB+/TDMnNGLamcyrl7b&#10;g6jIa+o2HGXF6XhQmkFpnMp9NipKitmD89j4WmEvI0BysYcavX/yUCm0pORI+AfIZUxXSW13kUTK&#10;zpCLNBL9kRB5C+EESEAKC7oCnzsncO/WUdy89jtuXPwNty7/gWvnf8GtK7/hytkDuHPtN5w++j0u&#10;nPwRF07twLULP+H039tJj9tx+vC3OPP3tzh19Cv8/ecWLJ43jlTUEnfvXFQn/oCdK5+SXzxqKaOi&#10;tJiippSZX0zTTbnPYy9n5pcVMuvo6QpEoLB+Z8swn6J2sSJSb4NJ17Q+iWGsrzkq8+Taj9pN1sUI&#10;eK/fVCM09ArMRndQQ2Hdu9UlOA1UtvXtVx+9en9A2nwPPXt9gP6D3seAwXXRp9/76Nu/DszG6GPQ&#10;sHoYbtak5lu1TefXPWuxdKYpls8dTJHSG5s+64G1m1rjs61dsGZDF9aFYTh39htSVTAePyzCI1JD&#10;CXtiTmYa/VgiVWIc4uKiERcbhdhoGRGhpFcrv6gY1YJevkbZn0y7kEeznpUVj5gYX9y6cRLHj+7F&#10;779+gxNHthGYX3H/GrPo+mGC8iduX/0DV8/9xKzZz6zaj2tn9uIGn18+uQtXTu0lONtw/tgO/P7z&#10;xzj622c49scXOHn4axz+5XMcPbQFf/y8EX/++jH+PLiJBn0uen6oj50/fqFOurKqjIKGNY0MUFbI&#10;DlZWjEpGFU21Ao90WVacg1LSZwnfUyhDYGQDGcoTilQzKARLAy5QzSCI98xmPZQBcFlO8fYmmSjT&#10;VbIO1NFhMLp0+oBUqMMsY1YNl1tqscbRuPfuU4ePG2PocAI6QECsg5Gjm2CoaX2YWjSGqWXTmm/U&#10;Np2l84Zi62d2+GzTaGz+ajA++ao71m3pgSnzWmHNJ1ZISr3N7vOMJ/SAB02wxCwTEIl4RmJcFENG&#10;QhiU+RKyJCIhOkyBFxNOqR8eQBkvqlFG4AORnhRFupIhpnT43b+IPTs+wc5tq3D+1HZcvbAXl8/u&#10;ZoYdIDi7cYFx9i/JpK8Z3+DY718RqK/xJ0H6jZ7p513L8fPOFfht3zr8+dPHOLh7HQ7tXYdtW+dg&#10;1/dL8cWnMzF58lgsWTKHwqECr14+o+wXLyaiRO7oIAZeaFIz8pXMuooSrdaV8X1F9GwFMmaZKcN9&#10;ApwsadRWzMksgwwWyLSPDESn078+eVTOZn2ljIG21FDAE/X5kPU+Bg7jBqNbJ9a63k0wfKgeaxlp&#10;dFh9jGZ2DRlOEIfUI6DcDyZwpo1hbqmP0ZZ6MKPXs3J6B7xZkztTYfbDmo8GYvmqLpg0Qw8u3gb4&#10;5HNP9tACvHrxhAecwoNjdtF3yaVZiTHkeoqNLCrGHFnoSkUpIxmqkMugdM2yBpnLE3Mt6ztiI2mm&#10;I/wJpL/yY+HB95Unk2UG5cXJfH6F4O3D0d+ZiYe/I+X9gL+ZQcd/24KjBz/D4Z834ff9G3Fo3wYc&#10;3Lcee3eswO7ty7Dju3n4futsfLVlFtau9sS6Nd6YN8sWkzzHYNY0J/x+6Duq2kA24GM25Gvl3cRE&#10;52bLJdGsswSvXMCiQJJ4QKFSXpxN4DJVLRSRIvOKaWpGQdbUyGyBXFyjTf+8HSmxIXhEXyjgvb12&#10;TYFXXYnQ4BtUjK2pIJtixLCmGDSgIYYQvIGDP8CIUQ1JjXUxcKjUvLpqXcvgofVgOkZGZEibIz+A&#10;++RWNd+obTrLFvbDzOntMHFic0yYKLddaoot30zGo8dFePkUBCkF0eHBKnPio0LYu+SuffRRBEq7&#10;qEOmbGRIS1sKIQtutQsshUq0kF6pzW/5ICJU7iAh5vo+aZZAhsusdIi6r4nMzQXcPcus2or9Oz7C&#10;zu8X4vcDq/Hj17P4fCX2bFuGbV8TrK/n4KvNM7CW9sbbcyTcnIfAe8IYetHx2Pr1R/jl4DacOXsU&#10;8TT9oigrK8VI57P2VCvwcmRckqCUUKAo4ChKyoqEKuV5DgGk+c5LUucpa0sTZHA8qvaC0X8vZZN9&#10;bJSA6KPm7WLZGSvLivibahWoAu8VKfNZdTU9ZDn27fmctqABhgxuiIED3sfwYboYbdb0H/BGW+hj&#10;MLNwyNAmrIUElVkowI1zbAULewPYOBsIZv9sOu7OJpg7pzOmTGkNO8cmmDqjDzJzZJoe5PksxDBj&#10;IsLvIEYu7aK8zxb/RqOaRM6XVdZxanyRsp1ARBMkCRnpl89JREfQYEfeR0TEPYRToISF3GUPvENR&#10;Ipc+3UFSUghrgdxeKpGNl4/HrDtxfP/u7euwZqUbdm1fhHWrXbB6hStmTB2FqZOHw8G+J0aNag8r&#10;qz5Yu3YBjh0/yLoapIa0yqhYc/ITUVVdxgZ8hWc0yxkZCeruRs9fPMRDWoPsPNZeejgZiyxWg8oM&#10;1j7NnmSp2XNVx1i7ZUVc7cLgLFl/IwMQabHUADHITNf20nElZOnHo8oy1XaSebKM/umTalTzteT4&#10;ADjY9cWA/o0wsH89+j1duLt1owlvQ9qsi2Ej62Oslcyqv0/6bIhxDq0xbFQDjBrbCB6TO2EsDf2A&#10;Ee9YBU/3Nuy1reHqZgwbW118/KkrXr2pwuOqF5TBcaQzbdgplVyfkUjqYD2LiwxlbwuEXOMQHUHw&#10;KFJio/hapAxryd0iQilawhisiyrzZLmcXPkj5lmGtuSGObcQFHhdASnGXA3oPijk7/JkH1aqe5ss&#10;WuQG05EdSTHtSCWG6E3j2q1nA3Tu3hgfrZmPVNK2TLM8qS4ldceRzoXSZNb6qroFlWwvqfRK2Smi&#10;eWxVj0rx5NlDFJXlIYPKMY81V+pfMYVJaREzvzCDtB/LhmZNY+cUVSkXr4g1kMEBsQlym0pRnNnp&#10;MjcpE8ZyJwp2BHrBqpICPH0k45hv8JIU/eQZtQLNe0l+MoL9zmD+bEuMGNoMo0YYw9zUhFknN49r&#10;BlOzxhg+qi7FSSOMMNPuqebFcjZpZlfYjzfASOv3YeHI/7Oop86pdtNxsGuGaVO6YPqMzrCyrYu/&#10;jn/CXvOSPbAKCVGxCPHzQ3xkGNJldD/GD9GhQhHMLFJpDAVJlFwSRlAiCWYkX49SF6yQZoVqGZHM&#10;vigZmxT1GUNQ2TBx3EuHCA68iUC/G3x/IDMgh1RdTjshC2Jf0y89QEjoLQwf0R1GzT9A+8510blH&#10;A/Toa4TTF/5QBy/HKbeVkmvj4whaNOtmdPAFxIRcZOP747m6XuGlusufjEHm5Gfg6fMnePikEvlU&#10;zNn0lNrMQAYBFH+ZyPoehSwyjLriSACTWRE+FqCyUmUdSwLfk8COTQFDIAvo/2TwWzLumayFeVqt&#10;apwsKxE7UpCfRjq9hRD/U/Snv1KwdMOg/k2ZgfroQ3VpaqqH4SMbY8CQD2gFSKkEsd9QubOvIZy9&#10;WsBpgiFs3BrB0qkeHzdS51276VhaNoKXZyssWNwFDuPfw7HTnyu6KSstRWJ0FH/0Prk9iEASlDCC&#10;F0QwQv0REcIIDUA4I5RCJDQsgOb8rQgLVPtQCpQwgqqeMyL4PVHMTgEyllQXEnSf2XdfXSDy5Gk5&#10;VdljtcpZFg/JMvYr106je89WaNv+fQLYEEeP/6bR4bOnFB4JSJHVWzH3EBZwAeGMpNg7ZIgAUnww&#10;vWg0HlRmM/se8lTZoC8e8zf4vU/k1iWPUMxsl9H/vFya75xkNXMvSxlzCFKOWgFAoBhpyXEqUpNi&#10;VaTIgDuzUAady1njZCD6GdXkc3YMuR3Kw8oKlFH45PD3I+jt5LKusIBLPFYfbP9uFZxI+yOHG9DH&#10;1UfP3vXQgx7PzMoAplaN0X8EPd7Iehhq1hCjLBvCY4oJ7N10Mc6lHibNfkdtzpzTAbPndsbU2S3g&#10;6l0PP+6ZpxqnoqyCvSsBgb532XMEOEr9QNavYCrFQBkgZgT7seH9EMwsCiGYoYwQeR7io/byPIzg&#10;hRO02ohghkbQPkRFk2aZhdEEMYZULGOgj5ltstz86VNZnsdGflqJIiq/LV+uRYsW78F7sg0J6QWe&#10;sWfLZdhyC8nkOLl3y2Vm3g1kJvsySwLZ8MHITQtj9pDq00ORlxPHzpiOhxRhcm2DrJ5+JtM5zJTH&#10;FeVs6Dz6vjTWL2YewZLsSk2MY/bKVFaMskFJ8WKJZKYkVo0SFVHcVNDzyojK06eP1PfKPc0e0OjL&#10;7EQB66p0HmGAjMQgHlM4oqg2wwMvIuD+cRz5fQuWLbPDKFNj9OzzvhIrZtYNMM7VCGPGGWOEeRMC&#10;ZkjwmmP8ZH3MWNAWjqTQtzcdV69mcPVqCveJTRi6mLNwKCofZePJ42rkZ2eyPvmx7lEVhgYiNID1&#10;KpD1yp/gMCNDA7kP8kUgAQ1i9oQStLBQX0QQJLnCVmpgDGthbBw9HyMuXgx7hIp4NkY8GyWRdSUl&#10;nb2d1PX02SMeklxHJ/VC7v0lniwbN2+dx9DBXbB2vTYZ+fT5c1RUlVCIRJBybzLz7pDiApGbHoCc&#10;tABmTwDBI4DpIcjPDCMdhrHBQ5GVLdNEqRQ2GfRyOVSGeTTo9HXMQBkdkZlwNbHKGpiXl4H8mvUq&#10;sgpAliLKmpyi/Ew1d/fwcYUCTuIRH4vxL3/Auk1VK8pW3bOTHaZE7kaYTIYiK/jfPaGWVQb5nEBE&#10;0Bmy12lcu3IAW7+cBa8J/TCINmGkeUOMtdeDrVsTMmFjBkF0rgvv6YbqxuVvbzqTZ3aE94w28JzR&#10;nG9sBhsnA5y7soP/9ZonmsceGE/QSJHBAQj2v0fQ7iLE9x6CmJFBfncRyNf8A+4hOEiuiBGVqV0m&#10;LWJFemoiQZKpniSZIWCvTUuRgWX2cBb8DDU9lKLmxmRmuooNoFYuv3qm5sZEjJQwK3x8rsFjvCUm&#10;TXFQr72g/Bbay89NIivcIVjs2enSuwNVQ2UmBSA7ic9JnTlpMm0jAEbxfJLw+KHWsKWFacrLVRRR&#10;oar1n7K2JkmtHsvNoUihAMqhMZdl79q1eVLfkmjaUyhs5CaqWQSalkKCny/i82K5/WOBLNDl+cbd&#10;Y4e/gojAC9QNfxO0P5lxjHt/8vFfCLx3DP53TiHU7wJiw2/A7/4xfL11AaZMHQzvmSbwmtkIk+YY&#10;wM65Cazt+Xhmc0yZ/U7mOY5vrpC28zCAg2drOHkbE8wuSGTdkDtD5OVks+GpOkMCEBJIwHxuI/Du&#10;LQTI3vcOAgRAAY5UGMcsk7WaSeq6O206R1SZtgZTFiHJUj+CJrVEltIx69IowTNS49VeFuCmiRSX&#10;ZQcEVKR8fn464mhJduzYBPOxfRAYekcd+Ivnr1BNsLNSwpGdGkKQgglcoKp3aVSq6fFCVwQvPUqt&#10;73z6mNbhpXSIau4fouqBWIMM5ekq6TEr2PClVIUl+XLLDgJWc8/svGwt5K70Evk5sfS4cep+LwWy&#10;IFftE1BIsSN3YCrgexKjqaL9jiIy4G9EBRxDmP/frHl/k7GOItjnKILunUQAgfO/c5y+9hRfO6du&#10;OBAbeR0+947gq++8SJd6cPPWhZ2DIZzoBGYv7IgJU43VudduOk6eRrC0bwY7VwNybWNYOTZksdTB&#10;bMpaubF2JSkiNyuXCiuVCjEE/vdusQDfgr/PHQSROkOEVkmRsVHhSIqRpQ5SI2RhLU8mT4aW0llD&#10;xDfJ1a7MRlKmPJY5OlniLmOFtRdeqhEZsRY1V91IyISnTL/ksTcHBLL4+99kjanGG7ko8gUz9GGp&#10;mmOTYav0pGCkyo1sYn3Yefz4ehwePsjHq+cEjTVUFuKqe5AxXhHAhxV5KgurSrPxkAA/YDaW5MmF&#10;JQQkT5bUy519ZX2otpeMkntqF2bzMQEsInjF/O1SMkApfWRpTjxyklgygs4jNug04oJOcX+KIJ5C&#10;uJ/EScZphPmcR8i9cwTxGDPwOILvnyG4F8lw52ihKLzCruCXQ6th79QSI00bwtO7FdyZXBbW78zn&#10;TZndEY6uhpi3uLtC1s3LiH7PiKaxEeYvHE2f5sOeWMCaQvObnkFaDCeN3cL9+5T5rHnhzLhotUKa&#10;wMXGkCaj1QhGMelOJlrjKUxkZEbGPGV9Zz6lt1z8r+7cQPOcXTMvJtc7yOovNUtNFRqnhp+Y0cy0&#10;yNDbzOx7GpBq+XuyGg2ppmh5SS8lDFFAk52UJOOt99lB7qpZD8muVxQSeEnASMfqbn8UY9oS+OcE&#10;/xGePCxGdQWl/gMCSYMvtzqWvxEhdznKzyJwslosI4rHHYWi7GiGtpcFSqV5BC2Px5KfSOqltUih&#10;Kg+7gfjQ64gPu47YkGsE8jIi/M8izJcU6UPV6Xsa4TURquIsy9B5hJE+wwLOshSdoZUKZOdJwu1b&#10;f8DRuSPGWjaAnWMzWNroaajVbDoeE00IngHVZgfMWdwVDq76cPNoC3evdrC004WLax+cPvkzVViU&#10;ojuZTUhOikIwBUpQ0F36O3/SWgjrm4xEkFJyM1FaXohEUmAsgZMLIhVocuF/DWi1j/PlvmHsvQKg&#10;zITL6mu5hl0GemUMUS47k7sKRtDvhchy8YCr9IY3qHBvqxOUZevF+dmopMJ7RsVXRV8lHSKZn5e1&#10;lbKs8Q1Be00J/+blE3UxilzeJdcsyM11gGd4ToUrK93SSb1ZrI+FOQQnJ4JZFUrgQkiHsqdiTQvh&#10;PhwlzLzSXFJxfiz3zDzWxoLMSFVnk6PvIiX6HlJoXZKj7iJe7gQRdBURklUCks8Zxlk+ZobxuUQ4&#10;/y+SjBLmL7f7IIX6n+f55PK4xDOW85xPE4POMBtTH/YO71iFKTNaYNKMjvCa0haeU9pgnJMuRo1p&#10;gCmzOlF96sPCpinMRrfAli1z1EUSMoIi6yfzszNIVfGkORlFkQaX214kU8KXqWUNsTLCQuBy/hmd&#10;SEIBVZtcmlVMJSd7mWqRK0/lz9IIgNoVRPJdMqUkFyb6ULXeZb29ScCuEsArpOrL8Pe9CD8fuc7t&#10;JjKS5S7zMgufS+lfxUyrZhZR+ZUVK/kuswivRASpK4fEQMtlXQT0FTPx1RPS6RM8fya34Y+iqr4M&#10;P9Yhv1t/IfjuUWbJMUSS9mJCLyCOVJYUdQOpsfeQJhd5Jvgig3U1K4GdSARSsj9yaVFymH2Z4jNp&#10;YRSAct/Q4OsI979E4C6QIs9pce+sqnUCXhTPLYLhy/oXGnSNx1hFsqhGVXmlWjj1/feLMHT4exhr&#10;8Y5JnzrTGCvWDIOrpwlsqTTl9vFuE1ph1nyC562HlWuGYu6CAXBwbA9318HY/v0m+NyVu9vKlTEa&#10;YDmyxCElkT9UoqS2uoNSFAWEjIXWrjupAa6EUlvAK6QEL8xJZSf4Fzxtnky7oFLugCTARYbJGOh1&#10;AqXdPDyIjSARQKq5f5u0E3iTx0Bqo9nOz8vlMZSTDl+opQfVj7WleXIJ2EsCJzMksq8NAfQV929e&#10;i5B5iKfV+cxkuZUIqTeK1BdJERF2EXHhV9TzlNjbFEH0klS0YkUK5G6ApNHi7EhmaBjyqGpF3WbK&#10;PTYJbHKMD+KphmNCb9IaXKOIuUTALrDOnVMh4EmtE7ESxgwNDbxOQZTEY3lBNV1Or/0A5cVFOHHi&#10;BwwdVRf2zi0UaLWbjqdHK0yZ3pmKpgXNej94TmyP+Ut6Kolq60Tv59USM+Z2hdW4pujYUQfdujaG&#10;u9sI7N39KT0KlRMFhKzwSo2PUcY3k0DFywpmZmN2MlVamvz1Ey3b3o7azHubNqXmqWkXGYZTwN0m&#10;cHK3PGZd4FWVdUEBlxHMEPB8756m7L6oaqF4M1nkI7MFZcXydw+oLuXutmyIp3LpsiwOevKYVFSl&#10;bmsl91uTEBBfE1Sh1hdy6TONfGlxCnJyZIV0uKLK/Iww5RcLssIpViLUXp7np0fy/6hACWJeOi1J&#10;SgjpUwMuJZaZJ3cwZOeLZueLqKFGsQZB97WsEzDDAy9rN9jhXtjmOdtQJm+rHuWhpDST55KD3XtW&#10;w9SyHlwntdRQq9l0LM0NKMH1MMq8HlzGG2HitNZwn9CcGahL824I76ntMJ5qx9yqIUVMQwwY1AC9&#10;++hg5Eh9LF1ig+0/LMGxoz8giAf3lCcv3i0hPgJJsgwvhT1SeSNmXR6lvwJNwJPsy1TZJ9cDygos&#10;7To/AU/Upi8FCoGTO+YJXRK4EH9mHU82yO+iikBmX6AvezEpVAaxy8ty1DCVLHwSs52UEI59e7/B&#10;PVJUdXUhT5V1T66aZRY+YzZqGSmrveSaPvkLJ3KjgafqGvbH1WUopgJVF3JSxWYl04rU2JGctCCy&#10;Cf0kvWWWgMX/y6DCTE/yQxqpNCWOWRt9BwlRrMuyco3ARFK0hAdeUkNkYQQpPIgUKrduZO2TcwhQ&#10;cYn2KI7HUsVzKEJRUQoePEindQqAq1sPtn892I5/R216e3VlTTPAWOtG8JjUDEtWdceiZf0xbdaH&#10;mL2ouxItY22aMSO7Y8rMvgS2AwHuTEWqBwuLxnB0ak0p2wOfbp6BJ6wd2TlZagFtIkGQaxHkGoba&#10;K0uL5YJIgiaz07JsXNaFiGgR2pPLn2V2Wq5XkKtI1a31Q69RoDDjKFRCCJKiHNbdAIY/5bY/n/ve&#10;027h/6AsQwPi5Qt18o9YK06f+BX9+rbElMlW2LVzE+7fPcffi6d9yCVFluLJU1lgq13eJqMk6sYC&#10;MtRFK/KkWu6EWMpjTlVKOEmufmWnSqCaTYi6RwV9j/v7pNb7BOmeut5cLluWQehIskWU3KGeHS+c&#10;VB9B5pBVbnI7j9Cgm6zdcrNUyTa+J+Quz1mG8FJ43LkoLWO2lcufzslFFH3f9GmmGDigDoYMq4sh&#10;ZvVrYNM2HRePNvCY0IlWoQ/mLekGz8nNSaHNYWXbFC7ubTDesxNMRzfFsBF6cHbtACf3trCw14W1&#10;g67qDW409rbkYotx7ZCXH0ffVIrUpARmXgTVKdUnM0vWPAp4QpVFBE0yTpYWyLpIWQspk56yoEco&#10;UyZuo2gLIlgnhEoCmW3SKwPY8H53zmhx9yxBkzhH6iSI7MEFeQlKnMj6EbkrRHFJAQEpxsaP50FP&#10;VwdtTHTU6ujJk8zwxeb5OHL4e/j6nEZ8/H3kiuwvymJ9yVFX/GjL3Iugrhp+qP2NhZISqamkU/o6&#10;Od5acZUqUXPLLu3OT7RN6grZf0O7oZC8XxuUkEH4PHZoUcoPigu19TP8Lfm7R0/IEknM4t2712Gc&#10;bWf06VsHQ4fpYtjwZhhm+m7Nm9oNE6d3wjTWNRd6vFkLPoTT+BYYbcmscmkB78msh64taRD14OTS&#10;CtPn9oaNi4F6v7t3Czh7GMHUpiG69NLBod9kgc9znlgSD1YuFpF7PYuvk+ElEShanSsmhapFPQo4&#10;ybp/7YE2235HqS6pbVp2nYcfxYnPrVMq7jPu3eaeQN6/cxb37pykfQmhmqSCVD7uFSqqqmhZChAZ&#10;eRfeE8xhMYZye1Qb1uz66NypLj7s0gimwztgvMsIfLRiInZvW4eTR3fgxuU/qKrP8BhusO7eQTKV&#10;o9zpVox6aUESHhSlEWA2ejmBLpe/O5SFh5V5eESAH1aw1jIqZSljmUQuH+f/2yFkTapcyFnF9z4q&#10;ZA0uoyUoVd+RThq+du0QNm6cClPTdujVpy76DXwPffq/j8FDm2DwMCOMMGutoVaz6VjRkMuf93R0&#10;M4CzuzGmzuyMSaRFeyrPqdPa0yTqwcOrOdzGN+e+Dem0F2uhZGBLGvqWfMwsZX00s2wEV9fukAWx&#10;D3mQ6Sky5CUXT2qmXDJO6l5RXqqiSemhsqRAgUXqCAlgpgVcR6i/XEVKqiRNBrBe+RIcn9vMslsa&#10;ePdunMBdiVsnCeBpKs6zuHv7BKJIXdp4qJrDRjWpr7Aol2wg46cR8KP5PXVyD37+6XNs+3YVNm2Y&#10;rq69m+xpBjeHfnCy7Q4r806wHNOFqnoYZs2ww8J5zlg63xVbPpmLrZ/Ox67vVuO3/Zvxy/4v8fvB&#10;b3Hs7204eXw7jh7Zhr/+3IHjR3fhyqXf2KFOsMOdInNcpEq+jOjIW2QiWh8KmLjY+4iJu417Psfx&#10;19/bsX7DDMycZY3R5m3Rs/f76NFTFuXWx6BB1BjD2cHMm8F0jCGGjmyKTh++s25zOpWm16S2FCjN&#10;MHFKZ8yY0wMOLk0xYVIrAtYMdg6NMWdeVyxc2BceHu0obpoxC1uQSptgrNzwzF2yrzk/ow/TUQ2w&#10;dJGH6mmFFCcCnoxlyirjQtY3MdBCI3LttkzGRoaSHglcRMgd1gN6Ocp+DTxmnVAlqdGHoN27fhK3&#10;qWwl7l4/jjvXj+H2De5vniSIp3Hn1nGEhd5m/dKuCZDBa1GYxcX5SE9PJuVlo+phIf1nMAJ8TuLq&#10;+QO4eGYnLp3ZhnMnvlFrO48c+oIgzUav7oZo17Yh2rfXxYcfGqJnDyP07WOM4UPbYNSItrCx7AYH&#10;255wsu+OSROozsf3gJsLn9v1JPBtMcbMBO4uveHm3BNzZo5WMX2KXCrnhFUr3DBnjoW6TZXVuLbo&#10;3L0eDJrrELSGrGn66NVbB6ZmTWBKMdi/f0O1CNfU3JAJ0hkDZEXZcP2a89M2nemT28OTvs7Nw5Ci&#10;pCU8JrZiDWvM2teStGkEa9t6mDm7A2bM6oohQxug/4C6sLBqBhe3NnBwMsY4B0O4sO4NN6/PH9LF&#10;SPLy0uXjkU3/k52ZzronF1xKnaChjwlRmaYW7DBTZNFOVNg9gqgBWBvhIVSaNODBsjjXh8b53kW1&#10;Uvra5SO4eukwrl/9C7duHCNoJxgyQ81eHnKPKlHAk4U/r1hDHijjLne4kDvAyyLaB1Sk8idREynl&#10;/SjXL1/8VWXOuTO7ce3SISxf7Il+vVuiS8emaNm8Adq200Xb9nowbl6fjxujY6cG6NKlITq2r0cw&#10;W2LwwKYUE3oYMsgApiPaYNAAY/TvS+U+0hgj2NCmps0wdKge+vVpgh4EytqmPTt/K36XgGSCEaZG&#10;6NatDszHtMc4+/boN/g9WFJrOLmYqPWcAwboYuAgXYwe25Si0ZDs9s4IizvrmpunMS1Bc8yY145A&#10;GMLJQx9Onk1h46xLIBtCRmFcxuvD3rUF62FrTJregbWRPU7+Ttz0jpi5UOpgM4yxpTK1a4ZBo+pg&#10;zsIxuHVbxunC1eyBLJ9LTYpkXaMBr1kqJ0DWAvhPUKzIijIVfB4WfFsptEB6PF/S6G0B8coR3Lh2&#10;lMCROgng3VtnEBbmh6fPabh5Uk9Z+0rlEitSdEqyjIdGsANptwCpelgK+TM0z55Vqj/iVF6RqUTL&#10;R6unoG2buqyHjdG/jwk6KrB00b2nCVqa6PKxPjOxCdq0+QA9mJG9exqhK4Hs118fYwiICIpu3ZrA&#10;xOQ9dOr8AQYN0cOAIY0wmCD06CWLinRhZdMWltZtWL/0YefYEfaOrdG16/uwGSfDkqy/UzrAZUIb&#10;jDTTZaLoomfPBsy+BgTcgEliDKcJ78znOTJzHNz12fj1Ye3SCLZuzeBAAMd5NIa9ly4BbASH8RQr&#10;BNPeg71iQjN4TDaiuGkKRw89eE2nL5xsAkvn+nD00oMl658VKXioaROsXjeRcteP/H+LNUnGIpmB&#10;mXI/6wjERgYrcy9LK+QiyVrwovk4piaiSatRQqvBQqukUhldocfzpVC5Q9qU2udLsXLn+inEMqvV&#10;7YVfvUDJg2IUFGUiheY/jUY6MyuSCi+C8juP8r8E0VGkT//bVI/JSKV/mz7dng2vx6xqgg4dGqB7&#10;dzZcL1206/g+PuzVDF26GVI8MNOGNOf76HX7t0CPHnrMCn1mRXN6ZH0MN22EISMM0WdAU7Tv8h5G&#10;jTWBuXUrWDmYqJuhOo9vg6GjGmG0BdvX1RiuBMJjYjt6Z3Z4axPYOBrDbVJrjBlngIEDDTGAWT3G&#10;wgS2BNjNsz0TykS179ubzqx5PeE1gz/i2gDWrmx8CpWxjnoY49gQZnbyZz31lLoc59oMNgKyu/xV&#10;5IaYsbg9Jsw0gbO3gK0PR08DuHq3Q3+5p8hgA3zzw2LExftQwMi6/hjcvsWsYURRpKSlJSCHIkbm&#10;72Ijg0iTzDChS5lBCL5LUEmlNaBFBPH1wNsUM1cR7HeZIoaG9v5FChUCeJ20qWrgKci17vKn1ErK&#10;CpCbT+BS4tSlZY/lz48+LcXzl6UoKEiEz71LFBUicHwR5H8Vzk4j0LlzI/Tu3ZQ9XZ+hR5Co7EYZ&#10;o1uvOug/lHWvT1P0ZoYNG2GEzl3qoO+AxsyoprRHbXi+TdCth6yxZKOPaIq+pMke/Ruh58DGGGPX&#10;AoNZTkZZ12cb8jvH6DJRWhMIA7adAduMAI3Tw7DRuuz0TIppbQi4ITp1eR9DmcljrIxox5rA0Z1i&#10;0ssYVk7vXKvgMZWqcbIxUeWb7fQwlEJkBJXjGIemBKwdM7EVf7AFLB30mHnGsPUgWBPo+SYawI5U&#10;auHIDGW22ru1wKAR+pi7wBV36MnS0qKQlZWMRw8KaBFiSJM3EeDHOnPpL1y/Ln83/Y5aTpidKWsf&#10;oyj1wxAfG6joMjRI/mbsLYbUPS0CfOXuQVfgc/cSafI869w5PqaaI+iy6FcuySoQJVtzZwmxIs+r&#10;H1B8VtN0lyI88g6Pi8Ln1jEkJfjh+rUjFFw9SHM67OGd1JLCbj2YPcNN0GegPgbzXEZaNMUIqj3J&#10;qOFmFC2sYV0/fA9DTHUxZ+lQjLI0wGjr1hhp3g7dezdDn8EEsncd9OhH6iU1Ok1gLXNvhrFOjWHH&#10;0jSOin7KXFnS1xLeM5vBc2Zz2I43JruREr1YmiaYUMVLe7djtrZBD3q8wSMbqjWbE2d3JAO+Mxk7&#10;cU4rUiJVpVtTpjoLJLnZlAdlZm2AkWOaU0m2oQ9sjSmzqbSoKMe5GcLaXY9Z2pTgNcdYW336j/qs&#10;jc3xzfYZiIi6wRoSwnqTRJWXidT4IIT4nFLXyCXEXqVYuENpfxqXLvyBK5cPq1GPyIj76uYC6nLn&#10;rARkENBUATQ1Eon0gHH8vtg4WW0mSwfDkZgYiXSZ16PxzyvIZKZlKDqWawmyU8PUMFVOaiiKc+JQ&#10;UpDADnEdF87vx4kT2xAbfQV//PYl+vU1QKeO76nLq/oyU4aZGqILRUWvfvoYNNwIvQfUY0duyGxp&#10;gnFOHWBq0QJDRzTBoKGNMc6lLaydW2GkpT5cvDuyxuvyvQbMIEN82LsuG10Xw0cbw8GjJSbPaw3v&#10;+W3gMYfgTGkM71lN1d91nzKHbTulGaYv7g4bmQi3bwwHJoCpRSNYOxky27qhF49RojtVp4t3K37u&#10;neXuptYNmJ6sXdNaw5ZfMpw9bQCV0kgLQwwZpU9QJJVlZZMezG3I8TakUedm/IFm7HnMUvOm+Gid&#10;O4Gbhcu3diIh0Q9lJVlqAatc3O9HuX/v5m+U+79Q5v/C1y4iM8NfjfXdpvC4cHovzp7aTeV3EHdu&#10;n0RAwBV2gLsELADJMkErtKvWu0gQWIKWmRlH8GKQynomf0I0OUWukwtFmtzMLfIqYkJOkWKPINDn&#10;CM39Cdy6ekyNKcbHXsNHazzQnRnWuTPpj8A5OnfAwGGN0b1ffQKmS6psiF4DGrFTtlQrucaxk06c&#10;0R1jbIzYmUlvdlLLjEindVjHOsDaoSVMKSiGsHaNYP0bYsbywjazdGQZoXofP60FJi9sDc9Zxpg4&#10;l4JvUkO4EsSpC+mbpxvBnULR2Vuf2sEI3vTVw8zqYRwZzcpBSpA+WlPZduupS/CYxQT37U3HzEaX&#10;2UUz7mHEHyT/svhaObXBaFtZGtEGE6bRvzi0QP/hdTFopPyt8ub8opYEsyEGjqzDHzNAaMRZHD72&#10;Jf4+8y2NcSIeUcU9oa+qfiBL4OSPSPgiPuI6wnxZ964eRlDAReSmRSIq8AquXWBG0Gcd/u1zxpc4&#10;9td3OHd6F65Sxt++/hcN+ill2OWavfDgG1SnN1knb5GG5a9iXkdM1HW19iM24hpFzkVEB59EmP9R&#10;+N/7Ez53DuLGlV/5uvbHpJYu8UZz0mT33k0ImFBhc/Sinxo11hi9BzVGn0FNMJT0KJlk6dScWqA9&#10;M0wX9iwbcnnVcHM9gmqMkaP16HONYWHZlWqxMUaPbgdLKskxdi0xkh3ddrwBZi3thpmLu8GWLOU6&#10;hdk20xjjpzfnY0PYT2hIEBvxuSHBJVV6G8Bloj6mklKdPQkoM9LOrSXVfQeM4O8400vKtQq2FDpv&#10;bzrOTEdLeyNmkR7Rprfz6MwDbwYr5yYwsxGlyZ7hRcXkpK0rdJYZBzc9/l9Dvr85eweL97DmLN6d&#10;mPb9MHe+J/bt24oTx3ZT3p8jnUVDLsKsrsrF80f5qJKBV/mbq0VpiI+6jRuXD+D4kc04/Ot6/HFg&#10;LQ7/shZ///YxTv+1BZdOfosb53/EzQs7cf/Gr8yi3+B/93dtf+d3hPoeQUTAMUQGUoAE0y4EnoT/&#10;/cPM9D8I/FGcP/sjzfsx3Lv7N2xthqBly7poSzUp9DjashVNch207fgB/ZWcW3MMH2OIwVTJI8ko&#10;1rQ+46e2gsfU1mw4PQYb3Y1q0JaCZlQ9slUHdP+wNf2gPjp0JLU6toPblLbUBPrwmGmExet7EBgj&#10;JQbnrOgGK7f61An0xNQX49xpwcY3xviZtGUTmzNRGsGe4mU8s8/OvTFmzKcdY10cxU7iTD/tPbUt&#10;7Mh20+e2r4FN23RGWjUkoi154FSYNqQKZxPYSxF10WURbUnZT0VkR3rxENFCq8DX7N2bMytb8f0t&#10;2IvrMRpgwFADyupGaNW2Hjp2acQfbgsz8/ZstAFYtMAL336zGr/+uhU3bhyhqrxGu+CDuLibzLIf&#10;cfIos/b3jfjrl3U4dnAtTv3+Mc7/tRlXTvL9Z7fi2KGVBPIL3L60HXcu74Dv9X0Ivvsrwn3+QKTv&#10;YUT4H0EIgfS5+wfN+0GKkT8QHHwJp89+i137FlFotKEY0aMKNmGmUUVSVFg6tEGvgQ15zLroK+CR&#10;FgebNsYoKza+DA9SnDnSDo2fasRzbqbskJOXZEULtg9LhoUB2nVoCCMa+J59GyuadCE4s5Z2YB2j&#10;d57Gju/VRP1hfu9Z7VSHt3ZpwjpoqBjOksrReYpkZQu+zwjOk/SZnfx/z3pMgsaYu7gdPEmVM+bS&#10;Ry9ohQlTWlN7vDOfN5C9aCxBkeI7bDR7A42iKMdRY7VMHEkRY25jAAtSgpNHF1jTd4wwp5gxb64O&#10;ulO3utw3oSHVVxeC9O5niA5d67EGGDAr6Xk6vE/f1ATtOr9PamI9HWyMsWO6YOIUU6xk/Vmz1gtf&#10;bJmFgwc24Ojvn+P031/hEgG9fn4vayLj2nb89vNiXD7zFe5c2QkfAhdw+yCC7x1GyH1ZrkDQbh7C&#10;rWs/4+b1g7h06SCiY2/gnv8hLF41lkJCl9nCjkTPNZKiY4xtO3bED8k0xpT2elTI9FSs8aMJ3ii2&#10;gSM9lTlLhihueza0Db2vBW2TrZuIEyN4TqdwmG5CMFuTSvVZThpT8Jkwy1qyxLTC7MWd+P+6mDDL&#10;gGrTgEA1xVj6vNFkMVHswmTm43TZSRryu/X4mQ5wY22ctbgtZi8xgTezb6xNY/q+xpgw1QTTKXim&#10;zDaGF+nWxfMdnzd8jD7MHZowXVuzZxirejaKWdijVwMW4pY0loaM5lRgIpmN0X+QAXqwZnTvRVP7&#10;YROCRZDo6/pRJg+gxxk6siVlcjN6nYY8uTbo3VcfQ4a1YC/XxQACOtS0JY1uI1VvRvH7+xPQnn3Y&#10;CANbYMTITrCzHYCpk22wcvlkfLllEbN1A37cMRd//rYBR37/DL7MrhB/WXV8CoH3T6tFO373jlLB&#10;HsbZs/sQE3sHweHnsHDVKPQcrIM+w+qz8dtiOMvC4DEN2GAmMKV/GjiSypEiY4iZHlmHdYq2yNSK&#10;ndJCDyNoEcwoSiwdKVIsGrLDykUfbdn4FCMuhmwr0ptHU7hNbUYR0pxBM83a5jzeBBOntSWYjUiX&#10;MiLSAsMockZbGaorgMbYiHKlv3NvyQRoSEMvV78SULa75yQjTCRYzvxuWycjdSWsg0cDLFzZFfOW&#10;daVVMFTx9qYzmo7ejD1NhMpoK2YceX/AIErkUU2Zvu34mgm/qBUsbNszm0xIM5SvBGwg5fQI81YY&#10;wMLfd6guBpuxhzoYwFRU6Thj9BvaBP1odrsR5LG2HTHQtBFVVWdmuFByR0ya3Rs2Tu3RlUrK2OQ9&#10;GLV8H431dNCO9aNdx4bQa6aDpk3roVWbhlR47Ul9LTBx8iiqxYlYvXoqvvt2DX75+SvaDVqQeB8E&#10;BVHUhF7i/hymzbRS2dR7cH2elyHlfnNmIOuWgxE7Z0eWAUMeJ+sOPay5rSEpsxkft+begGWDIPH3&#10;lCmXSWoxzzNakhJJmZPYwVn7x9EyuU1m+fCk2JtI4TGFVMuGn7mgqxqtcpdxYS/qAMdWaNetAdVt&#10;E5ibt4TnxM6slQ1hNrY+HF1bUM3TDw6pr24YYEVrNpaCyN6OoFMgjbZqBHfqEXlsy3rnNcMIM5c3&#10;r4FN23QG03COJH+LT5HsGmbKjKDCGWtNiiHVDB1pRGoR8WJAWmFdGNWMVEredjAhZeiiE4u+NJSj&#10;ZwfWh/aqVrhMbEd6YraOYLZKhlkbYjR9jJULezZrig3rpfT87n1Yh4a0Zs0xZBaIz2xFz9gZJqpu&#10;NkMLk6YwaF6HnqklWrRhFg0wYtbro6mBDoyNdOjTmqJHTxN4TbDB9JlOWLNuBsZa9kTX7o3wYZ9G&#10;iir7D9OlDWjEvR6GkEJNrWma7UWQNYPrpDaKbezGc+/cQoWzZ0c2VluYW1Gc2FBZk9ImzDHCwrXd&#10;MW1RVwoPXQqOpgTOCPZehpT6VIYe9TFtQSdSZWslPCxJtY4TmsJ1cntSswF9ZDOMHsPsN9OHK7/f&#10;xt4ENg6tqCeoWO2MYG5hBFPTphgyqAGsKZxkDNl1QhsadUOq+SYYbU1rMb89XKe+s9z9w971lcoa&#10;MKwpevZnBo0QgMjR1iawc+oO0zGtlN8bTvoYOKouRo9jT6aRtCCX27i0Yk+k/3DpwGLejo1B80oe&#10;d2eRdpnYRmWhpWNLAqcLm/G68JrVgR7GRA0Z9RrYBF17iDHWp4Cg95nYiZnZloA2YRa+h/ad6HHa&#10;6cHIpA47gQnaUwT1HmCM9p3roeuHjdHC+D00N6qL5szYVm3qwYBgGhrroDN7ev8hzQhYAzZMW548&#10;qX6oIXoPFJWoz06qMYQMNrhOppqcxkZyJotYsLbbkW086ONon2xoFRzZ6yfNbE2FyMZb1BZTl3SB&#10;lZcuxopa9DJmGMGVNcqNkn/G0i4YMa4BHCe2Jp224l4XE2dxP54+kOCYj+Oe9Glh14btaUDWktrH&#10;TKNYNKen7tu/vrq1h7NzZ9Jue3iI9nAnyE4USp7tmBhteZzvrGEZPLw5v9xE0V8f1jNL+658c0+a&#10;9j7KjA4Y2ohAGpNeZAShKRvAQMlpM5r1cfzh8VO6wty+CcGtw4wy5OP6Sgpb0mrIDPsY+QtV3i3g&#10;zpP0ZM+0cTPCMEvWQysaWtbHFm3f53eyh0/oQko1II2y8akKe5Cau/ZujM59GqI/6+7AUS0JuCEM&#10;6dN69WmGtm3ro337huwADdGxawMKogboSOB606uZWZrQqzWlvDfBEPZoybwRpC2pda5kBXt6Wske&#10;G2aRG9We0wQqZ1LpMNKZ3XgjigpRhPw/2iJvmmz3qXyvBzPZpSEc6dccphrClv9n7kwWIZgTaL7d&#10;WeOGsIMPocCzYwe1oWKcPKc13CeyxtrWo5psAQsnQwwxpzIlICMtm1EAyh/sJ0jMdFMyn9xj2sKS&#10;VowdZ/JsdmbWTEd+lwgiM5u6pOZ3THrN/v9t/wu3/wfe/+Lt/4H3v3YD/g+YzkMZFuM6MQAAAABJ&#10;RU5ErkJggjAwMDAAAABre2hzdAAAAAAyMTM3OTQ2MAAAAGt7aHN0AAAA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CgAAAAAAh07i&#10;QAAAAAAAAAAAAAAAAAoAAABkcnMvX3JlbHMvUEsDBBQAAAAIAIdO4kBs+YB9zQAAAK0CAAAZAAAA&#10;ZHJzL19yZWxzL2Uyb0RvYy54bWwucmVsc72SwWrDMAyG74O+g9F9cZKWMUadXkah19E9gLAVxzSW&#10;je2V9e1nKIMVSnfLURL/938HbXfffhZnStkFVtA1LQhiHYxjq+DzuH9+BZELssE5MCm4UIbdsHra&#10;ftCMpYby5GIWlcJZwVRKfJMy64k85iZE4noZQ/JY6pisjKhPaEn2bfsi018GDDdMcTAK0sFsQBwv&#10;sTb/zw7j6DS9B/3licudCul87a5ATJaKAk/G4XW5aSJbkPcd1ss4rB859Ms49I8cumUcul8HefNk&#10;ww9QSwMEFAAAAAgAh07iQHnnugQEAQAAEwIAABMAAABbQ29udGVudF9UeXBlc10ueG1slZHBTsMw&#10;DIbvSLxDlCtqU3ZACK3dgY4jIDQeIErcNqJxojiU7e1Juk2CiSHtGNvf7y/JcrW1I5sgkHFY89uy&#10;4gxQOW2wr/n75qm454yiRC1Hh1DzHRBfNddXy83OA7FEI9V8iNE/CEFqACupdB4wdToXrIzpGHrh&#10;pfqQPYhFVd0J5TACxiLmDN4sW+jk5xjZepvKexOPPWeP+7m8qubGZj7XxZ9EgJFOEOn9aJSM6W5i&#10;Qn3iVRycykTOMzQYTzdJ/MyG3Pnt9HPBgXtJjxmMBvYqQ3yWNpkLHUho94UBpvL/kGxpqXBdZxSU&#10;baA2YW8wHa3OpcPCtU5dGr6eqWO2mL+0+QZQSwECFAAUAAAACACHTuJAeee6BAQBAAATAgAAEwAA&#10;AAAAAAABACAAAABNCAEAW0NvbnRlbnRfVHlwZXNdLnhtbFBLAQIUAAoAAAAAAIdO4kAAAAAAAAAA&#10;AAAAAAAGAAAAAAAAAAAAEAAAAAMGAQBfcmVscy9QSwECFAAUAAAACACHTuJAihRmPNEAAACUAQAA&#10;CwAAAAAAAAABACAAAAAnBgEAX3JlbHMvLnJlbHNQSwECFAAKAAAAAACHTuJAAAAAAAAAAAAAAAAA&#10;BAAAAAAAAAAAABAAAAAAAAAAZHJzL1BLAQIUAAoAAAAAAIdO4kAAAAAAAAAAAAAAAAAKAAAAAAAA&#10;AAAAEAAAACEHAQBkcnMvX3JlbHMvUEsBAhQAFAAAAAgAh07iQGz5gH3NAAAArQIAABkAAAAAAAAA&#10;AQAgAAAASQcBAGRycy9fcmVscy9lMm9Eb2MueG1sLnJlbHNQSwECFAAUAAAACACHTuJAPcylINYA&#10;AAAHAQAADwAAAAAAAAABACAAAAAiAAAAZHJzL2Rvd25yZXYueG1sUEsBAhQAFAAAAAgAh07iQDWG&#10;RCXxAgAAVwwAAA4AAAAAAAAAAQAgAAAAJQEAAGRycy9lMm9Eb2MueG1sUEsBAhQACgAAAAAAh07i&#10;QAAAAAAAAAAAAAAAAAoAAAAAAAAAAAAQAAAAQgQAAGRycy9tZWRpYS9QSwECFAAUAAAACACHTuJA&#10;9SmLsskeAADEHgAAFAAAAAAAAAABACAAAABqBAAAZHJzL21lZGlhL2ltYWdlMS5wbmdQSwECFAAU&#10;AAAACACHTuJAx34fdhE1AAAMNQAAFAAAAAAAAAABACAAAABlIwAAZHJzL21lZGlhL2ltYWdlMi5w&#10;bmdQSwECFAAUAAAACACHTuJAKnjueUZGAABBRgAAFAAAAAAAAAABACAAAACoWAAAZHJzL21lZGlh&#10;L2ltYWdlMy5wbmdQSwECFAAUAAAACACHTuJATH7m9bFmAACsZgAAFAAAAAAAAAABACAAAAAgnwAA&#10;ZHJzL21lZGlhL2ltYWdlNC5wbmdQSwUGAAAAAA0ADQAYAwAAggkBAAAA&#10;">
                <o:lock v:ext="edit" aspectratio="f"/>
                <v:shape id="图片 10" o:spid="_x0000_s1026" o:spt="75" alt="菁优网：http://www.jyeoo.com" type="#_x0000_t75" style="position:absolute;left:5448;top:8709;height:1172;width:690;" filled="f" o:preferrelative="t" stroked="f" coordsize="21600,21600" o:gfxdata="UEsDBAoAAAAAAIdO4kAAAAAAAAAAAAAAAAAEAAAAZHJzL1BLAwQUAAAACACHTuJAfBgh+bkAAADb&#10;AAAADwAAAGRycy9kb3ducmV2LnhtbEVPS4vCMBC+C/6HMMLeNFUWH7WpyMLinlZ83cdmbKvNpDSx&#10;6r83guBtPr7nJIu7qURLjSstKxgOIhDEmdUl5wr2u9/+FITzyBory6TgQQ4WabeTYKztjTfUbn0u&#10;Qgi7GBUU3texlC4ryKAb2Jo4cCfbGPQBNrnUDd5CuKnkKIrG0mDJoaHAmn4Kyi7bq1GwXh71seXq&#10;/+BnODnvV9+jx8Uq9dUbRnMQnu7+I367/3SYP4HXL+EAmT4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wYIfm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16" o:title=""/>
                  <o:lock v:ext="edit" aspectratio="t"/>
                </v:shape>
                <v:shape id="图片 13" o:spid="_x0000_s1026" o:spt="75" alt="菁优网：http://www.jyeoo.com" type="#_x0000_t75" style="position:absolute;left:11842;top:8589;height:1321;width:986;" filled="f" o:preferrelative="t" stroked="f" coordsize="21600,21600" o:gfxdata="UEsDBAoAAAAAAIdO4kAAAAAAAAAAAAAAAAAEAAAAZHJzL1BLAwQUAAAACACHTuJAXrOaZbkAAADb&#10;AAAADwAAAGRycy9kb3ducmV2LnhtbEVPS4vCMBC+C/sfwix4EU26B5Fq9OCy2OP6uPQ2NNMHNpPS&#10;xLb77zeC4G0+vufsDpNtxUC9bxxrSFYKBHHhTMOVhtv1Z7kB4QOywdYxafgjD4f9x2yHqXEjn2m4&#10;hErEEPYpaqhD6FIpfVGTRb9yHXHkStdbDBH2lTQ9jjHctvJLqbW02HBsqLGjY03F/fKwGhbfpyEf&#10;s6ScqkQOv3mW20l1Ws8/E7UFEWgKb/HLnZk4fw3PX+IBcv8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6zmmW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17" o:title=""/>
                  <o:lock v:ext="edit" aspectratio="t"/>
                </v:shape>
                <v:shape id="图片 12" o:spid="_x0000_s1026" o:spt="75" alt="菁优网：http://www.jyeoo.com" type="#_x0000_t75" style="position:absolute;left:9390;top:8997;height:871;width:1920;" filled="f" o:preferrelative="t" stroked="f" coordsize="21600,21600" o:gfxdata="UEsDBAoAAAAAAIdO4kAAAAAAAAAAAAAAAAAEAAAAZHJzL1BLAwQUAAAACACHTuJAFHTBKrsAAADb&#10;AAAADwAAAGRycy9kb3ducmV2LnhtbEVP3WrCMBS+F/YO4Qi709QhQ7qmomOygUPU7gEOzVlb15yU&#10;JGvr2y8Dwbvz8f2ebD2aVvTkfGNZwWKegCAurW64UvBV7GYrED4ga2wtk4IreVjnD5MMU20HPlF/&#10;DpWIIexTVFCH0KVS+rImg35uO+LIfVtnMEToKqkdDjHctPIpSZ6lwYZjQ40dvdZU/px/jYLLkrcF&#10;ve+PhX/bHTZD97m5OK/U43SRvIAINIa7+Ob+0HH+Ev5/iQfI/A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HTBKr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8" o:title=""/>
                  <o:lock v:ext="edit" aspectratio="t"/>
                </v:shape>
                <v:shape id="图片 11" o:spid="_x0000_s1026" o:spt="75" alt="菁优网：http://www.jyeoo.com" type="#_x0000_t75" style="position:absolute;left:7390;top:8769;height:956;width:1205;" filled="f" o:preferrelative="t" stroked="f" coordsize="21600,21600" o:gfxdata="UEsDBAoAAAAAAIdO4kAAAAAAAAAAAAAAAAAEAAAAZHJzL1BLAwQUAAAACACHTuJA5/kVx7sAAADb&#10;AAAADwAAAGRycy9kb3ducmV2LnhtbEVPS4vCMBC+L/gfwgh7W1N1V0o1evCxFGQPPvA8NGNTbCal&#10;idb++42wsLf5+J6zWD1tLR7U+sqxgvEoAUFcOF1xqeB82n2kIHxA1lg7JgU9eVgtB28LzLTr+ECP&#10;YyhFDGGfoQITQpNJ6QtDFv3INcSRu7rWYoiwLaVusYvhtpaTJJlJixXHBoMNrQ0Vt+PdKvjpm37d&#10;pWZf1pft5tvmn36a5kq9D8fJHESgZ/gX/7lzHed/weuXeIBc/g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5/kVx7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9" o:title=""/>
                  <o:lock v:ext="edit" aspectratio="t"/>
                </v:shape>
                <w10:wrap type="square"/>
              </v:group>
            </w:pict>
          </mc:Fallback>
        </mc:AlternateContent>
      </w:r>
    </w:p>
    <w:p w14:paraId="42CCB5B5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6E0DF587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4A249D3A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jc w:val="left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0A8CC607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10" w:firstLineChars="100"/>
        <w:jc w:val="left"/>
        <w:textAlignment w:val="auto"/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A．塑料瓶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B．泡沫饭盒</w:t>
      </w:r>
      <w:r>
        <w:rPr>
          <w:rFonts w:hint="eastAsia" w:asciiTheme="minorEastAsia" w:hAnsiTheme="minorEastAsia" w:eastAsiaTheme="minorEastAsia" w:cstheme="minorEastAsia"/>
        </w:rPr>
        <w:tab/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C．易拉罐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</w:t>
      </w:r>
      <w:r>
        <w:rPr>
          <w:rFonts w:hint="eastAsia" w:asciiTheme="minorEastAsia" w:hAnsiTheme="minorEastAsia" w:eastAsiaTheme="minorEastAsia" w:cstheme="minorEastAsia"/>
        </w:rPr>
        <w:tab/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D．垃圾袋</w:t>
      </w:r>
    </w:p>
    <w:p w14:paraId="40BF80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273" w:hanging="273" w:hangingChars="130"/>
        <w:textAlignment w:val="auto"/>
      </w:pPr>
      <w:r>
        <w:rPr>
          <w:rFonts w:hint="eastAsia" w:ascii="宋体" w:hAnsi="宋体"/>
          <w:szCs w:val="21"/>
          <w:lang w:val="en-US" w:eastAsia="zh-CN"/>
        </w:rPr>
        <w:t>4.</w:t>
      </w:r>
      <w:r>
        <w:rPr>
          <w:rFonts w:hint="eastAsia" w:ascii="Times New Roman" w:hAnsi="Times New Roman" w:eastAsia="新宋体"/>
          <w:sz w:val="21"/>
          <w:szCs w:val="21"/>
        </w:rPr>
        <w:t>2024年全民营养周的主题是“奶豆添营养，少油更健康”。下列食谱中，营养搭配合理的是（　　）</w:t>
      </w:r>
    </w:p>
    <w:p w14:paraId="3580F6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A．肉末豆腐、炒芹菜、米饭</w:t>
      </w:r>
      <w:r>
        <w:rPr>
          <w:rFonts w:hint="eastAsia" w:asciiTheme="minorEastAsia" w:hAnsiTheme="minorEastAsia" w:eastAsiaTheme="minorEastAsia" w:cstheme="minorEastAsia"/>
        </w:rPr>
        <w:tab/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B．鲜牛奶、面包、火腿肠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19ABDF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C．烤鸡翅、汉堡、可乐饮料</w:t>
      </w:r>
      <w:r>
        <w:rPr>
          <w:rFonts w:hint="eastAsia" w:asciiTheme="minorEastAsia" w:hAnsiTheme="minorEastAsia" w:eastAsiaTheme="minorEastAsia" w:cstheme="minorEastAsia"/>
        </w:rPr>
        <w:tab/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 xml:space="preserve">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D．红烧肉、烤鱼、煮鸡蛋</w:t>
      </w:r>
    </w:p>
    <w:p w14:paraId="0534C7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273" w:hanging="273" w:hangingChars="130"/>
        <w:textAlignment w:val="auto"/>
      </w:pP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5</w:t>
      </w:r>
      <w:r>
        <w:rPr>
          <w:rFonts w:hint="eastAsia" w:ascii="Times New Roman" w:hAnsi="Times New Roman" w:eastAsia="新宋体"/>
          <w:sz w:val="21"/>
          <w:szCs w:val="21"/>
        </w:rPr>
        <w:t>．下列属于置换反应的是（　　）</w:t>
      </w:r>
    </w:p>
    <w:p w14:paraId="65FDC5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A．H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+CuO</w:t>
      </w:r>
      <w:r>
        <w:rPr>
          <w:rFonts w:hint="eastAsia" w:asciiTheme="minorEastAsia" w:hAnsiTheme="minorEastAsia" w:eastAsiaTheme="minorEastAsia" w:cstheme="minorEastAsia"/>
          <w:position w:val="-22"/>
          <w:sz w:val="21"/>
          <w:szCs w:val="21"/>
        </w:rPr>
        <w:drawing>
          <wp:inline distT="0" distB="0" distL="114300" distR="114300">
            <wp:extent cx="504825" cy="352425"/>
            <wp:effectExtent l="0" t="0" r="9525" b="9525"/>
            <wp:docPr id="13" name="图片 7" descr="菁优网-jye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7" descr="菁优网-jyeoo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Cu+H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O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ab/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B．2KMnO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4</w:t>
      </w:r>
      <w:r>
        <w:rPr>
          <w:rFonts w:hint="eastAsia" w:asciiTheme="minorEastAsia" w:hAnsiTheme="minorEastAsia" w:eastAsiaTheme="minorEastAsia" w:cstheme="minorEastAsia"/>
          <w:position w:val="-22"/>
          <w:sz w:val="21"/>
          <w:szCs w:val="21"/>
        </w:rPr>
        <w:drawing>
          <wp:inline distT="0" distB="0" distL="114300" distR="114300">
            <wp:extent cx="504825" cy="352425"/>
            <wp:effectExtent l="0" t="0" r="9525" b="9525"/>
            <wp:docPr id="12" name="图片 8" descr="菁优网-jye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8" descr="菁优网-jyeoo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K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MnO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4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+MnO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+O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ab/>
      </w:r>
    </w:p>
    <w:p w14:paraId="5FCDC9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C．HCl+NaOH═NaCl+H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O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ab/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D．2Mg+O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position w:val="-23"/>
          <w:sz w:val="21"/>
          <w:szCs w:val="21"/>
        </w:rPr>
        <w:drawing>
          <wp:inline distT="0" distB="0" distL="114300" distR="114300">
            <wp:extent cx="504825" cy="381000"/>
            <wp:effectExtent l="0" t="0" r="9525" b="0"/>
            <wp:docPr id="11" name="图片 9" descr="菁优网-jye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9" descr="菁优网-jyeoo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2MgO</w:t>
      </w:r>
    </w:p>
    <w:p w14:paraId="13A971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273" w:hanging="273" w:hangingChars="130"/>
        <w:textAlignment w:val="auto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drawing>
          <wp:anchor distT="0" distB="0" distL="0" distR="0" simplePos="0" relativeHeight="251665408" behindDoc="0" locked="0" layoutInCell="1" allowOverlap="1">
            <wp:simplePos x="0" y="0"/>
            <wp:positionH relativeFrom="column">
              <wp:posOffset>4876800</wp:posOffset>
            </wp:positionH>
            <wp:positionV relativeFrom="paragraph">
              <wp:posOffset>131445</wp:posOffset>
            </wp:positionV>
            <wp:extent cx="654050" cy="547370"/>
            <wp:effectExtent l="0" t="0" r="12700" b="5080"/>
            <wp:wrapSquare wrapText="bothSides"/>
            <wp:docPr id="26" name="图片24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24" descr="菁优网：http://www.jyeoo.com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54050" cy="54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/>
          <w:szCs w:val="21"/>
          <w:lang w:val="en-US" w:eastAsia="zh-CN"/>
        </w:rPr>
        <w:t>6</w:t>
      </w:r>
      <w:r>
        <w:rPr>
          <w:rFonts w:hint="eastAsia" w:ascii="宋体" w:hAnsi="宋体"/>
          <w:szCs w:val="21"/>
        </w:rPr>
        <w:t>．物质的分类是我们正确认识物质的重要手段。如图中，若三角形、正方形、圆形分别表示一类物质，则符合该图所示关系的物质分类选项为（　　）</w:t>
      </w:r>
    </w:p>
    <w:p w14:paraId="69D4A45A">
      <w:pPr>
        <w:keepNext w:val="0"/>
        <w:keepLines w:val="0"/>
        <w:pageBreakBefore w:val="0"/>
        <w:widowControl w:val="0"/>
        <w:tabs>
          <w:tab w:val="left" w:pos="418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="宋体" w:hAnsi="宋体" w:eastAsia="宋体"/>
          <w:szCs w:val="21"/>
          <w:lang w:val="en-US" w:eastAsia="zh-CN"/>
        </w:rPr>
      </w:pPr>
      <w:r>
        <w:rPr>
          <w:rFonts w:hint="eastAsia" w:ascii="宋体" w:hAnsi="宋体"/>
          <w:szCs w:val="21"/>
        </w:rPr>
        <w:t>A．纯净物、混合物、化合物</w:t>
      </w:r>
      <w:r>
        <w:rPr>
          <w:rFonts w:ascii="宋体" w:hAnsi="宋体"/>
          <w:szCs w:val="21"/>
        </w:rPr>
        <w:tab/>
      </w:r>
      <w:r>
        <w:rPr>
          <w:rFonts w:hint="eastAsia" w:ascii="宋体" w:hAnsi="宋体"/>
          <w:szCs w:val="21"/>
        </w:rPr>
        <w:t>B．纯净物、化合物、氧化</w:t>
      </w:r>
      <w:r>
        <w:rPr>
          <w:rFonts w:hint="eastAsia" w:ascii="宋体" w:hAnsi="宋体"/>
          <w:szCs w:val="21"/>
          <w:lang w:val="en-US" w:eastAsia="zh-CN"/>
        </w:rPr>
        <w:t>物</w:t>
      </w:r>
    </w:p>
    <w:p w14:paraId="23955B3F">
      <w:pPr>
        <w:keepNext w:val="0"/>
        <w:keepLines w:val="0"/>
        <w:pageBreakBefore w:val="0"/>
        <w:widowControl w:val="0"/>
        <w:tabs>
          <w:tab w:val="left" w:pos="418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273" w:firstLineChars="13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C．纯净物、单质、化合物</w:t>
      </w:r>
      <w:r>
        <w:rPr>
          <w:rFonts w:ascii="宋体" w:hAnsi="宋体"/>
          <w:szCs w:val="21"/>
        </w:rPr>
        <w:tab/>
      </w:r>
      <w:r>
        <w:rPr>
          <w:rFonts w:hint="eastAsia" w:ascii="宋体" w:hAnsi="宋体"/>
          <w:szCs w:val="21"/>
        </w:rPr>
        <w:t>D．混合物、单质、氧化物</w:t>
      </w:r>
    </w:p>
    <w:p w14:paraId="3C633E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3583305</wp:posOffset>
            </wp:positionH>
            <wp:positionV relativeFrom="paragraph">
              <wp:posOffset>60960</wp:posOffset>
            </wp:positionV>
            <wp:extent cx="1342390" cy="1050925"/>
            <wp:effectExtent l="0" t="0" r="10160" b="15875"/>
            <wp:wrapSquare wrapText="bothSides"/>
            <wp:docPr id="10" name="图片 1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 descr="菁优网：http://www.jyeoo.com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34239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Times New Roman"/>
          <w:b w:val="0"/>
          <w:kern w:val="2"/>
          <w:sz w:val="21"/>
          <w:szCs w:val="21"/>
          <w:lang w:val="en-US" w:eastAsia="zh-CN" w:bidi="ar-SA"/>
        </w:rPr>
        <w:t>7.</w:t>
      </w:r>
      <w:r>
        <w:rPr>
          <w:rFonts w:hint="eastAsia" w:ascii="Times New Roman" w:hAnsi="Times New Roman" w:eastAsia="新宋体"/>
          <w:sz w:val="21"/>
          <w:szCs w:val="21"/>
        </w:rPr>
        <w:t>如图中曲线分别代表淀粉、脂肪和蛋白质在消化道各部位被消化的程度，下列说法正确的是（　　）</w:t>
      </w:r>
    </w:p>
    <w:p w14:paraId="13F90C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A．图中X曲线表示的是蛋白质的消化过程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510ADB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B．图中Y曲线表示的是脂肪的消化过程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7EC2D2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C．三种物质均在D段被彻底消化，D段是小肠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082C04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kern w:val="2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D．淀粉在A段被消化成葡萄糖</w:t>
      </w:r>
    </w:p>
    <w:p w14:paraId="7AE669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8.</w:t>
      </w:r>
      <w:r>
        <w:rPr>
          <w:rFonts w:hint="eastAsia" w:ascii="宋体" w:hAnsi="宋体"/>
          <w:szCs w:val="21"/>
        </w:rPr>
        <w:t>归纳和推理是常用的思维方法，以下说法正确的是（　　）</w:t>
      </w:r>
    </w:p>
    <w:p w14:paraId="358EAF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A．酸碱反应生成盐和水，则生成盐和水的反应都是酸碱反应</w:t>
      </w:r>
      <w:r>
        <w:rPr>
          <w:rFonts w:ascii="宋体" w:hAnsi="宋体"/>
          <w:szCs w:val="21"/>
        </w:rPr>
        <w:tab/>
      </w:r>
    </w:p>
    <w:p w14:paraId="7CB9E6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B．同种分子构成的物质是纯净物，则纯净物都是由分子构成</w:t>
      </w:r>
      <w:r>
        <w:rPr>
          <w:rFonts w:ascii="宋体" w:hAnsi="宋体"/>
          <w:szCs w:val="21"/>
        </w:rPr>
        <w:tab/>
      </w:r>
    </w:p>
    <w:p w14:paraId="627510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C．碳酸盐与盐酸反应放出气体，则与盐酸反应放出气体的物质都是碳酸盐</w:t>
      </w:r>
      <w:r>
        <w:rPr>
          <w:rFonts w:ascii="宋体" w:hAnsi="宋体"/>
          <w:szCs w:val="21"/>
        </w:rPr>
        <w:tab/>
      </w:r>
    </w:p>
    <w:p w14:paraId="1F54BD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="Times New Roman" w:hAnsi="Times New Roman" w:eastAsia="新宋体"/>
          <w:sz w:val="21"/>
          <w:szCs w:val="21"/>
          <w:lang w:val="en-US" w:eastAsia="zh-CN"/>
        </w:rPr>
      </w:pPr>
      <w:r>
        <w:rPr>
          <w:rFonts w:hint="eastAsia" w:ascii="宋体" w:hAnsi="宋体"/>
          <w:szCs w:val="21"/>
        </w:rPr>
        <w:t>D．酸溶液能使紫色石蕊溶液变红，则能使紫色石蕊变红的溶液一定显酸性</w:t>
      </w:r>
    </w:p>
    <w:p w14:paraId="5C4AE3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10" w:hanging="210" w:hangingChars="100"/>
        <w:textAlignment w:val="auto"/>
      </w:pP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9.</w:t>
      </w:r>
      <w:r>
        <w:rPr>
          <w:rFonts w:hint="eastAsia" w:ascii="Times New Roman" w:hAnsi="Times New Roman" w:eastAsia="新宋体"/>
          <w:sz w:val="21"/>
          <w:szCs w:val="21"/>
        </w:rPr>
        <w:t>在做酸碱反应的实验时，向盛有氢氧化钠溶液的烧杯中，逐渐加入稀盐酸。烧杯内相关物质的质量与加入稀盐酸质量的变化关系不正确的是（　　）</w:t>
      </w:r>
    </w:p>
    <w:p w14:paraId="3D1670DC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default" w:ascii="宋体" w:hAnsi="宋体"/>
          <w:szCs w:val="21"/>
          <w:lang w:val="en-US" w:eastAsia="zh-CN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62230</wp:posOffset>
                </wp:positionV>
                <wp:extent cx="5417820" cy="1171575"/>
                <wp:effectExtent l="0" t="0" r="11430" b="9525"/>
                <wp:wrapSquare wrapText="bothSides"/>
                <wp:docPr id="22" name="组合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17820" cy="1171575"/>
                          <a:chOff x="7944" y="20220"/>
                          <a:chExt cx="8532" cy="1741"/>
                        </a:xfrm>
                      </wpg:grpSpPr>
                      <pic:pic xmlns:pic="http://schemas.openxmlformats.org/drawingml/2006/picture">
                        <pic:nvPicPr>
                          <pic:cNvPr id="19" name="图片 17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14716" y="20235"/>
                            <a:ext cx="1760" cy="17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" name="图片 16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12425" y="20310"/>
                            <a:ext cx="1644" cy="16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0" name="图片 15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9996" y="20220"/>
                            <a:ext cx="1729" cy="17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" name="图片 14" descr="菁优网：http://www.jyeoo.com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7944" y="20247"/>
                            <a:ext cx="1691" cy="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0.75pt;margin-top:4.9pt;height:92.25pt;width:426.6pt;mso-wrap-distance-bottom:0pt;mso-wrap-distance-left:9pt;mso-wrap-distance-right:9pt;mso-wrap-distance-top:0pt;z-index:251661312;mso-width-relative:page;mso-height-relative:page;" coordorigin="7944,20220" coordsize="8532,1741" o:gfxdata="UEsDBAoAAAAAAIdO4kAAAAAAAAAAAAAAAAAEAAAAZHJzL1BLAwQUAAAACACHTuJAw9+rfNgAAAAI&#10;AQAADwAAAGRycy9kb3ducmV2LnhtbE2PQUvDQBCF74L/YRnBW7tZSzSN2RQp6qkIbQXxNs1Ok9Ds&#10;bshuk/bfO570OLyPN98rVhfbiZGG0HqnQc0TEOQqb1pXa/jcv80yECGiM9h5RxquFGBV3t4UmBs/&#10;uS2Nu1gLLnEhRw1NjH0uZagashjmvifH2dEPFiOfQy3NgBOX204+JMmjtNg6/tBgT+uGqtPubDW8&#10;Tzi9LNTruDkd19fvffrxtVGk9f2dSp5BRLrEPxh+9VkdSnY6+LMzQXQaZiplUsOSB3CcpeoJxIG5&#10;bLEEWRby/4DyB1BLAwQUAAAACACHTuJAQPpiFAIDAABkDAAADgAAAGRycy9lMm9Eb2MueG1s5VfL&#10;bhMxFN0j8Q/W7MlkJpNMMmpSIUorpAoiHh/gejwPmLEt28mkSyQkYAXsEHwKha+hKjt+gWvPo02K&#10;RIWiLtpFkuvHXJ977pnrm53dVVmgJZUq52zqeL2+gygjPM5ZOnVePN+/N3aQ0pjFuOCMTp1jqpzd&#10;2d07O5WIqM8zXsRUInDCVFSJqZNpLSLXVSSjJVY9LiiDxYTLEmsYytSNJa7Ae1m4fr8/cisuYyE5&#10;oUrB7F696DQe5VUc8iTJCd3jZFFSpmuvkhZYQ0gqy4VyZhZtklCinySJohoVUwci1fYbDgH7yHy7&#10;sx0cpRKLLCcNBHwVCBsxlThncGjnag9rjBYyv+SqzInkiie6R3jp1oFYRiAKr7/BzYHkC2FjSaMq&#10;FR3pkKgN1v/bLXm8nEuUx1PH9x3EcAkZP/v25vTjOwQTwE4l0gg2HUjxTMxlM5HWIxPwKpGl+YVQ&#10;0MryetzxSlcaEZgcBl449oFyAmue1x8OB8OaeZJBesxz4SQIHATLft+HnTYtJHvYOBgPB4DOPh0G&#10;nll125NdA7DDI3ISwadhCqxLTP1bn/CUXkgKvBtvbDnPyVzWg3O2vEnL1unXH2fv3yIvdFBMFQFt&#10;/frw+ufJ57Pvn36ffGnyVFVV7+Ux5dyk3eA3ro232jc2oA85eaUQ4w8yzFJ6XwkQL9Blo13f7prh&#10;GrCjIhf7eVGYTBh7u28TkhEtjyiIRD6KLSAcKS2pJpk5MIGDnwLYOi3dgkV5DsxgViChv4jGC0Jv&#10;1Ga/lUYrHi8ctcoJ/XAt90CbVPqA8hIZA+ABCsgbjvDyUDV42i1mmnFDkhVXwdYmQE9mxmKuUVoT&#10;QNe5AuMaRAWlt34FW1EBK7dCVLbUbFlUfuAPG1ENvKakdKIamXJjC8rIC260qEzdXRcVsHIrRDUw&#10;ed2uqCaTSVeo2muq01Tow6VQX1I3vFD53qam4G26FZqytWK7mrrY+gT2gsNRp6nRBKiu69TY9kxd&#10;43NNl5/tr6D5tC1X0yib7vbiGOyLfw5mfwBQSwMECgAAAAAAh07iQAAAAAAAAAAAAAAAAAoAAABk&#10;cnMvbWVkaWEvUEsDBBQAAAAIAIdO4kARRD7tzggAAMkIAAAUAAAAZHJzL21lZGlhL2ltYWdlMS5w&#10;bmcByQg294lQTkcNChoKAAAADUlIRFIAAACfAAAApAgCAAAABsRr2QAAAARnQU1BAACxjwv8YQUA&#10;AAAJcEhZcwAADsEAAA7BAbiRa+0AAAhHSURBVHhe7ZwxkhRJDEUxOQImJyAwCaw5BiYWNiYeR2Bu&#10;gImJN9fgABiYmHiLs7Hsr5JarVIqs7O6me4qpV5M1Eg/f1Zl9Q/NDMbukz9JXDLdyCzSfdKETQot&#10;ugahvVpi/Ku2wyywdIBVD3as5OyN1+F4uDMOqre0t2O1DfsOGKU0CPPuBbzgIavG1r+rBzJvgcXb&#10;0uFcyGbQeq0Gte01Sj8UDasz7dagV2u1of+GG+T8w5kXk7ahu9CqwOoBUmiJWNUasFqDHQWNJdBe&#10;vTnHw83vWIVNCiNS6zpXoe+AuryhUcjTgH3nUt6BbuvCjs3QdaDy3OXLlIpASzXYdEAr5SowYrsV&#10;oPfA7gOlAlwR1PQbsjjQ9H5LRKeCoNYV11Lu0orUrki0W0PtPrVdrr7KfFtaB5LjnnxJ1K5HIIPA&#10;qndnMgisKqcWAbWT1YM8Aqse7FC4Ilir35DFgaa3XCI6FRqz6noM8BhbuUsrbu3ewYhEKWqlVguu&#10;CKDXYMdmaB1Ijuuem8S2R8CqduqaCkEr5SowIrUitrdDqcEOhSsKerXtvCF8rOn9mpBNY0TXA+bd&#10;/naC+wNaKVeBEakV8eR24ZJV0P+gG7I4lpzSFPoqrGoBFI2IciVqtdAwUIur0QnSG7BvxrSGhrm9&#10;8crYo9Dh9JVArVuwqhVKHYoWqRVYVWixVoNps7ddaKyu3aiV9t4rszgKnQxXOaIUQNfAtGDapmC1&#10;0AVerj9F12Da460aXWM8JxEzFQbtMdASwdIG2NBRkr9OphuZTDcyq9P99esXV8nmWZ3uq1evfv78&#10;yU2ybdal+/XrV/xN+P79e+6TbbMu3ZcvXyLdp0+f5vjughXp0uASOb67YEW6NLhEju8u6E1XDy6R&#10;47t9etPVg0vk+G6frnS/fft2dwC5cnV39/nzZ3Ykm2TF710C6XKVbJ5MNzKZbmQy3chkupHJdCOT&#10;6UYm041MphuZTDcymW5kMt3IZLqRyXQjk+lGJtONTKYbmUw3MpluZDLdyGS6kcl0I5PpRibTjUym&#10;G5lMNzKZbmQy3chkupHJdFt8+fLlxYsXeOVrws/+G2S6VX7//v38+fNd/zfKmW6VT58+7f3/L5Dp&#10;+gQYXJDp+gQYXJDpOsQYXJDpOsQYXJDpWsIMLsh0LWEGF2S6CyINLsh0F0QaXJDpHgk2uCDTPRJs&#10;cEGmy8QbXJDpMvEGF2S6EyEHF2S6EyEHF2S6YQcXZLphBxeMnm7gwQWjpxt4cMHQ6cYeXDB0urEH&#10;F4ybbvjBBeOmG35wwaDpjjC4YNB0RxhccIzq3//+0V+sFgRId5DBBTaqRq5EgHQHGVwwXLrjDC5o&#10;pUs/okmRmtKVdjYy/aKLOLXZKNJqcRXjDC44Mbu6pRrplqIuQFt06d9Ohb72M9TggtM/mc3nSOnq&#10;L9KlAG3RxV1t3FNf+xlqcMGZ6VKt0aLUruiy9p762slogwtOpwu0ePlPZhRaJ2pOKoAR9bWT0QYX&#10;nJMurlDoi0SiUyw9ROkERpRarrLUZsDBBZyufEbuh6VFSnd3DDi44JgufVFLuOIe0x1zcMHqqPaY&#10;7piDC+KnO+zggvjpDju4IHi6Iw8uCJ7uyIMLIqc7+OCCyOkOPrggbLo5uCBsujm4IGa6ObhEzHRz&#10;cImA6ebgCgHTzcEVoqWbg6uJlm4OriZUujm4hlDp5uAa4qSbg1sSJ90c3JIg6ebgugRJNwfXJUK6&#10;Obg1IqSbg1tj9+nm4DbYfbo5uA32nW4Obpt9p5uD22bH6ebgnmTH6ebgnmSv6ebg9rDXdHNwe9hl&#10;ujm4newy3RzcTvaXbg5uP/tLNwe3n52lm4O7ip2lm4O7ij2lm4O7lj2lm4O7lt2km4N7BrtJd7TB&#10;/fHjB1cXsI90BxxcfM5v3769MON9pDvgb1x8zsQlGa+O6u7ujqsr8ubNm9F+43K2B87LeHW6Hz9+&#10;5AcmV+fDhw8cQx83+DGb9MB5Hnj27Bl+PeHvD17uI9PdKJzqubkSme5GuTBXItPdKBfmSmS6kcl0&#10;I5PpRibTjUymG5m16X6/fz3/K+z1/XdWHh08jaslrm7E2t4aDf8ld4ZZYOkAqx7s6KBmXnEL8PCO&#10;Y51CfvdA4iNBbwi4PyhSU2Ewumub7qJgtX5Pwqw2zNNNl/CCh6waW2PXdMcOJidt6EPCNfUjQqfU&#10;yNFdzNJ5znKXq2hYnWm3Br1aq4WHe/8jrz2i9WDLItArTO+EObe0pW4QXa4GLU4bCnitWCWFlohV&#10;rQGrNdhxpBZu9RGtBxumPJfpPurw0hsSoshVFxojumbUGlaXaN3UuiWMQp4G7FvLwzs9TnwvD3bA&#10;w987uHK6hJyVzl1Cq4JRdCs1FfrqFoJWylVgxHYrQO+B3Tbc1m25Qs3fe9jST+YaMBDSUqEhsbwK&#10;jVZqVyTaraF2n2KXCbd628VN+HsPi0Cv8VcVDkpIawphdk1wf6BUgDipAFTPi4xuZ8sRVpVHi4Da&#10;yepBHoFVD3YQNlz7UEHrvqOGRHqdyZ3fcTohFS7kXIXeJfV8syMkErp1a9dvRKIUtVKrQRHuZKjB&#10;Dnj4ey9TrBOP/yuXTlle3YJAW4MdMywdEJEKoGvQWCJcv4jt7VBqsGPi+/29P0vattwyYfut4Z6+&#10;LAijn7QB7dRXTek3GNHc5+R2obpaDffEzVsP2wLu6cuCMPpJG0BtWq4UlxioxdXoBOkNyFYLVwyE&#10;bql2HrkpyhNLgasohLRUmFZAq2G12CXMriOsKrRYq8G02dsuVFb9cEuzVqhuPWwLuC/svlgPYqYC&#10;UD0vLkTTcrWswWx0Vo2uMZ6TkFlT0wEtEVNLahKQP3/+B9/aVU/rWawNAAAAAElFTkSuQmCCMDAw&#10;MAAAAGt7aHN0AAAAADIxMzc5NDYwAAAAa3toc3QAAAAAUEsDBBQAAAAIAIdO4kDV011n3QkAANgJ&#10;AAAUAAAAZHJzL21lZGlhL2ltYWdlMi5wbmcB2Akn9olQTkcNChoKAAAADUlIRFIAAACeAAAAowgC&#10;AAAA9AMwXwAAAARnQU1BAACxjwv8YQUAAAAJcEhZcwAADsEAAA7BAbiRa+0AAAlWSURBVHhe7Z0r&#10;cxxZEoU9aD3/wD/BULBjkKCgoKGQw1BQzFBQYoaChh1LpBjkWCTYUMCxIbQhaLYmG+M5VZmdys77&#10;6KquR9+6m184ypknz62q1olqt3xHnje/nErxaKtlJ9o3b3ok3csMtD+/NjrNLDGj/MkNMAssbWE1&#10;Bjs60Ms8LvaLkod9LSylYd8WrYRTTXSaWWJGeaeBBzFkamyZVc0ZO8DuiXm9TK9LHnB/ekmqJqAQ&#10;3LeYVgj1dukrrLbkW4Oepmrh/vb2O5c75C8xKXxhuQMUUWhKSEujEJpqjChtaA6dITwLpqTQiOjV&#10;GjBNwY5XUsnuucSkzHRh8wqpDV92RgkLYGrdEkYhTwb29eX+48d7LgGfKwY7ZsF+aVKwaQurCdi0&#10;JRRDRaARQa3opgCpWjBivhWgd4HdNtncabmahU4Xi96TFlM1oDYqpoieLSxA3gl0DfKtIXWeYJVJ&#10;Nnna/OVGZ+diuLaG1dg9kcEgIyo0Wmy9EY9gzNEjgVrDqvJoEVDbWGOQR2A1BjsIm6y9qJDSJyJy&#10;sfbmd/TMPYWjqFlEKlInhK4hRY5USA321loE1BqRCEWtpGoQJNsYUrBjFnYupi9vaioEmhpkRIWG&#10;xLxH0FPUxmymXCXOGV0rYn45lBTsaPh+e2uSZbRtd8lM8CXbG45cnnTAfUA4ipqNmDkh0NP8+fNO&#10;YERqRdy7XEhOk8n2OPlE2EviJjQiypGKFGKjo3BAq48araRqIWOgFkejE6RnIFsqWTEQujWj6Yhf&#10;Jrw8lOg9pUSj921FMSOgldb4CqsKLaZq0CyOLRcS03iyoVkr+QuNyM4lo/A4cU9RERg9tEHRsNqi&#10;W1MT3KedoDVGpkbXGM9eyKxJ6YBGBEsTM9NlnPnxaKvFo60Wj7ZaekT748cPrpwl0CPa1Wr18vLC&#10;jVM8XaNdr9f41H55ecm9Uzxdoz05OUG0b9++9Qd3KXSKlh5Zwh/cpdApWnpkCX9wl8L+aPUjS/iD&#10;uwj2R6sfWcIf3EWwJ9rNZnO6BaFydXp6d3fHDqdUOv1ZSyBarpwl4NFWi0dbLR5ttXi01eLRVotH&#10;Wy0ebbV4tNXi0VaLR1stHm21eLTV4tFWi0dbLR5ttXi01eLRVotHWy0ebbV4tNXi0VaLR1stHm21&#10;eLTV4tFWi0dbLR5ttXi01eLRVotHWy0ebbX0i9b/VbAF0S/aDx8+cOMUT79oLy4u/J86WAq935BP&#10;Tk6en59ZcgqmX7Q4fvv27fT0lBSnZHpHCy4vL29ubqh2iuWQaH/+/Im35aenJ2qdMjkkWrDZbFar&#10;FTLm3imPA6MFn1u4ccrj8GgBHtzHx0dunMIYFC2+C3r//r2/LZfJoGjBly9fPn36xI1TEkOjBWdn&#10;Zw8PD9w4xTBCtC8vL/heyP8Z3dIYIVrw9etX3zkojXGiBb5zUBqjRes7B6UxWrTAdw6KYsxoge8c&#10;lMPI0frOQTmMHC3wnYNCGD9acH19fXV1xY1zJF7T+t9f/9W/WFV0jxb4zsHRsWlFQyV6Res7B0dn&#10;qmjB3d3dxcUFN87s5KKld2ZScPzH77/JVI+EUGx2Dv78Z+iMIsu12SjSatGJsuep1S2ipUKLUkfF&#10;/7w8y86BNoR0PycV+uhE2f+GLF9EeUNGrX+JSAXQ4nq9Pj8/12KU6DR1TnN0ohwYLRUaLUpNBe0c&#10;RFcJfc+pj06U/dECEqPRSp0Raefg38/8V1QQtZnILCeMqI9OlEOiBVDoF/ctGfHbv/6UnYPQQ5Bu&#10;RkaUWo4ycgz2QYx+pUjs+82P4erq6vr6mhtnel6jpV/UEkYcGK3vHMxMj7QGRgt852BOZo0W+M7B&#10;bMwdLfCdg3k4QrS+czAPR4gW+M7BDBwnWuA/czA1R4vWf+Zgao4WLZCdA2cKjhkt8J85mI4jR4vP&#10;yfi07D9zMAVHjhb4zxxMxPGjBb5zMAVFRIu35dVqtdlsuHfGoIhoge8cjE4p0QLfORiXgqIF+DyF&#10;T1XcOMMoK1rfORiRsqIFvnMwFsVFC87Pz9frNTfOoZQYre8cjEKJ0QLfORhOodEC3zkYSLnR+s7B&#10;QMqNFvjOwRCKjhb4zsHBlB6t7xwcTOnRgqenJ3wv5H9F1ZcFRAt85+AAlhEt8J2DviwmWnwXhLdl&#10;/19xdmcx0QLfOejFkqIFvnPQnYVF6zsH3VlYtODh4eHs7IwbJ83yogW+c9CFRUbrOwddWGS04PHx&#10;cbVacePEWGq0wHcO8iw4Wt85yLPgaIHvHGRYdrTAdw5SLD5a4DsHUWqItrKdg7G+qashWlDTzgG+&#10;zngtwwOuJFpQzc4Bvs7EwIB7pFX4f1xIOwcVfFrmYLccHHCPaD9//sxXc2bngO8Cin6P/f+Ew9zy&#10;7t27m5ubA96NPNri4EgHhEp4tMUxPFTCoy2O4aESHm21eLTV4tFWy95ov9/+0X5c++P2OyuTg6tx&#10;tUtUN2JqbYqMf8iZYRZY2sJqDHb0JLVwz+nuP3KmTcIf70mcCHp5gPutIjUVBqNHbc1ZFKymz0mY&#10;acbcnHQXHsSQqbF1X9WFxkkLEkiypp4Qui2N3GsUMzrMGa6KKhpWW/KtQU9TtaH7CTW5NbtpzvDc&#10;NpgblTbUDaLL0aDFZkEAz4IpKTQierUGTFOwIyAzAqlpbk0T5m60kz627atjRJGjLjRGjJpRa1jd&#10;Reum1i1hFPJkYN+hhGeg00ZhBzz8e4yZoyXk5uhGQ2gqGEW3UlOhj9FC0Eo4BUbMtwL0LrB7S6iA&#10;qAi0HncwJb0hp4CBkJYKDYnhUci0UkdFIt8aUudJrYrqXcxxB7OT5hwfo3BnhLSmEFpXA/dbQgWI&#10;kwpAdTtkdNtaXmFVebQIqG2sMcgjsBqDHYqoCLrocYcgec7zzDavr705KqKQsxd6ldTtyV4hkdBt&#10;tI76jUiEolZStRAVAfQU7ICHf0/SZNow/R+zdFvhMVoQaFOwo4WlLSJSAXQNMiMi6hcxvxxKCnYo&#10;oqKgp6Ezt/IoRG83LAij77UB7dRHTeg3GNGcZ+9yYcgU5C+0Z/H8RG83LAij77UB1KblSjHEQC2O&#10;RidIz8C+FtMaMmaqc4uPQniLUuAoCiEtFaYV0GpYDVYJresVVhVaTNWgWRxbLmSmfRdqherc+qMQ&#10;fUnRV9IFMVMBqG6HO6JpudqtQWuMTI2uMZ69iJkKg/YYaEQ0LalObfz69Tf6b1spSCiwlgAAAABJ&#10;RU5ErkJggjAwMDAAAABre2hzdAAAAAAyMTM3OTQ2MAAAAGt7aHN0AAAAAFBLAwQUAAAACACHTuJA&#10;n6msqPEIAADsCAAAFAAAAGRycy9tZWRpYS9pbWFnZTMucG5nAewIE/eJUE5HDQoaCgAAAA1JSERS&#10;AAAAnwAAAKcIAgAAAIBQGXcAAAAEZ0FNQQAAsY8L/GEFAAAACXBIWXMAAA7BAAAOwQG4kWvtAAAI&#10;aklEQVR4Xu2cPY4XRxDF15HxBRDhRpYjRIgc7VGIyCwhWZbIOAJ7A0JCsr0GByAgsjYkM4llXDNV&#10;//rXVH/MV89MT+v9tJqtev16pmcftewGcPMDtAvSbZlBujdZxGSwYtSgjG53uKX8zR1kVkS6IGoM&#10;ccxk8cZ9uB5uwUHtlvz26Gpmi1vKOx2yEENXnW36rimwuQYGb8uHi8I2h9VTNdPdokf6Htcqod5v&#10;vSJqT7512NVU7Zh+wwpZfjj3YtqGLxw6Q2QtWGWFl5hZrYNWU4gjILNE5FcP53q4/h2TiMngRG5D&#10;Z0YJC8LVtmWcwp4M4ltKeAe+bRRxVMOkA4XnDl8mVBReYrhV3RVEqlacmG8V0qcg7guhQkRFIqUf&#10;yOBA3fsNUZ0LhtuomMKuah0WRN5J2JrIt47UfVK7ovos87HkDqTHHX1JqqMexZmjV4Zqi6jGY0WC&#10;284agz2KqDHEYYiKxFz9QAYH6t5yiOpcWNxq1EOQbmFFr1xoTYzWViS4dSITilZJ1UpUJEhPIY5q&#10;yB1Ijxs9N4t5j2JXqXZmtypV4p7RvSrmt5OSQhyGqKjY1bzzQORY3ftlYZvFiVGPYldDZ2o1ek8n&#10;cqvi6HZlzSox/UEHMjiWntIV9qosaO3VYpVUrWQM3NLV6QzrGcTX41pHxpzfuDP+KHw4e2Woti0x&#10;t1XFLRFW6Y1XRDVYMVUT3ebYdiWzOnejVfJ7d2ZwFD4ZXfWIWhC2JlxLdNsMovbY1tWM9Gkn0Rsj&#10;q063OM8oaubCYT0OXmJEqoCKjgKKg3RbBum2DNJtGaTbMki3ZZBuy0xN99u3b1KB8zA13ZcvXz4+&#10;PkoDTsKkdD99+nRzc/PmzRvpwUmYlO6LFy8o3SdPnmB8z8V4ujy4DMb3XIyny4PLYHzPxUi6dnAZ&#10;jO+JGEnXDi6D8T0RuXQ/f/58d4Fyleru7sOHD+IAdTP+9y5D6UoFzgPSbRmk2zJIt2WQbssg3ZZB&#10;ui2DdFsG6bYM0m0ZpNsySLdlkG7LIN2WQbotg3RbBum2DNJtGaTbMki3ZZBuyyDdlkG6LYN0Wwbp&#10;tgzSbRmk2zJIt2WQbsvUnu7Hjx+fP39OTz87d3d38ko7UnW6379/v729xT8XXkzV6b5//x7/1H8N&#10;9aaLwV1PvelicNdTaboY3CJUmi4Gtwg1povBLUWN6WJwS1FduhjcglSXLga3IHWli8EtS13pYnDL&#10;UlG6GNziVJQuBrc4taSLwd2CWtLF4G5BFelicDeiinQxuBtxfLoY3O04Pl0M7nYcnC4Gd1MOTheD&#10;uylHpovB3ZprZv/+94/9EPXCFulicLfGZxbmyhRPF4O7A4eli8HdgVy6/C2alZ9/+Ulrt6RMF6OD&#10;q05rdoq2VgQpRmZXW5pdra1ngUiEgzt9Oxf2ClKMf2dmhWaXW4IU+6EiF0ReTA2uVIbMPe0VpFiY&#10;rlQGK2odFaN/4869p72CFOPpEiTan6qsR+uJIg3ur7/d/v34lUVl4nYt7BWkWJIuQQp/SN8zRaTB&#10;/fOvP5yHcU7GiVrrVZdAiGSmX6PoF4vEIr8R4Xfcnbmmyx/cMlYski5+x92ZqZmtTxeDuz/7pYvB&#10;3Z+d0sXgHsJO6WJwD2GPdDG4R7FHuhjco9g8XQzugWyeLgb3QLZNF4N7LNumi8E9lg3TxeAezobp&#10;YnAPZ6t0Mbg1sFW6GNwa2CRdDG4lbJIuBrcSyqeLwa2H8ulicOuhcLoY3KoonC4GtypKpovBrY2S&#10;6WJwa6NYuhjcCimWLga3Qsqki8GtkzLpYnDrpEC6GNxqKZAuBrda1qaLwa2ZtelicGtmVboY3MpZ&#10;lS4Gt3KWp4vBrZ/l6WJw62dhuhjcU7AwXQzuKViSLgb3LCxJF4N7Fmani8E9EbPTxeCeiHnpYnDP&#10;xbx0MbjnYka6GNzTMSNdDO4OfP3q/2/jNcxIF4O7A/R1fvXqVamMZ6SLwd0B+jozRTKemu7Tp08x&#10;uDsg2V5YmfHUdN+9eycPBLvz9u1biWEmU9MF+yB5Xnj27Bn9MEu/rcjyTJBuXUiqq3NlkG5dlMqV&#10;Qbp1USpXBum2DNJtGaTbMlPS/XL/e/9j3O/3X0QB52A83YfXEmsX8usHFveE/lxJNSSqOzG1N0XG&#10;v+bOZFZEuiBqDHFMIGUevYWG6+rN4TckpL8oWnPhcHrU1t3FIGr6noxbzZi7mw6RhRi66myZXd0d&#10;J9A5eUOSQaAHTC+f0qJHj+KWljnDXVHFImpPvnXY1VStPNzHhyv1iNyDiS7PYbr7DW+PO7e2oe5Q&#10;Xa8OK3YbAmQtWGWFl5hZrYNWU4jjSirc5CNyDyYOTJffkFFFr7awODFqptoi6hCru9q2jFPYk0F8&#10;c3l4bb9xyr1iiIM88jlFNd+Z+dwhvKo4xbZac2Gv0UKxSrhKODHfKqRPQdw+3NxtpaJaPqcYBLrr&#10;T1WMe4fUKylkYLTlwsJieFUyrdZRkcm3jtR9gl0u3ORtBzeRz2k00v0nlw7KaOsKpXd1SH8hVAh1&#10;ckFw3S8Ktu0tV0Q1HisS3HbWGOxRRI0hDsaH6x+qWD3uGNLF2rH33MqbaxGFnbOwu7Tub3aFRca2&#10;0TrqdyITilZJ1UQQbmdIIQ7yyOf64FOG12jBUJtCHD0iXVCRC8LWRGaJifpVzG8nJYU4Or7c38e/&#10;a1rbcEuH72sjevqwYJw+aiOs014tod/hRHef0e1KcjUZ7sjNcw+rgejpw4Jx+qiNoNq1UhnWGLil&#10;q9MZ1jOwLRWuGhjbch15ZFWEJ9aCrqow2nLhWoVai6jBLqV3XRHVYMVUTXSbY9uVxGo83NBsFa5z&#10;D6uB6AtHX2wKauaC4LpfHIiulWpYE70xsup0i/OMwmZLSid4ielaVkGD/PjxP8WxpnFp2qXqAAAA&#10;AElFTkSuQmCCMDAwMAAAAGt7aHN0AAAAADIxMzc5NDYwAAAAa3toc3QAAAAAUEsDBBQAAAAIAIdO&#10;4kBrC13rjgkAAIkJAAAUAAAAZHJzL21lZGlhL2ltYWdlNC5wbmcBiQl29olQTkcNChoKAAAADUlI&#10;RFIAAACaAAAApAgCAAAA4O2gnQAAAARnQU1BAACxjwv8YQUAAAAJcEhZcwAADsEAAA7BAbiRa+0A&#10;AAkHSURBVHhe7Z0tbCNXEMdPqlodPBgYeNAwKrJaEhgYVrfgZFa3yCzQ0CGnwEBDswRaqlodNIyq&#10;VDI8mKoFV7XgOrszHo/f137463k8P0Wbmf+bt+u3/759662de/XZUITZqYqona9eVTvt1NTpwkAx&#10;Q9ISUkNQRUNadzw6ouOscwqcmkQXaHKghhDc6pTV71UHLFZGdFSVA/YLyrO0gtSSdOogW2OxQ/0d&#10;6qbuCfJTCSrYhDRKHaA1BlV4JJqAdKsmVuMsTxfBKTdhwEilLEwVAFiTgOra4u8BdxuEKjQSGBsO&#10;mEeOWwcpVhYA6ZQBvQ5UvcRXgKAIxHQdRE+E3PpIneOgiKRTh9h+Yr2CeqNiNbhj49FikDgpElK9&#10;7gymRWkIrGFIDUEVgqAINNV1EDiVsUAixWDs9MLUERFflEosZoIiAHoMqtDI2tjkUGMxkm4FHBFT&#10;FtPdQYlBFYKgyMjWdKUOoqOtnwZPU7CexcruzCatQP0D6YBG6A81rVSepkQBprB1dAT1BFRX4qQO&#10;ieJ0x+MlOqrKMyUhVSDFWAwUnasORJFH045SSfc9XgKjgqEilIeQrU5l2TXQ6ugSp6YSLsbAQdY4&#10;YBNCki50jupkMTtVYXaqwuxURQM7X15eKDJypYGdFxcXHz9+pMTIkrp2TqdTuLkfDAaUG1lS185O&#10;pwN2vn792iZoztSyE6cmYhM0Z2rZiVMTsQmaM9V2yqmJ2ATNlmo75dREbIJmS4Wd8/m8uwSMpKjb&#10;vb+/pwojJ2qtnQjYSZGRK2anKsxOVZidqjA7VWF2qsLsVIXZqQqzUxVmpyrMTlWYnaowO1VhdqrC&#10;7FSF2bkR0+n0+vqakgwwO9swn8/7/f7Z2dnV1dVkMiE1A8zOBiwWi9Fo9Pbt206nc3d3l+EnbMzO&#10;al5eXu7v77vd7vn5+XA4fHp6oob8MDtT4NIIF9VerzebzUjNGLMzAMw/uTR++vSJGrLH7FwBa+F4&#10;PIalEchzaazE7PwMkw+WxsvLS5iOg8Eg56WxkpO28/HxERbFN2/ewBZiUo+ZU7QT5h/MQpiLMCNh&#10;Xh7R0ljJCdkpl0YIVH4vQ7+dmpbGSjTbqW9prEShnTD/hsPh+fm5vqWxEj12wloIbxY7nQ4sjaPR&#10;aLFYUMMpcfR2wuSbTCZXV1ewNPb7/fl8Tg0nyRHbOZvNYFEEF6+vr6fTKamnzfHZyUsjfmvY/niV&#10;5GjstKWxDrnbaUtjI7K2Ex/F2dJYn3zthEn5/v17Wxobkamdj4+PcIE9qScAWyFHO/Gv39i8bEF2&#10;dsItK9y+mpftyMtO8BLmpb0JaU1GdsKMBC/trcgm5GIn3PWAlx8+fKDcaEUWdoKXcB97Iv9Lcqdk&#10;YWev17u3v9m4DQ5v52AwGI/HlBibcWA7b0ooMTbmkHbCBRYus5QY2+BgdsKNz+XlJSXGljiMnbPZ&#10;DLy0R7Jb5wB22iPZ3bFvOxeLhf3jV7tjr3aCi+ClPZLdHfuz0x7J7oE92Ql3PXDvcxTfRz9qVg79&#10;+89/8odUwSZ2gpf2SHYPuA4FjURa22mPZPfGzu0cDoej0YgSY8ek7MSrLiqw/fKLr7hVNjG+OB6P&#10;f/rxZ78yCHeXxY7CqRQNpmJ2yhTsxECKHPsiXGC//+4HVABZ4FNznxzIrcFUX2z5xPHFFmL5wyIG&#10;AMT4ycq//vybpPUCn2Crs08ZyK3BtLQTA4kUf/3lN3iLCW9OpBjsxVTuk2MM5NZgqu0EUAzayTEH&#10;8/n8m+63+Eg2Vil1JFaJAeCIcmswbewEQMEfyksgff79D/BSPsbzK52U8SsBR+SYt9xkAO6EC54d&#10;FCvfqMCM7HQ69kj2gKzsxB9MEUdM22mPZHOgYsJJEnbaJyszYTt2gpf2Fcwc2IKd/X7/7u6OEuOg&#10;bGqnfbIyKzayEyYlTE1KjAxob+dkMsnqnxAxgJZ24iNZ+2RlbrSxE95cXlxcmJcZ0tjOp6cn8NI+&#10;JZsnzexc2Jfd86aZnTAvdf+15mOnmZ32SDZzGq+dRs6YnaowO1VhdqrC7FSF2akKs1MVZqcqzE5V&#10;mJ2qMDtVYXaqwuxUhdmpCrNTFWanKsxOVZidqjA7VWF2qsLsVIXZqQqzUxVmpyrMTlWYnaowO1Vh&#10;dqrC7FSF2Zkdm3x91uzMDjjPvV6vnalmZ3bAeUZamNrAoW63S5GxS8jMJY1MbWDnzc0NHcHYO8Ph&#10;kGxIYtfP7CADl5ydnY3H45p/9sfszA6ysaGRiNmZHe2MRMxOVZidqjA7VWF2qqKOnc+3X5d3Wl/f&#10;PpNiZEq1nQ/vyMfC1XcPKO4U+C+HonWCuiPG+sZI1G+yZyhmSFpCagiqqEGsuHIX7KYTbx8cEkD5&#10;UuEYAwdHD5YVexGQGt8n4rQmioudrkMNIbjVKUv0KvZYg6ISO0RZc3Af8xNfloRfaxCnqV2l3yuo&#10;SEgtSacOsjUWMw+34ekTO0TqwEBh4LqdO5yeJc4L5dTXHVjnrYMUiw4e1Oa1ooJNSKPUAVpjUMWK&#10;mJvRQ6QODOzTThwSwgpvZSBxxGAxxBJS15G6E8sUcRSsSUB1TXl4J6+FtK8QVAE19DvG4S62+EJ9&#10;sJVxFJlyjIHcBgNGKn4r4IjplAG9DlTtupnaLUUQ0+8Yaw7u9lYIcV50bAwMFCCcYiBB0d8yiZTj&#10;oIikU4fYfrxejpvR3a7thH7HYQ/3MDfhlSGcOgFTVhVQvsRXAK7EAMC4bCRkWpasIFXUSBHAtCgN&#10;gTUMqSGoAnHddA/KSD1csU7hY8HOZyYNlYMgWNkI2YvjcmcrUERkGoyD9Y6I+KJUYjHguVkUxKAK&#10;qKHfGYAvy98GAwTSGFRRQtISFjEAZAwkmpBgPYvp7qDEoIqC59vb8IVQlq13KXDzgxN8uX6AOHpl&#10;GSAr5Vbi1zs4orOfyu5MtDXqZsXOUwc7CMGX6weIo1eWARA7KUWCTQowha2jI6gnwLKYm1yAyBTj&#10;wCEPi/8SOYAtKwinGDgpA6mEVK8XU1atIFUgxVgMFJ1D3ZlIa9hNv1gqGKcOdhCCIwyOpA5cjAGA&#10;cdm4JjopResxUBYGWh1d4tRUgsWSmA5gE1KkqBoa+Pz5fz2PzDStoefXAAAAAElFTkSuQmCCMDAw&#10;MAAAAGt7aHN0AAAAADIxMzc5NDYwAAAAa3toc3QAAAA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Gz5gH3NAAAArQIAABkAAABkcnMvX3JlbHMv&#10;ZTJvRG9jLnhtbC5yZWxzvZLBasMwDIbvg76D0X1xkpYxRp1eRqHX0T2AsBXHNJaN7ZX17WcogxVK&#10;d8tREv/3fwdtd99+FmdK2QVW0DUtCGIdjGOr4PO4f34FkQuywTkwKbhQht2wetp+0IylhvLkYhaV&#10;wlnBVEp8kzLriTzmJkTiehlD8ljqmKyMqE9oSfZt+yLTXwYMN0xxMArSwWxAHC+xNv/PDuPoNL0H&#10;/eWJy50K6XztrkBMlooCT8bhdblpIluQ9x3WyzisHzn0yzj0jxy6ZRy6Xwd582TDD1BLAwQUAAAA&#10;CACHTuJAeee6BAQBAAATAgAAEwAAAFtDb250ZW50X1R5cGVzXS54bWyVkcFOwzAMhu9IvEOUK2pT&#10;dkAIrd2BjiMgNB4gStw2onGiOJTt7Um6TYKJIe0Y29/vL8lytbUjmyCQcVjz27LiDFA5bbCv+fvm&#10;qbjnjKJELUeHUPMdEF8111fLzc4DsUQj1XyI0T8IQWoAK6l0HjB1OhesjOkYeuGl+pA9iEVV3Qnl&#10;MALGIuYM3ixb6OTnGNl6m8p7E489Z4/7ubyq5sZmPtfFn0SAkU4Q6f1olIzpbmJCfeJVHJzKRM4z&#10;NBhPN0n8zIbc+e30c8GBe0mPGYwG9ipDfJY2mQsdSGj3hQGm8v+QbGmpcF1nFJRtoDZhbzAdrc6l&#10;w8K1Tl0avp6pY7aYv7T5BlBLAQIUABQAAAAIAIdO4kB557oEBAEAABMCAAATAAAAAAAAAAEAIAAA&#10;ALksAABbQ29udGVudF9UeXBlc10ueG1sUEsBAhQACgAAAAAAh07iQAAAAAAAAAAAAAAAAAYAAAAA&#10;AAAAAAAQAAAAbyoAAF9yZWxzL1BLAQIUABQAAAAIAIdO4kCKFGY80QAAAJQBAAALAAAAAAAAAAEA&#10;IAAAAJMqAABfcmVscy8ucmVsc1BLAQIUAAoAAAAAAIdO4kAAAAAAAAAAAAAAAAAEAAAAAAAAAAAA&#10;EAAAAAAAAABkcnMvUEsBAhQACgAAAAAAh07iQAAAAAAAAAAAAAAAAAoAAAAAAAAAAAAQAAAAjSsA&#10;AGRycy9fcmVscy9QSwECFAAUAAAACACHTuJAbPmAfc0AAACtAgAAGQAAAAAAAAABACAAAAC1KwAA&#10;ZHJzL19yZWxzL2Uyb0RvYy54bWwucmVsc1BLAQIUABQAAAAIAIdO4kDD36t82AAAAAgBAAAPAAAA&#10;AAAAAAEAIAAAACIAAABkcnMvZG93bnJldi54bWxQSwECFAAUAAAACACHTuJAQPpiFAIDAABkDAAA&#10;DgAAAAAAAAABACAAAAAnAQAAZHJzL2Uyb0RvYy54bWxQSwECFAAKAAAAAACHTuJAAAAAAAAAAAAA&#10;AAAACgAAAAAAAAAAABAAAABVBAAAZHJzL21lZGlhL1BLAQIUABQAAAAIAIdO4kARRD7tzggAAMkI&#10;AAAUAAAAAAAAAAEAIAAAAH0EAABkcnMvbWVkaWEvaW1hZ2UxLnBuZ1BLAQIUABQAAAAIAIdO4kDV&#10;011n3QkAANgJAAAUAAAAAAAAAAEAIAAAAH0NAABkcnMvbWVkaWEvaW1hZ2UyLnBuZ1BLAQIUABQA&#10;AAAIAIdO4kCfqayo8QgAAOwIAAAUAAAAAAAAAAEAIAAAAIwXAABkcnMvbWVkaWEvaW1hZ2UzLnBu&#10;Z1BLAQIUABQAAAAIAIdO4kBrC13rjgkAAIkJAAAUAAAAAAAAAAEAIAAAAK8gAABkcnMvbWVkaWEv&#10;aW1hZ2U0LnBuZ1BLBQYAAAAADQANABgDAADuLQAAAAA=&#10;">
                <o:lock v:ext="edit" aspectratio="f"/>
                <v:shape id="图片 17" o:spid="_x0000_s1026" o:spt="75" alt="菁优网：http://www.jyeoo.com" type="#_x0000_t75" style="position:absolute;left:14716;top:20235;height:1727;width:1760;" filled="f" o:preferrelative="t" stroked="f" coordsize="21600,21600" o:gfxdata="UEsDBAoAAAAAAIdO4kAAAAAAAAAAAAAAAAAEAAAAZHJzL1BLAwQUAAAACACHTuJAh2rcb7sAAADb&#10;AAAADwAAAGRycy9kb3ducmV2LnhtbEVPS2sCMRC+F/wPYYTeatYeZLsaRdSih/ZQFbwOmzFZ3EyW&#10;TfbRf98UCr3Nx/ec1WZ0teipDZVnBfNZBoK49Lpio+B6eX/JQYSIrLH2TAq+KcBmPXlaYaH9wF/U&#10;n6MRKYRDgQpsjE0hZSgtOQwz3xAn7u5bhzHB1kjd4pDCXS1fs2whHVacGiw2tLNUPs6dU5Dnp+7S&#10;DNvD8fPD7MarvrHds1LP03m2BBFpjP/iP/dJp/lv8PtLOkCufw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h2rcb7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24" o:title=""/>
                  <o:lock v:ext="edit" aspectratio="t"/>
                </v:shape>
                <v:shape id="图片 16" o:spid="_x0000_s1026" o:spt="75" alt="菁优网：http://www.jyeoo.com" type="#_x0000_t75" style="position:absolute;left:12425;top:20310;height:1614;width:1644;" filled="f" o:preferrelative="t" stroked="f" coordsize="21600,21600" o:gfxdata="UEsDBAoAAAAAAIdO4kAAAAAAAAAAAAAAAAAEAAAAZHJzL1BLAwQUAAAACACHTuJAB9op2b0AAADb&#10;AAAADwAAAGRycy9kb3ducmV2LnhtbEWPT2/CMAzF75P4DpGRdhsJE6pGIXBATILDJNbtws1qTFvR&#10;OKUJf/rt8WHSbrbe83s/L9cP36ob9bEJbGE6MaCIy+Aariz8/ny+fYCKCdlhG5gsDBRhvRq9LDF3&#10;4c7fdCtSpSSEY44W6pS6XOtY1uQxTkJHLNop9B6TrH2lXY93Cfetfjcm0x4bloYaO9rUVJ6Lq7ew&#10;uZz2RZYd5wczpFmIw1cwW2ft63hqFqASPdK/+e965wRfYOUXGUCvn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H2inZ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25" o:title=""/>
                  <o:lock v:ext="edit" aspectratio="t"/>
                </v:shape>
                <v:shape id="图片 15" o:spid="_x0000_s1026" o:spt="75" alt="菁优网：http://www.jyeoo.com" type="#_x0000_t75" style="position:absolute;left:9996;top:20220;height:1727;width:1729;" filled="f" o:preferrelative="t" stroked="f" coordsize="21600,21600" o:gfxdata="UEsDBAoAAAAAAIdO4kAAAAAAAAAAAAAAAAAEAAAAZHJzL1BLAwQUAAAACACHTuJABd5wubkAAADb&#10;AAAADwAAAGRycy9kb3ducmV2LnhtbEVPS27CMBDdI/UO1lRig4oTkBCkGBZVK2BJ4ABDPCSBeJza&#10;hgCnxwsklk/vP1/eTCOu5HxtWUE6TEAQF1bXXCrY7/6+piB8QNbYWCYFd/KwXHz05php2/GWrnko&#10;RQxhn6GCKoQ2k9IXFRn0Q9sSR+5oncEQoSuldtjFcNPIUZJMpMGaY0OFLf1UVJzzi1EQnN0f2u54&#10;oTT/Pwxmm/Hv47RSqv+ZJt8gAt3CW/xyr7WCUVwfv8QfIBd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XecLm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26" o:title=""/>
                  <o:lock v:ext="edit" aspectratio="t"/>
                </v:shape>
                <v:shape id="图片 14" o:spid="_x0000_s1026" o:spt="75" alt="菁优网：http://www.jyeoo.com" type="#_x0000_t75" style="position:absolute;left:7944;top:20247;height:1685;width:1691;" filled="f" o:preferrelative="t" stroked="f" coordsize="21600,21600" o:gfxdata="UEsDBAoAAAAAAIdO4kAAAAAAAAAAAAAAAAAEAAAAZHJzL1BLAwQUAAAACACHTuJAHO2KPr0AAADb&#10;AAAADwAAAGRycy9kb3ducmV2LnhtbEWPT4vCMBTE74LfIbwFL6JpFWSpRg8LgoioWxf0+GyebbF5&#10;qU389+3NguBxmJnfMJPZw1TiRo0rLSuI+xEI4szqknMFf7t57xuE88gaK8uk4EkOZtN2a4KJtnf+&#10;pVvqcxEg7BJUUHhfJ1K6rCCDrm9r4uCdbGPQB9nkUjd4D3BTyUEUjaTBksNCgTX9FJSd06tRME+7&#10;p3S5X22PF3PJNmuyw0Nplep8xdEYhKeH/4Tf7YVWMIjh/0v4AXL6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7Yo+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27" o:title=""/>
                  <o:lock v:ext="edit" aspectratio="t"/>
                </v:shape>
                <w10:wrap type="square"/>
              </v:group>
            </w:pict>
          </mc:Fallback>
        </mc:AlternateContent>
      </w:r>
      <w:r>
        <w:rPr>
          <w:rFonts w:hint="eastAsia" w:ascii="宋体" w:hAnsi="宋体"/>
          <w:szCs w:val="21"/>
          <w:lang w:val="en-US" w:eastAsia="zh-CN"/>
        </w:rPr>
        <w:t>A                     B                    C                      D</w:t>
      </w:r>
    </w:p>
    <w:p w14:paraId="62984B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textAlignment w:val="auto"/>
      </w:pPr>
      <w:r>
        <w:rPr>
          <w:rFonts w:hint="eastAsia" w:ascii="宋体" w:hAnsi="宋体"/>
          <w:szCs w:val="21"/>
          <w:lang w:val="en-US" w:eastAsia="zh-CN"/>
        </w:rPr>
        <w:t>10.</w:t>
      </w:r>
      <w:r>
        <w:rPr>
          <w:rFonts w:hint="eastAsia" w:ascii="Times New Roman" w:hAnsi="Times New Roman" w:eastAsia="新宋体"/>
          <w:sz w:val="21"/>
          <w:szCs w:val="21"/>
        </w:rPr>
        <w:t>甲、乙、丙、丁四人中，甲的血液可以输给其他三人，而丙可以接受其他三人的血，乙需要输血时，可接受A型血和O型血，已知甲、乙、丙、丁四人血型各不相同，则他们的血型分别是（　　）</w:t>
      </w:r>
    </w:p>
    <w:p w14:paraId="0EF014C2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A．A型，B型，O型，AB型</w:t>
      </w:r>
      <w:r>
        <w:rPr>
          <w:rFonts w:hint="eastAsia" w:asciiTheme="minorEastAsia" w:hAnsiTheme="minorEastAsia" w:eastAsiaTheme="minorEastAsia" w:cstheme="minorEastAsia"/>
        </w:rPr>
        <w:tab/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B．O型，A型，AB型，B型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387448F0">
      <w:pPr>
        <w:keepNext w:val="0"/>
        <w:keepLines w:val="0"/>
        <w:pageBreakBefore w:val="0"/>
        <w:widowControl w:val="0"/>
        <w:tabs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C．O型，A型，B型，AB型</w:t>
      </w:r>
      <w:r>
        <w:rPr>
          <w:rFonts w:hint="eastAsia" w:asciiTheme="minorEastAsia" w:hAnsiTheme="minorEastAsia" w:eastAsiaTheme="minorEastAsia" w:cstheme="minorEastAsia"/>
        </w:rPr>
        <w:tab/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D．AB型，O型，A型，B型</w:t>
      </w:r>
    </w:p>
    <w:p w14:paraId="04BC3E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11.</w:t>
      </w:r>
      <w:r>
        <w:rPr>
          <w:rFonts w:hint="eastAsia" w:ascii="宋体" w:hAnsi="宋体"/>
          <w:szCs w:val="21"/>
        </w:rPr>
        <w:t>下列化学方程式不能反映碱的共性的是（　　）</w:t>
      </w:r>
    </w:p>
    <w:p w14:paraId="4A9E0C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A．2NaOH+CuSO</w:t>
      </w:r>
      <w:r>
        <w:rPr>
          <w:rFonts w:hint="eastAsia" w:ascii="宋体" w:hAnsi="宋体"/>
          <w:szCs w:val="21"/>
          <w:vertAlign w:val="subscript"/>
        </w:rPr>
        <w:t>4</w:t>
      </w:r>
      <w:r>
        <w:rPr>
          <w:rFonts w:hint="eastAsia" w:ascii="宋体" w:hAnsi="宋体"/>
          <w:szCs w:val="21"/>
        </w:rPr>
        <w:t>═Cu（OH）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↓+Na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SO</w:t>
      </w:r>
      <w:r>
        <w:rPr>
          <w:rFonts w:hint="eastAsia" w:ascii="宋体" w:hAnsi="宋体"/>
          <w:szCs w:val="21"/>
          <w:vertAlign w:val="subscript"/>
        </w:rPr>
        <w:t>4</w:t>
      </w:r>
      <w:r>
        <w:rPr>
          <w:rFonts w:ascii="宋体" w:hAnsi="宋体"/>
          <w:szCs w:val="21"/>
        </w:rPr>
        <w:tab/>
      </w:r>
      <w:r>
        <w:rPr>
          <w:rFonts w:hint="eastAsia" w:ascii="宋体" w:hAnsi="宋体"/>
          <w:szCs w:val="21"/>
        </w:rPr>
        <w:t xml:space="preserve">   B．3NaOH+FeCl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═Fe（OH）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↓+3NaCl</w:t>
      </w:r>
      <w:r>
        <w:rPr>
          <w:rFonts w:ascii="宋体" w:hAnsi="宋体"/>
          <w:szCs w:val="21"/>
        </w:rPr>
        <w:tab/>
      </w:r>
    </w:p>
    <w:p w14:paraId="51C5BF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73" w:firstLineChars="13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C．Ca（OH）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+Na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CO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═CaCO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↓+2NaOH</w:t>
      </w:r>
      <w:r>
        <w:rPr>
          <w:rFonts w:ascii="宋体" w:hAnsi="宋体"/>
          <w:szCs w:val="21"/>
        </w:rPr>
        <w:tab/>
      </w:r>
      <w:r>
        <w:rPr>
          <w:rFonts w:hint="eastAsia" w:ascii="宋体" w:hAnsi="宋体"/>
          <w:szCs w:val="21"/>
        </w:rPr>
        <w:t xml:space="preserve">   D．2NaOH+H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SO</w:t>
      </w:r>
      <w:r>
        <w:rPr>
          <w:rFonts w:hint="eastAsia" w:ascii="宋体" w:hAnsi="宋体"/>
          <w:szCs w:val="21"/>
          <w:vertAlign w:val="subscript"/>
        </w:rPr>
        <w:t>4</w:t>
      </w:r>
      <w:r>
        <w:rPr>
          <w:rFonts w:hint="eastAsia" w:ascii="宋体" w:hAnsi="宋体"/>
          <w:szCs w:val="21"/>
        </w:rPr>
        <w:t>═Na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SO</w:t>
      </w:r>
      <w:r>
        <w:rPr>
          <w:rFonts w:hint="eastAsia" w:ascii="宋体" w:hAnsi="宋体"/>
          <w:szCs w:val="21"/>
          <w:vertAlign w:val="subscript"/>
        </w:rPr>
        <w:t>4</w:t>
      </w:r>
      <w:r>
        <w:rPr>
          <w:rFonts w:hint="eastAsia" w:ascii="宋体" w:hAnsi="宋体"/>
          <w:szCs w:val="21"/>
        </w:rPr>
        <w:t>+2H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O</w:t>
      </w:r>
    </w:p>
    <w:p w14:paraId="61C5A8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textAlignment w:val="auto"/>
      </w:pPr>
      <w:r>
        <w:rPr>
          <w:rFonts w:hint="eastAsia" w:ascii="宋体" w:hAnsi="宋体"/>
          <w:szCs w:val="21"/>
          <w:lang w:val="en-US" w:eastAsia="zh-CN"/>
        </w:rPr>
        <w:t>12.</w:t>
      </w:r>
      <w:r>
        <w:rPr>
          <w:rFonts w:hint="eastAsia" w:ascii="Times New Roman" w:hAnsi="Times New Roman" w:eastAsia="新宋体"/>
          <w:sz w:val="21"/>
          <w:szCs w:val="21"/>
        </w:rPr>
        <w:t>分离与提纯是获得物质的重要方法。下列实验设计能达到实验目的的是（　　）</w:t>
      </w:r>
    </w:p>
    <w:tbl>
      <w:tblPr>
        <w:tblStyle w:val="6"/>
        <w:tblW w:w="0" w:type="auto"/>
        <w:tblInd w:w="280" w:type="dxa"/>
        <w:tblBorders>
          <w:top w:val="single" w:color="000000" w:sz="0" w:space="0"/>
          <w:left w:val="single" w:color="000000" w:sz="0" w:space="0"/>
          <w:bottom w:val="single" w:color="000000" w:sz="0" w:space="0"/>
          <w:right w:val="single" w:color="000000" w:sz="0" w:space="0"/>
          <w:insideH w:val="single" w:color="000000" w:sz="0" w:space="0"/>
          <w:insideV w:val="single" w:color="000000" w:sz="0" w:space="0"/>
        </w:tblBorders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721"/>
        <w:gridCol w:w="3378"/>
        <w:gridCol w:w="3987"/>
      </w:tblGrid>
      <w:tr w14:paraId="3F1381A5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55" w:type="dxa"/>
            <w:noWrap w:val="0"/>
            <w:vAlign w:val="top"/>
          </w:tcPr>
          <w:p w14:paraId="60F12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4125" w:type="dxa"/>
            <w:noWrap w:val="0"/>
            <w:vAlign w:val="top"/>
          </w:tcPr>
          <w:p w14:paraId="17F4C9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实验目的</w:t>
            </w:r>
          </w:p>
        </w:tc>
        <w:tc>
          <w:tcPr>
            <w:tcW w:w="4830" w:type="dxa"/>
            <w:noWrap w:val="0"/>
            <w:vAlign w:val="top"/>
          </w:tcPr>
          <w:p w14:paraId="503854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实验设计</w:t>
            </w:r>
          </w:p>
        </w:tc>
      </w:tr>
      <w:tr w14:paraId="4B02F43C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55" w:type="dxa"/>
            <w:noWrap w:val="0"/>
            <w:vAlign w:val="top"/>
          </w:tcPr>
          <w:p w14:paraId="34DA61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A</w:t>
            </w:r>
          </w:p>
        </w:tc>
        <w:tc>
          <w:tcPr>
            <w:tcW w:w="4125" w:type="dxa"/>
            <w:noWrap w:val="0"/>
            <w:vAlign w:val="top"/>
          </w:tcPr>
          <w:p w14:paraId="2143BC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除去碳酸钡中的少量硫酸钡</w:t>
            </w:r>
          </w:p>
        </w:tc>
        <w:tc>
          <w:tcPr>
            <w:tcW w:w="4830" w:type="dxa"/>
            <w:noWrap w:val="0"/>
            <w:vAlign w:val="top"/>
          </w:tcPr>
          <w:p w14:paraId="43C653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加入过量稀盐酸，过滤、洗涤、干燥</w:t>
            </w:r>
          </w:p>
        </w:tc>
      </w:tr>
      <w:tr w14:paraId="21F19835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55" w:type="dxa"/>
            <w:noWrap w:val="0"/>
            <w:vAlign w:val="top"/>
          </w:tcPr>
          <w:p w14:paraId="1A435A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B</w:t>
            </w:r>
          </w:p>
        </w:tc>
        <w:tc>
          <w:tcPr>
            <w:tcW w:w="4125" w:type="dxa"/>
            <w:noWrap w:val="0"/>
            <w:vAlign w:val="top"/>
          </w:tcPr>
          <w:p w14:paraId="4D81D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除去氯化钠固体中的少量碳酸钠</w:t>
            </w:r>
          </w:p>
        </w:tc>
        <w:tc>
          <w:tcPr>
            <w:tcW w:w="4830" w:type="dxa"/>
            <w:noWrap w:val="0"/>
            <w:vAlign w:val="top"/>
          </w:tcPr>
          <w:p w14:paraId="784DC1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先加足量水，再加适量稀硫酸，蒸发结晶</w:t>
            </w:r>
          </w:p>
        </w:tc>
      </w:tr>
      <w:tr w14:paraId="1C0FBD4C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55" w:type="dxa"/>
            <w:noWrap w:val="0"/>
            <w:vAlign w:val="top"/>
          </w:tcPr>
          <w:p w14:paraId="75D195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C</w:t>
            </w:r>
          </w:p>
        </w:tc>
        <w:tc>
          <w:tcPr>
            <w:tcW w:w="4125" w:type="dxa"/>
            <w:noWrap w:val="0"/>
            <w:vAlign w:val="top"/>
          </w:tcPr>
          <w:p w14:paraId="0C430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除去二氧化碳气体中的氯化氢气体</w:t>
            </w:r>
          </w:p>
        </w:tc>
        <w:tc>
          <w:tcPr>
            <w:tcW w:w="4830" w:type="dxa"/>
            <w:noWrap w:val="0"/>
            <w:vAlign w:val="top"/>
          </w:tcPr>
          <w:p w14:paraId="0F6123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将气体通过足量的氢氧化钠溶液</w:t>
            </w:r>
          </w:p>
        </w:tc>
      </w:tr>
      <w:tr w14:paraId="24211B1A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55" w:type="dxa"/>
            <w:noWrap w:val="0"/>
            <w:vAlign w:val="top"/>
          </w:tcPr>
          <w:p w14:paraId="326F90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D</w:t>
            </w:r>
          </w:p>
        </w:tc>
        <w:tc>
          <w:tcPr>
            <w:tcW w:w="4125" w:type="dxa"/>
            <w:noWrap w:val="0"/>
            <w:vAlign w:val="top"/>
          </w:tcPr>
          <w:p w14:paraId="19A207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除去铜粉中混有的少量氧化铜</w:t>
            </w:r>
          </w:p>
        </w:tc>
        <w:tc>
          <w:tcPr>
            <w:tcW w:w="4830" w:type="dxa"/>
            <w:noWrap w:val="0"/>
            <w:vAlign w:val="top"/>
          </w:tcPr>
          <w:p w14:paraId="2217CA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Style w:val="7"/>
                <w:rFonts w:hint="eastAsia" w:asciiTheme="minorEastAsia" w:hAnsiTheme="minorEastAsia" w:eastAsiaTheme="minorEastAsia" w:cstheme="minorEastAsia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先加过量稀盐酸，过滤、洗涤、干燥</w:t>
            </w:r>
          </w:p>
        </w:tc>
      </w:tr>
    </w:tbl>
    <w:p w14:paraId="624A1D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hanging="273" w:hangingChars="13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4078605</wp:posOffset>
            </wp:positionH>
            <wp:positionV relativeFrom="paragraph">
              <wp:posOffset>184150</wp:posOffset>
            </wp:positionV>
            <wp:extent cx="1461135" cy="1179830"/>
            <wp:effectExtent l="0" t="0" r="5715" b="1270"/>
            <wp:wrapSquare wrapText="bothSides"/>
            <wp:docPr id="33" name="图片 3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" descr="菁优网：http://www.jyeoo.com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461135" cy="117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/>
          <w:szCs w:val="21"/>
          <w:lang w:val="en-US" w:eastAsia="zh-CN"/>
        </w:rPr>
        <w:t>13.</w:t>
      </w:r>
      <w:r>
        <w:rPr>
          <w:rFonts w:hint="eastAsia" w:ascii="Times New Roman" w:hAnsi="Times New Roman" w:eastAsia="新宋体"/>
          <w:sz w:val="21"/>
          <w:szCs w:val="21"/>
        </w:rPr>
        <w:t>如图是人体的血液循环，下列说法正确的是（　　）</w:t>
      </w:r>
    </w:p>
    <w:p w14:paraId="254087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A．若②为肾脏，则血液流经②后，血液中的尿素和氧气明显减少</w:t>
      </w:r>
    </w:p>
    <w:p w14:paraId="74327D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B．当血液流经①时，血红蛋白与氧分离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0117D8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C．若②为小肠，则血液流经②后，血液中的营养物质减少</w:t>
      </w:r>
      <w:r>
        <w:rPr>
          <w:rFonts w:hint="eastAsia" w:asciiTheme="minorEastAsia" w:hAnsiTheme="minorEastAsia" w:eastAsiaTheme="minorEastAsia" w:cstheme="minorEastAsia"/>
        </w:rPr>
        <w:tab/>
      </w:r>
    </w:p>
    <w:p w14:paraId="5FEA59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default" w:ascii="宋体" w:hAnsi="宋体" w:eastAsia="宋体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D．图中实线为体循环路径，血液由静脉血变成动脉血</w:t>
      </w:r>
    </w:p>
    <w:p w14:paraId="5EA612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hanging="273" w:hanging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14.</w:t>
      </w:r>
      <w:r>
        <w:rPr>
          <w:rFonts w:hint="eastAsia" w:ascii="宋体" w:hAnsi="宋体"/>
          <w:szCs w:val="21"/>
        </w:rPr>
        <w:t>下列物质的转化（“→”表示一种物质转化为另一种物质）中，每次转化只通过一步反应，不可能全部实现的是（　　）</w:t>
      </w:r>
    </w:p>
    <w:p w14:paraId="4D0A9B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A．H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O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→O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→CO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→H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CO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ascii="宋体" w:hAnsi="宋体"/>
          <w:szCs w:val="21"/>
        </w:rPr>
        <w:tab/>
      </w:r>
      <w:r>
        <w:rPr>
          <w:rFonts w:hint="eastAsia" w:ascii="宋体" w:hAnsi="宋体"/>
          <w:szCs w:val="21"/>
        </w:rPr>
        <w:t xml:space="preserve">          B．NaOH→NaNO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→Na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CO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→NaCl</w:t>
      </w:r>
      <w:r>
        <w:rPr>
          <w:rFonts w:ascii="宋体" w:hAnsi="宋体"/>
          <w:szCs w:val="21"/>
        </w:rPr>
        <w:tab/>
      </w:r>
    </w:p>
    <w:p w14:paraId="30DF36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="Times New Roman" w:hAnsi="Times New Roman" w:eastAsia="新宋体"/>
          <w:sz w:val="21"/>
          <w:szCs w:val="21"/>
          <w:lang w:val="en-US" w:eastAsia="zh-CN"/>
        </w:rPr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4027170</wp:posOffset>
            </wp:positionH>
            <wp:positionV relativeFrom="paragraph">
              <wp:posOffset>156210</wp:posOffset>
            </wp:positionV>
            <wp:extent cx="1292860" cy="1121410"/>
            <wp:effectExtent l="0" t="0" r="2540" b="6350"/>
            <wp:wrapSquare wrapText="bothSides"/>
            <wp:docPr id="23" name="图片 18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8" descr="菁优网：http://www.jyeoo.com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/>
          <w:szCs w:val="21"/>
        </w:rPr>
        <w:t>C．CaCO</w:t>
      </w:r>
      <w:r>
        <w:rPr>
          <w:rFonts w:hint="eastAsia" w:ascii="宋体" w:hAnsi="宋体"/>
          <w:szCs w:val="21"/>
          <w:vertAlign w:val="subscript"/>
        </w:rPr>
        <w:t>3</w:t>
      </w:r>
      <w:r>
        <w:rPr>
          <w:rFonts w:hint="eastAsia" w:ascii="宋体" w:hAnsi="宋体"/>
          <w:szCs w:val="21"/>
        </w:rPr>
        <w:t>→CaO→Ca（OH）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→KOH</w:t>
      </w:r>
      <w:r>
        <w:rPr>
          <w:rFonts w:ascii="宋体" w:hAnsi="宋体"/>
          <w:szCs w:val="21"/>
        </w:rPr>
        <w:tab/>
      </w:r>
      <w:r>
        <w:rPr>
          <w:rFonts w:hint="eastAsia" w:ascii="宋体" w:hAnsi="宋体"/>
          <w:szCs w:val="21"/>
        </w:rPr>
        <w:t xml:space="preserve">  D．Mg→H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→HCl→AlCl</w:t>
      </w:r>
      <w:r>
        <w:rPr>
          <w:rFonts w:hint="eastAsia" w:ascii="宋体" w:hAnsi="宋体"/>
          <w:szCs w:val="21"/>
          <w:vertAlign w:val="subscript"/>
        </w:rPr>
        <w:t>3</w:t>
      </w:r>
    </w:p>
    <w:p w14:paraId="6A4B59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hanging="273" w:hangingChars="130"/>
        <w:textAlignment w:val="auto"/>
      </w:pPr>
      <w:r>
        <w:rPr>
          <w:rFonts w:hint="eastAsia" w:ascii="宋体" w:hAnsi="宋体"/>
          <w:szCs w:val="21"/>
          <w:lang w:val="en-US" w:eastAsia="zh-CN"/>
        </w:rPr>
        <w:t>15．</w:t>
      </w:r>
      <w:r>
        <w:rPr>
          <w:rFonts w:hint="eastAsia" w:ascii="Times New Roman" w:hAnsi="Times New Roman" w:eastAsia="新宋体"/>
          <w:sz w:val="21"/>
          <w:szCs w:val="21"/>
        </w:rPr>
        <w:t>往硝酸铜、硝酸银和硝酸亚铁的混合溶液中缓慢连续加入质量为m的锌粉，溶液中析出固体的质量与参加反应的锌粉质量关系如图所示，下列说法中正确的是（　　）</w:t>
      </w:r>
    </w:p>
    <w:p w14:paraId="44372F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A．c点对应溶液中含有的金属离子为Zn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2+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和Cu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2+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ab/>
      </w:r>
    </w:p>
    <w:p w14:paraId="0EECDC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B．bc段（不含两端点）析出的金属是Fe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ab/>
      </w:r>
    </w:p>
    <w:p w14:paraId="620DEE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C．ab段（不含两端点）对应溶液中含有的金属离子为Zn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2+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、Ag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+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、Cu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2+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和Fe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2+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ab/>
      </w:r>
    </w:p>
    <w:p w14:paraId="1CF40E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273" w:firstLineChars="130"/>
        <w:jc w:val="both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D．若bc段和cd段中析出固体质量相等，参加反应的锌粉分别为m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1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和m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，则m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1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＞m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2</w:t>
      </w:r>
    </w:p>
    <w:p w14:paraId="3C4407C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300" w:lineRule="auto"/>
        <w:ind w:left="0" w:leftChars="0" w:firstLine="0" w:firstLineChars="0"/>
        <w:textAlignment w:val="auto"/>
      </w:pPr>
      <w:r>
        <w:t xml:space="preserve">二、填空题（本题共 </w:t>
      </w:r>
      <w:r>
        <w:rPr>
          <w:rFonts w:ascii="Calibri" w:eastAsia="Calibri"/>
        </w:rPr>
        <w:t xml:space="preserve">7 </w:t>
      </w:r>
      <w:r>
        <w:t xml:space="preserve">小题，每空 </w:t>
      </w:r>
      <w:r>
        <w:rPr>
          <w:rFonts w:ascii="Calibri" w:eastAsia="Calibri"/>
        </w:rPr>
        <w:t xml:space="preserve">2 </w:t>
      </w:r>
      <w:r>
        <w:t xml:space="preserve">分，共 </w:t>
      </w:r>
      <w:r>
        <w:rPr>
          <w:rFonts w:ascii="Calibri" w:eastAsia="Calibri"/>
        </w:rPr>
        <w:t>4</w:t>
      </w:r>
      <w:r>
        <w:rPr>
          <w:rFonts w:hint="eastAsia" w:ascii="Calibri"/>
          <w:lang w:val="en-US" w:eastAsia="zh-CN"/>
        </w:rPr>
        <w:t>0</w:t>
      </w:r>
      <w:r>
        <w:rPr>
          <w:rFonts w:ascii="Calibri" w:eastAsia="Calibri"/>
        </w:rPr>
        <w:t xml:space="preserve"> </w:t>
      </w:r>
      <w:r>
        <w:t>分）</w:t>
      </w:r>
    </w:p>
    <w:p w14:paraId="7775E0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hanging="273" w:hangingChars="130"/>
        <w:textAlignment w:val="auto"/>
        <w:rPr>
          <w:rFonts w:hint="default" w:eastAsia="新宋体"/>
          <w:color w:val="000000"/>
          <w:lang w:val="en-US" w:eastAsia="zh-CN"/>
        </w:rPr>
      </w:pPr>
      <w:r>
        <w:rPr>
          <w:rFonts w:hint="eastAsia"/>
          <w:color w:val="000000"/>
          <w:lang w:val="en-US" w:eastAsia="zh-CN"/>
        </w:rPr>
        <w:t>16.</w:t>
      </w:r>
      <w:r>
        <w:rPr>
          <w:rFonts w:hint="eastAsia" w:ascii="Times New Roman" w:hAnsi="Times New Roman" w:eastAsia="新宋体"/>
          <w:sz w:val="21"/>
          <w:szCs w:val="21"/>
        </w:rPr>
        <w:t>酒精具有杀菌消毒的作用，能使细菌的蛋白质脱水、凝固、变性，这种变化属于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变化，要配制100克溶质质量分数为75%的消毒酒精，溶解时要用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搅拌</w:t>
      </w:r>
      <w:r>
        <w:rPr>
          <w:rFonts w:hint="eastAsia"/>
          <w:color w:val="000000"/>
          <w:lang w:eastAsia="zh-CN"/>
        </w:rPr>
        <w:t>。</w:t>
      </w:r>
      <w:r>
        <w:rPr>
          <w:color w:val="000000"/>
        </w:rPr>
        <w:t xml:space="preserve"> </w:t>
      </w:r>
    </w:p>
    <w:p w14:paraId="35CA92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hanging="273" w:hangingChars="130"/>
        <w:textAlignment w:val="auto"/>
      </w:pPr>
      <w:r>
        <w:rPr>
          <w:rFonts w:hint="eastAsia"/>
          <w:color w:val="000000"/>
          <w:lang w:val="en-US" w:eastAsia="zh-CN"/>
        </w:rPr>
        <w:t>17.</w:t>
      </w:r>
      <w:r>
        <w:rPr>
          <w:rFonts w:hint="eastAsia" w:ascii="Times New Roman" w:hAnsi="Times New Roman" w:eastAsia="新宋体"/>
          <w:sz w:val="21"/>
          <w:szCs w:val="21"/>
        </w:rPr>
        <w:t>通过两个多月的学习，我们认识了许多“奇妙的酸”和“神奇的碱”，请回答下列问题：</w:t>
      </w:r>
    </w:p>
    <w:p w14:paraId="5DA8DB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（1）如图表示的是一些物质在常温下的近似pH，回答下列问题：</w:t>
      </w:r>
    </w:p>
    <w:p w14:paraId="442D32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drawing>
          <wp:inline distT="0" distB="0" distL="114300" distR="114300">
            <wp:extent cx="4935855" cy="552450"/>
            <wp:effectExtent l="0" t="0" r="17145" b="0"/>
            <wp:docPr id="29" name="图片 23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3" descr="菁优网：http://www.jyeoo.com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93585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A5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Calibri"/>
          <w:sz w:val="21"/>
          <w:szCs w:val="21"/>
        </w:rPr>
        <w:t>①</w:t>
      </w:r>
      <w:r>
        <w:rPr>
          <w:rFonts w:hint="eastAsia" w:ascii="Times New Roman" w:hAnsi="Times New Roman" w:eastAsia="新宋体"/>
          <w:sz w:val="21"/>
          <w:szCs w:val="21"/>
        </w:rPr>
        <w:t>酸雨的酸性比正常雨水的酸性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（</w:t>
      </w: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选</w:t>
      </w:r>
      <w:r>
        <w:rPr>
          <w:rFonts w:hint="eastAsia" w:ascii="Times New Roman" w:hAnsi="Times New Roman" w:eastAsia="新宋体"/>
          <w:sz w:val="21"/>
          <w:szCs w:val="21"/>
        </w:rPr>
        <w:t>填“强”或“弱”）。</w:t>
      </w:r>
    </w:p>
    <w:p w14:paraId="6DCAFB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Calibri"/>
          <w:sz w:val="21"/>
          <w:szCs w:val="21"/>
        </w:rPr>
        <w:t>②</w:t>
      </w:r>
      <w:r>
        <w:rPr>
          <w:rFonts w:hint="eastAsia" w:ascii="Times New Roman" w:hAnsi="Times New Roman" w:eastAsia="新宋体"/>
          <w:sz w:val="21"/>
          <w:szCs w:val="21"/>
        </w:rPr>
        <w:t>测量苹果汁pH时，先用蒸馏水润湿pH试纸，会使pH偏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（</w:t>
      </w:r>
      <w:r>
        <w:rPr>
          <w:rFonts w:hint="eastAsia" w:ascii="Times New Roman" w:hAnsi="Times New Roman" w:eastAsia="新宋体"/>
          <w:sz w:val="21"/>
          <w:szCs w:val="21"/>
          <w:lang w:eastAsia="zh-CN"/>
        </w:rPr>
        <w:t>选填</w:t>
      </w:r>
      <w:r>
        <w:rPr>
          <w:rFonts w:hint="eastAsia" w:ascii="Times New Roman" w:hAnsi="Times New Roman" w:eastAsia="新宋体"/>
          <w:sz w:val="21"/>
          <w:szCs w:val="21"/>
        </w:rPr>
        <w:t>“大”或“小”）。</w:t>
      </w:r>
    </w:p>
    <w:p w14:paraId="28E0D2D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  <w:u w:val="none"/>
          <w:lang w:eastAsia="zh-CN"/>
        </w:rPr>
      </w:pPr>
      <w:r>
        <w:rPr>
          <w:rFonts w:hint="eastAsia" w:ascii="Times New Roman" w:hAnsi="Times New Roman" w:eastAsia="新宋体"/>
          <w:sz w:val="21"/>
          <w:szCs w:val="21"/>
        </w:rPr>
        <w:t>焊接工业上常用稀盐酸清洗铁锈，写出用稀盐酸除铁锈的化学方程式为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  <w:u w:val="none"/>
          <w:lang w:eastAsia="zh-CN"/>
        </w:rPr>
        <w:t>。</w:t>
      </w:r>
    </w:p>
    <w:p w14:paraId="56DC8564">
      <w:pPr>
        <w:spacing w:line="360" w:lineRule="auto"/>
        <w:ind w:left="273" w:hanging="273" w:hangingChars="130"/>
      </w:pP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18.</w:t>
      </w:r>
      <w:r>
        <w:rPr>
          <w:rFonts w:hint="eastAsia" w:ascii="Times New Roman" w:hAnsi="Times New Roman" w:eastAsia="新宋体"/>
          <w:sz w:val="21"/>
          <w:szCs w:val="21"/>
        </w:rPr>
        <w:t>绍兴腐乳气香、味鲜，深受人们的喜爱．腐乳是一种经过微生物（主要是毛霉、曲霉等真菌）发酵的大豆食品，制作的基本过程是：长菌→腌制→装瓶→密封．据此回答：</w:t>
      </w:r>
    </w:p>
    <w:p w14:paraId="2BB6E520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>（1）从生物的代谢方式分析，毛霉和曲霉属于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 xml:space="preserve">　 </w:t>
      </w:r>
      <w:r>
        <w:rPr>
          <w:sz w:val="21"/>
          <w:u w:val="single"/>
        </w:rPr>
        <w:t>▲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>　</w:t>
      </w:r>
      <w:r>
        <w:rPr>
          <w:rFonts w:hint="eastAsia" w:ascii="Times New Roman" w:hAnsi="Times New Roman" w:eastAsia="新宋体"/>
          <w:sz w:val="21"/>
          <w:szCs w:val="21"/>
        </w:rPr>
        <w:t>生物（填“自养”或“异养”）．</w:t>
      </w:r>
    </w:p>
    <w:p w14:paraId="7E9549A2">
      <w:pPr>
        <w:spacing w:line="360" w:lineRule="auto"/>
        <w:ind w:left="273" w:leftChars="130" w:right="0" w:firstLine="0" w:firstLineChars="0"/>
        <w:rPr>
          <w:rFonts w:hint="eastAsia" w:ascii="Times New Roman" w:hAnsi="Times New Roman" w:eastAsia="新宋体"/>
          <w:sz w:val="21"/>
          <w:szCs w:val="21"/>
          <w:u w:val="none"/>
          <w:lang w:val="en-US" w:eastAsia="zh-CN"/>
        </w:rPr>
      </w:pPr>
      <w:r>
        <w:rPr>
          <w:rFonts w:hint="eastAsia" w:ascii="Times New Roman" w:hAnsi="Times New Roman" w:eastAsia="新宋体"/>
          <w:sz w:val="21"/>
          <w:szCs w:val="21"/>
        </w:rPr>
        <w:t>（2）蛋白质在毛霉分泌的蛋白酶催化作用下，最终会分解成</w:t>
      </w:r>
      <w:r>
        <w:rPr>
          <w:rFonts w:hint="eastAsia" w:ascii="Times New Roman" w:hAnsi="Times New Roman" w:eastAsia="新宋体"/>
          <w:sz w:val="21"/>
          <w:szCs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>　</w:t>
      </w:r>
      <w:r>
        <w:rPr>
          <w:rFonts w:hint="eastAsia" w:ascii="Times New Roman" w:hAnsi="Times New Roman" w:eastAsia="新宋体"/>
          <w:sz w:val="21"/>
          <w:szCs w:val="21"/>
        </w:rPr>
        <w:t>易被人体消化道直接吸收，人体吸收该物质的主要器官是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 xml:space="preserve">　 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 xml:space="preserve"> </w:t>
      </w:r>
      <w:r>
        <w:rPr>
          <w:sz w:val="21"/>
          <w:u w:val="single"/>
        </w:rPr>
        <w:t>▲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>　</w:t>
      </w:r>
      <w:r>
        <w:rPr>
          <w:rFonts w:hint="eastAsia" w:ascii="Times New Roman" w:hAnsi="Times New Roman" w:eastAsia="新宋体"/>
          <w:sz w:val="21"/>
          <w:szCs w:val="21"/>
          <w:u w:val="none"/>
          <w:lang w:eastAsia="zh-CN"/>
        </w:rPr>
        <w:t>。</w:t>
      </w:r>
    </w:p>
    <w:p w14:paraId="38666B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textAlignment w:val="auto"/>
      </w:pPr>
      <w:r>
        <w:rPr>
          <w:rFonts w:hint="eastAsia"/>
          <w:color w:val="000000"/>
          <w:lang w:eastAsia="zh-CN"/>
        </w:rPr>
        <w:t>1</w:t>
      </w:r>
      <w:r>
        <w:rPr>
          <w:rFonts w:hint="eastAsia"/>
          <w:color w:val="000000"/>
          <w:lang w:val="en-US" w:eastAsia="zh-CN"/>
        </w:rPr>
        <w:t>9</w:t>
      </w:r>
      <w:r>
        <w:rPr>
          <w:color w:val="000000"/>
        </w:rPr>
        <w:t>.金属材料与人类的生产和生活密切相关</w:t>
      </w:r>
      <w:r>
        <w:rPr>
          <w:rFonts w:hint="eastAsia"/>
          <w:color w:val="000000"/>
          <w:lang w:eastAsia="zh-CN"/>
        </w:rPr>
        <w:t>，</w:t>
      </w:r>
      <w:r>
        <w:rPr>
          <w:color w:val="000000"/>
        </w:rPr>
        <w:t xml:space="preserve">回答：    </w:t>
      </w:r>
    </w:p>
    <w:p w14:paraId="511647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textAlignment w:val="auto"/>
        <w:rPr>
          <w:color w:val="000000"/>
        </w:rPr>
      </w:pPr>
      <w:r>
        <w:rPr>
          <w:color w:val="000000"/>
        </w:rPr>
        <w:t>（1）下列用品中，主要利用金属导热性的是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/>
          <w:color w:val="000000"/>
          <w:lang w:eastAsia="zh-CN"/>
        </w:rPr>
        <w:t>。</w:t>
      </w:r>
      <w:r>
        <w:rPr>
          <w:color w:val="000000"/>
        </w:rPr>
        <w:t xml:space="preserve">     </w:t>
      </w:r>
    </w:p>
    <w:p w14:paraId="642AD3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ind w:firstLine="210" w:firstLineChars="100"/>
        <w:textAlignment w:val="auto"/>
      </w:pPr>
      <w:r>
        <w:rPr>
          <w:color w:val="000000"/>
        </w:rPr>
        <w:t xml:space="preserve">A. 铂金制品                 B. 铁锅                C. 铝导线    </w:t>
      </w:r>
    </w:p>
    <w:p w14:paraId="055079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textAlignment w:val="auto"/>
        <w:rPr>
          <w:rFonts w:hint="eastAsia" w:eastAsia="宋体"/>
          <w:color w:val="000000"/>
          <w:lang w:eastAsia="zh-CN"/>
        </w:rPr>
      </w:pPr>
      <w:r>
        <w:rPr>
          <w:color w:val="000000"/>
        </w:rPr>
        <w:t>（</w:t>
      </w:r>
      <w:r>
        <w:rPr>
          <w:rFonts w:hint="eastAsia"/>
          <w:color w:val="000000"/>
          <w:lang w:eastAsia="zh-CN"/>
        </w:rPr>
        <w:t>2</w:t>
      </w:r>
      <w:r>
        <w:rPr>
          <w:color w:val="000000"/>
        </w:rPr>
        <w:t>）有X、Y、Z三种金属，它们具有如下性质：</w:t>
      </w:r>
    </w:p>
    <w:p w14:paraId="225614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textAlignment w:val="auto"/>
        <w:rPr>
          <w:rFonts w:hint="eastAsia" w:eastAsia="宋体"/>
          <w:color w:val="000000"/>
          <w:lang w:eastAsia="zh-CN"/>
        </w:rPr>
      </w:pPr>
      <w:r>
        <w:rPr>
          <w:color w:val="000000"/>
        </w:rPr>
        <w:t>①X、Z均不与稀盐酸反应②Y+2HCl═YCl</w:t>
      </w:r>
      <w:r>
        <w:rPr>
          <w:color w:val="000000"/>
          <w:vertAlign w:val="subscript"/>
        </w:rPr>
        <w:t>2</w:t>
      </w:r>
      <w:r>
        <w:rPr>
          <w:color w:val="000000"/>
        </w:rPr>
        <w:t>+H</w:t>
      </w:r>
      <w:r>
        <w:rPr>
          <w:color w:val="000000"/>
          <w:vertAlign w:val="subscript"/>
        </w:rPr>
        <w:t>2</w:t>
      </w:r>
      <w:r>
        <w:rPr>
          <w:color w:val="000000"/>
        </w:rPr>
        <w:t>↑③X+Z（NO</w:t>
      </w:r>
      <w:r>
        <w:rPr>
          <w:color w:val="000000"/>
          <w:vertAlign w:val="subscript"/>
        </w:rPr>
        <w:t>3</w:t>
      </w:r>
      <w:r>
        <w:rPr>
          <w:color w:val="000000"/>
        </w:rPr>
        <w:t>）</w:t>
      </w:r>
      <w:r>
        <w:rPr>
          <w:color w:val="000000"/>
          <w:vertAlign w:val="subscript"/>
        </w:rPr>
        <w:t>2</w:t>
      </w:r>
      <w:r>
        <w:rPr>
          <w:color w:val="000000"/>
        </w:rPr>
        <w:t>═X（NO</w:t>
      </w:r>
      <w:r>
        <w:rPr>
          <w:color w:val="000000"/>
          <w:vertAlign w:val="subscript"/>
        </w:rPr>
        <w:t>3</w:t>
      </w:r>
      <w:r>
        <w:rPr>
          <w:color w:val="000000"/>
        </w:rPr>
        <w:t>）</w:t>
      </w:r>
      <w:r>
        <w:rPr>
          <w:color w:val="000000"/>
          <w:vertAlign w:val="subscript"/>
        </w:rPr>
        <w:t>2</w:t>
      </w:r>
      <w:r>
        <w:rPr>
          <w:color w:val="000000"/>
        </w:rPr>
        <w:t>+Z</w:t>
      </w:r>
    </w:p>
    <w:p w14:paraId="4B0ACD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ind w:left="0"/>
        <w:jc w:val="left"/>
        <w:textAlignment w:val="auto"/>
        <w:rPr>
          <w:rFonts w:hint="default"/>
          <w:color w:val="000000"/>
          <w:u w:val="none"/>
          <w:lang w:val="en-US" w:eastAsia="zh-CN"/>
        </w:rPr>
      </w:pPr>
      <w:r>
        <w:rPr>
          <w:color w:val="000000"/>
        </w:rPr>
        <w:t>则X、Y、Z三种金属活动性由强到弱的顺序是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/>
          <w:color w:val="000000"/>
          <w:u w:val="none"/>
          <w:lang w:val="en-US" w:eastAsia="zh-CN"/>
        </w:rPr>
        <w:t>。</w:t>
      </w:r>
    </w:p>
    <w:p w14:paraId="0CF131B9">
      <w:pPr>
        <w:numPr>
          <w:ilvl w:val="0"/>
          <w:numId w:val="2"/>
        </w:numPr>
        <w:spacing w:line="360" w:lineRule="auto"/>
        <w:ind w:left="273" w:hanging="273" w:hangingChars="130"/>
        <w:rPr>
          <w:rFonts w:hint="eastAsia" w:ascii="Times New Roman" w:hAnsi="Times New Roman" w:eastAsia="新宋体"/>
          <w:sz w:val="21"/>
          <w:szCs w:val="21"/>
        </w:rPr>
      </w:pPr>
      <w:r>
        <w:rPr>
          <w:rFonts w:hint="eastAsia" w:ascii="Times New Roman" w:hAnsi="Times New Roman" w:eastAsia="新宋体"/>
          <w:sz w:val="21"/>
          <w:szCs w:val="21"/>
        </w:rPr>
        <w:t>盐平衡是人体生命活动调节的重要方面，对于维持人体的健康有着重要的意义。如图表</w:t>
      </w:r>
    </w:p>
    <w:p w14:paraId="295849CF">
      <w:pPr>
        <w:numPr>
          <w:numId w:val="0"/>
        </w:numPr>
        <w:spacing w:line="360" w:lineRule="auto"/>
        <w:ind w:leftChars="-130" w:firstLine="420" w:firstLineChars="200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4554855</wp:posOffset>
            </wp:positionH>
            <wp:positionV relativeFrom="paragraph">
              <wp:posOffset>240030</wp:posOffset>
            </wp:positionV>
            <wp:extent cx="1414145" cy="1119505"/>
            <wp:effectExtent l="0" t="0" r="14605" b="4445"/>
            <wp:wrapSquare wrapText="bothSides"/>
            <wp:docPr id="34" name="图片 4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4" descr="菁优网：http://www.jyeoo.com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414145" cy="1119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新宋体"/>
          <w:sz w:val="21"/>
          <w:szCs w:val="21"/>
        </w:rPr>
        <w:t>示人体内水分平衡情况，据图回答：</w:t>
      </w:r>
    </w:p>
    <w:p w14:paraId="1F375BAA">
      <w:pPr>
        <w:spacing w:line="360" w:lineRule="auto"/>
        <w:ind w:right="0"/>
      </w:pPr>
      <w:r>
        <w:rPr>
          <w:rFonts w:hint="eastAsia" w:ascii="Times New Roman" w:hAnsi="Times New Roman" w:eastAsia="新宋体"/>
          <w:sz w:val="21"/>
          <w:szCs w:val="21"/>
        </w:rPr>
        <w:t>（1）图中</w:t>
      </w:r>
      <w:r>
        <w:rPr>
          <w:rFonts w:hint="eastAsia" w:ascii="Times New Roman" w:hAnsi="Times New Roman" w:eastAsia="Calibri"/>
          <w:sz w:val="21"/>
          <w:szCs w:val="21"/>
        </w:rPr>
        <w:t>④</w:t>
      </w:r>
      <w:r>
        <w:rPr>
          <w:rFonts w:hint="eastAsia" w:ascii="Times New Roman" w:hAnsi="Times New Roman" w:eastAsia="新宋体"/>
          <w:sz w:val="21"/>
          <w:szCs w:val="21"/>
        </w:rPr>
        <w:t>表示人体内水分流失的途径，除了排尿、排汗、排粪外，</w:t>
      </w: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 xml:space="preserve"> </w:t>
      </w:r>
      <w:r>
        <w:rPr>
          <w:rFonts w:hint="eastAsia" w:ascii="Times New Roman" w:hAnsi="Times New Roman" w:eastAsia="新宋体"/>
          <w:sz w:val="21"/>
          <w:szCs w:val="21"/>
        </w:rPr>
        <w:t xml:space="preserve">还有一种途径是 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 xml:space="preserve">　 </w:t>
      </w:r>
      <w:r>
        <w:rPr>
          <w:sz w:val="21"/>
          <w:u w:val="single"/>
        </w:rPr>
        <w:t>▲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>　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074AA23E">
      <w:pPr>
        <w:spacing w:line="360" w:lineRule="auto"/>
        <w:ind w:right="0"/>
        <w:rPr>
          <w:rFonts w:hint="eastAsia" w:ascii="Times New Roman" w:hAnsi="Times New Roman" w:eastAsia="新宋体"/>
          <w:sz w:val="21"/>
          <w:szCs w:val="21"/>
        </w:rPr>
      </w:pPr>
      <w:r>
        <w:rPr>
          <w:rFonts w:hint="eastAsia" w:ascii="Times New Roman" w:hAnsi="Times New Roman" w:eastAsia="新宋体"/>
          <w:sz w:val="21"/>
          <w:szCs w:val="21"/>
        </w:rPr>
        <w:t xml:space="preserve">（2）关于正常人体内水分的自身调节，下列说法正确的是 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 xml:space="preserve">　 </w:t>
      </w:r>
      <w:r>
        <w:rPr>
          <w:sz w:val="21"/>
          <w:u w:val="single"/>
        </w:rPr>
        <w:t>▲</w:t>
      </w:r>
      <w:r>
        <w:rPr>
          <w:rFonts w:hint="eastAsia" w:ascii="Times New Roman" w:hAnsi="Times New Roman" w:eastAsia="新宋体"/>
          <w:sz w:val="21"/>
          <w:szCs w:val="21"/>
          <w:u w:val="single"/>
        </w:rPr>
        <w:t>　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2E2518B2">
      <w:pPr>
        <w:spacing w:line="360" w:lineRule="auto"/>
        <w:ind w:right="0"/>
      </w:pPr>
      <w:r>
        <w:rPr>
          <w:rFonts w:hint="eastAsia" w:ascii="Times New Roman" w:hAnsi="Times New Roman" w:eastAsia="新宋体"/>
          <w:sz w:val="21"/>
          <w:szCs w:val="21"/>
        </w:rPr>
        <w:t>A．若人体内水分过剩时，肾脏会产生很多的尿，将多余水分排出</w:t>
      </w:r>
    </w:p>
    <w:p w14:paraId="6ABD3D6A">
      <w:pPr>
        <w:spacing w:line="360" w:lineRule="auto"/>
        <w:ind w:right="0"/>
      </w:pPr>
      <w:r>
        <w:rPr>
          <w:rFonts w:hint="eastAsia" w:ascii="Times New Roman" w:hAnsi="Times New Roman" w:eastAsia="新宋体"/>
          <w:sz w:val="21"/>
          <w:szCs w:val="21"/>
        </w:rPr>
        <w:t>B．若人摄入的盐较多，又不多喝水，肾脏会产生盐含量较高的尿液</w:t>
      </w:r>
    </w:p>
    <w:p w14:paraId="195A31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00" w:lineRule="auto"/>
        <w:ind w:left="0"/>
        <w:jc w:val="left"/>
        <w:textAlignment w:val="auto"/>
        <w:rPr>
          <w:rFonts w:hint="default"/>
          <w:color w:val="000000"/>
          <w:u w:val="none"/>
          <w:lang w:val="en-US" w:eastAsia="zh-CN"/>
        </w:rPr>
      </w:pPr>
      <w:r>
        <w:rPr>
          <w:rFonts w:hint="eastAsia" w:ascii="Times New Roman" w:hAnsi="Times New Roman" w:eastAsia="新宋体"/>
          <w:sz w:val="21"/>
          <w:szCs w:val="21"/>
        </w:rPr>
        <w:t>C．若人摄入的糖分较多，又不多喝水，肾脏会产生糖含量较高的尿</w:t>
      </w:r>
    </w:p>
    <w:p w14:paraId="61B99C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hanging="273" w:hangingChars="13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4278630</wp:posOffset>
            </wp:positionH>
            <wp:positionV relativeFrom="paragraph">
              <wp:posOffset>9525</wp:posOffset>
            </wp:positionV>
            <wp:extent cx="1270000" cy="1190625"/>
            <wp:effectExtent l="0" t="0" r="6350" b="9525"/>
            <wp:wrapSquare wrapText="bothSides"/>
            <wp:docPr id="24" name="图片 19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9" descr="菁优网：http://www.jyeoo.com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2700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21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.</w:t>
      </w:r>
      <w:r>
        <w:rPr>
          <w:rFonts w:hint="eastAsia" w:ascii="Times New Roman" w:hAnsi="Times New Roman" w:eastAsia="新宋体"/>
          <w:sz w:val="21"/>
          <w:szCs w:val="21"/>
        </w:rPr>
        <w:t>往100克含有盐酸和氯化钙的混合溶液中，加入21.2%的碳酸钠溶液，所得溶液的pH变化与加入碳酸钠溶液的质量关系如图，试分析计算：</w:t>
      </w:r>
    </w:p>
    <w:p w14:paraId="49D10E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 w:right="0" w:firstLine="0" w:firstLineChars="0"/>
        <w:textAlignment w:val="auto"/>
        <w:rPr>
          <w:rFonts w:hint="eastAsia"/>
          <w:sz w:val="21"/>
          <w:u w:val="single"/>
          <w:lang w:val="en-US" w:eastAsia="zh-CN"/>
        </w:rPr>
      </w:pPr>
      <w:r>
        <w:rPr>
          <w:rFonts w:hint="eastAsia" w:ascii="Times New Roman" w:hAnsi="Times New Roman" w:eastAsia="新宋体"/>
          <w:sz w:val="21"/>
          <w:szCs w:val="21"/>
        </w:rPr>
        <w:t>（1）a→b段对应的实验现象是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，化学方程式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</w:p>
    <w:p w14:paraId="1B9C90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 w:right="0" w:firstLine="0" w:firstLineChars="0"/>
        <w:textAlignment w:val="auto"/>
        <w:rPr>
          <w:u w:val="none"/>
        </w:rPr>
      </w:pPr>
      <w:r>
        <w:rPr>
          <w:rFonts w:hint="eastAsia" w:ascii="Times New Roman" w:hAnsi="Times New Roman" w:eastAsia="新宋体"/>
          <w:sz w:val="21"/>
          <w:szCs w:val="21"/>
        </w:rPr>
        <w:t>（2）</w:t>
      </w: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d</w:t>
      </w:r>
      <w:r>
        <w:rPr>
          <w:rFonts w:hint="eastAsia" w:ascii="Times New Roman" w:hAnsi="Times New Roman" w:eastAsia="新宋体"/>
          <w:sz w:val="21"/>
          <w:szCs w:val="21"/>
        </w:rPr>
        <w:t>点时，溶液中的溶质是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</w:t>
      </w:r>
      <w:r>
        <w:rPr>
          <w:rFonts w:hint="eastAsia"/>
          <w:sz w:val="21"/>
          <w:u w:val="none"/>
          <w:lang w:val="en-US" w:eastAsia="zh-CN"/>
        </w:rPr>
        <w:t xml:space="preserve"> 。</w:t>
      </w:r>
    </w:p>
    <w:p w14:paraId="797A67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hanging="273" w:hanging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22</w:t>
      </w:r>
      <w:r>
        <w:rPr>
          <w:rFonts w:hint="eastAsia" w:ascii="宋体" w:hAnsi="宋体"/>
          <w:szCs w:val="21"/>
        </w:rPr>
        <w:t>．为验证Ba（OH）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的化学性质做如图所示的四个实验：</w:t>
      </w:r>
    </w:p>
    <w:p w14:paraId="0D3B91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drawing>
          <wp:inline distT="0" distB="0" distL="114300" distR="114300">
            <wp:extent cx="4391660" cy="829310"/>
            <wp:effectExtent l="0" t="0" r="8890" b="8890"/>
            <wp:docPr id="5" name="图片 5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菁优网：http://www.jyeoo.com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391660" cy="82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p w14:paraId="331F78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（1）实验一中能够观察到的明显现象是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宋体" w:hAnsi="宋体"/>
          <w:szCs w:val="21"/>
        </w:rPr>
        <w:t>；</w:t>
      </w:r>
    </w:p>
    <w:p w14:paraId="7CD986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（2）实验二、三验证了Ba（OH）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能和某些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宋体" w:hAnsi="宋体"/>
          <w:szCs w:val="21"/>
        </w:rPr>
        <w:t>（填物质类别）发生化学反应；</w:t>
      </w:r>
    </w:p>
    <w:p w14:paraId="33DA01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（3）实验四中发生反应的化学方程式为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宋体" w:hAnsi="宋体"/>
          <w:szCs w:val="21"/>
        </w:rPr>
        <w:t>；</w:t>
      </w:r>
    </w:p>
    <w:p w14:paraId="52DC99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273" w:leftChars="130"/>
        <w:jc w:val="left"/>
        <w:textAlignment w:val="auto"/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 w:ascii="宋体" w:hAnsi="宋体"/>
          <w:szCs w:val="21"/>
        </w:rPr>
        <w:t>（4）</w:t>
      </w:r>
      <w:r>
        <w:rPr>
          <w:rFonts w:hint="eastAsia" w:ascii="宋体" w:hAnsi="宋体"/>
          <w:szCs w:val="21"/>
          <w:lang w:val="en-US" w:eastAsia="zh-CN"/>
        </w:rPr>
        <w:t>将</w:t>
      </w:r>
      <w:r>
        <w:rPr>
          <w:rFonts w:hint="eastAsia" w:ascii="宋体" w:hAnsi="宋体"/>
          <w:szCs w:val="21"/>
        </w:rPr>
        <w:t>上述实验后四支试管中的所有物质倒入同一个烧杯，充分混合后过滤，得到白色固体和溶液A．取一定量溶液A，加入少量Ba（OH）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溶液，振荡后只得到无色溶液，综上分析，溶液A中除酚酞外，一定还含有的溶质是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宋体" w:hAnsi="宋体"/>
          <w:szCs w:val="21"/>
        </w:rPr>
        <w:t>。</w:t>
      </w:r>
    </w:p>
    <w:p w14:paraId="5611E9C9">
      <w:pPr>
        <w:pStyle w:val="2"/>
        <w:spacing w:before="25" w:line="360" w:lineRule="auto"/>
        <w:ind w:left="0" w:leftChars="0" w:firstLine="0" w:firstLineChars="0"/>
        <w:rPr>
          <w:rFonts w:hint="eastAsia"/>
          <w:b/>
          <w:bCs/>
          <w:sz w:val="28"/>
          <w:szCs w:val="28"/>
          <w:lang w:eastAsia="zh-CN"/>
        </w:rPr>
      </w:pPr>
      <w:r>
        <w:t xml:space="preserve">三、实验探究题（本题共 </w:t>
      </w:r>
      <w:r>
        <w:rPr>
          <w:rFonts w:hint="eastAsia"/>
          <w:lang w:val="en-US" w:eastAsia="zh-CN"/>
        </w:rPr>
        <w:t>4</w:t>
      </w:r>
      <w:r>
        <w:rPr>
          <w:rFonts w:ascii="Calibri" w:eastAsia="Calibri"/>
        </w:rPr>
        <w:t xml:space="preserve"> </w:t>
      </w:r>
      <w:r>
        <w:t xml:space="preserve">小题，每空 </w:t>
      </w:r>
      <w:r>
        <w:rPr>
          <w:rFonts w:ascii="Calibri" w:eastAsia="Calibri"/>
        </w:rPr>
        <w:t xml:space="preserve">3 </w:t>
      </w:r>
      <w:r>
        <w:t xml:space="preserve">分，共 </w:t>
      </w:r>
      <w:r>
        <w:rPr>
          <w:rFonts w:ascii="Calibri" w:eastAsia="Calibri"/>
        </w:rPr>
        <w:t xml:space="preserve">45 </w:t>
      </w:r>
      <w:r>
        <w:t>分）</w:t>
      </w:r>
    </w:p>
    <w:p w14:paraId="25767D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textAlignment w:val="auto"/>
      </w:pPr>
      <w:r>
        <w:rPr>
          <w:rFonts w:hint="eastAsia" w:ascii="宋体" w:hAnsi="宋体"/>
          <w:szCs w:val="21"/>
          <w:lang w:val="en-US" w:eastAsia="zh-CN"/>
        </w:rPr>
        <w:t>23.</w:t>
      </w:r>
      <w:r>
        <w:rPr>
          <w:rFonts w:hint="eastAsia" w:ascii="Times New Roman" w:hAnsi="Times New Roman" w:eastAsia="新宋体"/>
          <w:sz w:val="21"/>
          <w:szCs w:val="21"/>
        </w:rPr>
        <w:t>某小组进行氢氧化钠性质的实验。</w:t>
      </w:r>
    </w:p>
    <w:p w14:paraId="5C3DBD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【实验</w:t>
      </w:r>
      <w:r>
        <w:rPr>
          <w:rFonts w:hint="eastAsia" w:ascii="Times New Roman" w:hAnsi="Times New Roman" w:eastAsia="新宋体"/>
          <w:sz w:val="21"/>
          <w:szCs w:val="21"/>
          <w:lang w:eastAsia="zh-CN"/>
        </w:rPr>
        <w:t>一</w:t>
      </w:r>
      <w:r>
        <w:rPr>
          <w:rFonts w:hint="eastAsia" w:ascii="Times New Roman" w:hAnsi="Times New Roman" w:eastAsia="新宋体"/>
          <w:sz w:val="21"/>
          <w:szCs w:val="21"/>
        </w:rPr>
        <w:t>】</w:t>
      </w:r>
    </w:p>
    <w:p w14:paraId="133F48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向10mL1%的氢氧化钠溶液中逐滴滴加稀盐酸，该过程中溶液pH与滴加稀盐酸的体积关系如图1所示。A处溶液的溶质是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；实验结束后将溶液蒸干，蒸发皿中得到的物质是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722814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【实验</w:t>
      </w:r>
      <w:r>
        <w:rPr>
          <w:rFonts w:hint="eastAsia" w:ascii="Times New Roman" w:hAnsi="Times New Roman" w:eastAsia="新宋体"/>
          <w:sz w:val="21"/>
          <w:szCs w:val="21"/>
          <w:lang w:eastAsia="zh-CN"/>
        </w:rPr>
        <w:t>二</w:t>
      </w:r>
      <w:r>
        <w:rPr>
          <w:rFonts w:hint="eastAsia" w:ascii="Times New Roman" w:hAnsi="Times New Roman" w:eastAsia="新宋体"/>
          <w:sz w:val="21"/>
          <w:szCs w:val="21"/>
        </w:rPr>
        <w:t>】</w:t>
      </w:r>
    </w:p>
    <w:p w14:paraId="29BE48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如图2所示，甲、乙两个等体积的软塑料瓶中均盛有等量的二氧化碳，分别倒入等体积的氢氧化钠溶液和蒸馏水，立即盖紧瓶盖，充分振荡。能说明二氧化碳与氢氧化钠发生反应的现象是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73FBEB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default" w:ascii="宋体" w:hAnsi="宋体"/>
          <w:szCs w:val="21"/>
          <w:lang w:val="en-US" w:eastAsia="zh-CN"/>
        </w:rPr>
      </w:pPr>
      <w:r>
        <w:rPr>
          <w:rFonts w:hint="eastAsia" w:ascii="Times New Roman" w:hAnsi="Times New Roman" w:eastAsia="新宋体"/>
          <w:sz w:val="21"/>
          <w:szCs w:val="21"/>
        </w:rPr>
        <w:drawing>
          <wp:inline distT="0" distB="0" distL="114300" distR="114300">
            <wp:extent cx="4410710" cy="1248410"/>
            <wp:effectExtent l="0" t="0" r="8890" b="8890"/>
            <wp:docPr id="32" name="图片 26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6" descr="菁优网：http://www.jyeoo.com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410710" cy="124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BED9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textAlignment w:val="auto"/>
      </w:pPr>
      <w:r>
        <w:rPr>
          <w:rFonts w:hint="eastAsia" w:ascii="宋体" w:hAnsi="宋体"/>
          <w:szCs w:val="21"/>
          <w:lang w:val="en-US" w:eastAsia="zh-CN"/>
        </w:rPr>
        <w:t>24.</w:t>
      </w:r>
      <w:r>
        <w:rPr>
          <w:rFonts w:hint="eastAsia" w:ascii="Times New Roman" w:hAnsi="Times New Roman" w:eastAsia="新宋体"/>
          <w:sz w:val="21"/>
          <w:szCs w:val="21"/>
        </w:rPr>
        <w:t>实验室用图所示装置制取纯净、干燥的氢气，并与灼热的氧化铜反应实验（发生装置生成的氢气可能含有氯化氢和水）。回答下列问题：</w:t>
      </w:r>
    </w:p>
    <w:p w14:paraId="1454CF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382905</wp:posOffset>
            </wp:positionH>
            <wp:positionV relativeFrom="paragraph">
              <wp:posOffset>20320</wp:posOffset>
            </wp:positionV>
            <wp:extent cx="4363085" cy="1257935"/>
            <wp:effectExtent l="0" t="0" r="18415" b="18415"/>
            <wp:wrapSquare wrapText="bothSides"/>
            <wp:docPr id="31" name="图片 25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25" descr="菁优网：http://www.jyeoo.com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363085" cy="125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64F42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436BDE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5A0AD8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0BB3CD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035610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</w:rPr>
      </w:pPr>
    </w:p>
    <w:p w14:paraId="4D0EF6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（1）装置B、C内所盛的液体分别是浓硫酸和氢氧化钠中的一种，则装置B内所盛液体应是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024918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Times New Roman" w:hAnsi="Times New Roman" w:eastAsia="新宋体"/>
          <w:sz w:val="21"/>
          <w:szCs w:val="21"/>
        </w:rPr>
      </w:pPr>
      <w:r>
        <w:rPr>
          <w:rFonts w:hint="eastAsia" w:ascii="Times New Roman" w:hAnsi="Times New Roman" w:eastAsia="新宋体"/>
          <w:sz w:val="21"/>
          <w:szCs w:val="21"/>
        </w:rPr>
        <w:t>（2）反应后装置E中观察到的实验现象是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1F86E3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</w:pPr>
      <w:r>
        <w:rPr>
          <w:rFonts w:hint="eastAsia" w:ascii="Times New Roman" w:hAnsi="Times New Roman" w:eastAsia="新宋体"/>
          <w:sz w:val="21"/>
          <w:szCs w:val="21"/>
        </w:rPr>
        <w:t>（3）氢气还原氧化铜的主要操作步骤有：</w:t>
      </w:r>
    </w:p>
    <w:p w14:paraId="2D6417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 w:right="0" w:firstLine="0" w:firstLineChars="0"/>
        <w:textAlignment w:val="auto"/>
        <w:rPr>
          <w:rFonts w:hint="eastAsia" w:ascii="宋体" w:hAnsi="宋体"/>
          <w:szCs w:val="21"/>
        </w:rPr>
      </w:pPr>
      <w:r>
        <w:rPr>
          <w:rFonts w:hint="eastAsia" w:ascii="Times New Roman" w:hAnsi="Times New Roman" w:eastAsia="Calibri"/>
          <w:sz w:val="21"/>
          <w:szCs w:val="21"/>
        </w:rPr>
        <w:t>①</w:t>
      </w:r>
      <w:r>
        <w:rPr>
          <w:rFonts w:hint="eastAsia" w:ascii="Times New Roman" w:hAnsi="Times New Roman" w:eastAsia="新宋体"/>
          <w:sz w:val="21"/>
          <w:szCs w:val="21"/>
        </w:rPr>
        <w:t xml:space="preserve">加热氧化铜 </w:t>
      </w:r>
      <w:r>
        <w:rPr>
          <w:rFonts w:hint="eastAsia" w:ascii="Times New Roman" w:hAnsi="Times New Roman" w:eastAsia="Calibri"/>
          <w:sz w:val="21"/>
          <w:szCs w:val="21"/>
        </w:rPr>
        <w:t>②</w:t>
      </w:r>
      <w:r>
        <w:rPr>
          <w:rFonts w:hint="eastAsia" w:ascii="Times New Roman" w:hAnsi="Times New Roman" w:eastAsia="新宋体"/>
          <w:sz w:val="21"/>
          <w:szCs w:val="21"/>
        </w:rPr>
        <w:t xml:space="preserve">检验氢气纯度 </w:t>
      </w:r>
      <w:r>
        <w:rPr>
          <w:rFonts w:hint="eastAsia" w:ascii="Times New Roman" w:hAnsi="Times New Roman" w:eastAsia="Calibri"/>
          <w:sz w:val="21"/>
          <w:szCs w:val="21"/>
        </w:rPr>
        <w:t>③</w:t>
      </w:r>
      <w:r>
        <w:rPr>
          <w:rFonts w:hint="eastAsia" w:ascii="Times New Roman" w:hAnsi="Times New Roman" w:eastAsia="新宋体"/>
          <w:sz w:val="21"/>
          <w:szCs w:val="21"/>
        </w:rPr>
        <w:t xml:space="preserve">停止加热 </w:t>
      </w:r>
      <w:r>
        <w:rPr>
          <w:rFonts w:hint="eastAsia" w:ascii="Times New Roman" w:hAnsi="Times New Roman" w:eastAsia="Calibri"/>
          <w:sz w:val="21"/>
          <w:szCs w:val="21"/>
        </w:rPr>
        <w:t>④</w:t>
      </w:r>
      <w:r>
        <w:rPr>
          <w:rFonts w:hint="eastAsia" w:ascii="Times New Roman" w:hAnsi="Times New Roman" w:eastAsia="新宋体"/>
          <w:sz w:val="21"/>
          <w:szCs w:val="21"/>
        </w:rPr>
        <w:t xml:space="preserve">通入氢气 </w:t>
      </w:r>
      <w:r>
        <w:rPr>
          <w:rFonts w:hint="eastAsia" w:ascii="Times New Roman" w:hAnsi="Times New Roman" w:eastAsia="Calibri"/>
          <w:sz w:val="21"/>
          <w:szCs w:val="21"/>
        </w:rPr>
        <w:t>⑤</w:t>
      </w:r>
      <w:r>
        <w:rPr>
          <w:rFonts w:hint="eastAsia" w:ascii="Times New Roman" w:hAnsi="Times New Roman" w:eastAsia="新宋体"/>
          <w:sz w:val="21"/>
          <w:szCs w:val="21"/>
        </w:rPr>
        <w:t>停止通入氢气。正确的操作顺序（序号）是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4CE4A0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25.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为检测某化工厂排放的废液中是否含有SO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bscript"/>
        </w:rPr>
        <w:t>4</w:t>
      </w:r>
      <w:r>
        <w:rPr>
          <w:rFonts w:hint="eastAsia" w:asciiTheme="minorEastAsia" w:hAnsiTheme="minorEastAsia" w:eastAsiaTheme="minorEastAsia" w:cstheme="minorEastAsia"/>
          <w:sz w:val="21"/>
          <w:szCs w:val="21"/>
          <w:vertAlign w:val="superscript"/>
        </w:rPr>
        <w:t>2﹣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，同学们设计了如下方案，并进行了实验。</w:t>
      </w:r>
    </w:p>
    <w:tbl>
      <w:tblPr>
        <w:tblStyle w:val="6"/>
        <w:tblW w:w="0" w:type="auto"/>
        <w:tblInd w:w="280" w:type="dxa"/>
        <w:tblBorders>
          <w:top w:val="single" w:color="000000" w:sz="0" w:space="0"/>
          <w:left w:val="single" w:color="000000" w:sz="0" w:space="0"/>
          <w:bottom w:val="single" w:color="000000" w:sz="0" w:space="0"/>
          <w:right w:val="single" w:color="000000" w:sz="0" w:space="0"/>
          <w:insideH w:val="single" w:color="000000" w:sz="0" w:space="0"/>
          <w:insideV w:val="single" w:color="000000" w:sz="0" w:space="0"/>
        </w:tblBorders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714"/>
        <w:gridCol w:w="3788"/>
        <w:gridCol w:w="1919"/>
        <w:gridCol w:w="1665"/>
      </w:tblGrid>
      <w:tr w14:paraId="67AB9432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40" w:type="dxa"/>
          </w:tcPr>
          <w:p w14:paraId="69C455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方案</w:t>
            </w:r>
          </w:p>
        </w:tc>
        <w:tc>
          <w:tcPr>
            <w:tcW w:w="4515" w:type="dxa"/>
          </w:tcPr>
          <w:p w14:paraId="0D848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步骤</w:t>
            </w:r>
          </w:p>
        </w:tc>
        <w:tc>
          <w:tcPr>
            <w:tcW w:w="2385" w:type="dxa"/>
          </w:tcPr>
          <w:p w14:paraId="2A26E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现象</w:t>
            </w:r>
          </w:p>
        </w:tc>
        <w:tc>
          <w:tcPr>
            <w:tcW w:w="2000" w:type="dxa"/>
          </w:tcPr>
          <w:p w14:paraId="1864EE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结论</w:t>
            </w:r>
          </w:p>
        </w:tc>
      </w:tr>
      <w:tr w14:paraId="36282139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1162" w:hRule="atLeast"/>
        </w:trPr>
        <w:tc>
          <w:tcPr>
            <w:tcW w:w="840" w:type="dxa"/>
          </w:tcPr>
          <w:p w14:paraId="004B9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Ⅰ</w:t>
            </w:r>
          </w:p>
        </w:tc>
        <w:tc>
          <w:tcPr>
            <w:tcW w:w="4515" w:type="dxa"/>
          </w:tcPr>
          <w:p w14:paraId="1D6741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①取样品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滴加BaCl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溶液</w:t>
            </w:r>
          </w:p>
          <w:p w14:paraId="56079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②对步骤①反应后的混合物进行过滤，在滤渣中滴加稀盐酸</w:t>
            </w:r>
          </w:p>
        </w:tc>
        <w:tc>
          <w:tcPr>
            <w:tcW w:w="2385" w:type="dxa"/>
          </w:tcPr>
          <w:p w14:paraId="4F562B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①有白色沉淀产生</w:t>
            </w:r>
          </w:p>
          <w:p w14:paraId="418A3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②无明显现象</w:t>
            </w:r>
          </w:p>
        </w:tc>
        <w:tc>
          <w:tcPr>
            <w:tcW w:w="2000" w:type="dxa"/>
          </w:tcPr>
          <w:p w14:paraId="669A31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废液中含有SO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perscript"/>
              </w:rPr>
              <w:t>2﹣</w:t>
            </w:r>
          </w:p>
        </w:tc>
      </w:tr>
      <w:tr w14:paraId="3FEB943B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40" w:type="dxa"/>
          </w:tcPr>
          <w:p w14:paraId="6B5F5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Ⅱ</w:t>
            </w:r>
          </w:p>
        </w:tc>
        <w:tc>
          <w:tcPr>
            <w:tcW w:w="4515" w:type="dxa"/>
          </w:tcPr>
          <w:p w14:paraId="32EDE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①取样品，滴加过量</w:t>
            </w:r>
            <w:r>
              <w:rPr>
                <w:rFonts w:hint="eastAsia"/>
                <w:b w:val="0"/>
                <w:i w:val="0"/>
                <w:color w:val="000000"/>
                <w:sz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sz w:val="21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，</w:t>
            </w:r>
          </w:p>
          <w:p w14:paraId="092F09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②在步骤①的溶液中滴加BaCl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溶液</w:t>
            </w:r>
          </w:p>
        </w:tc>
        <w:tc>
          <w:tcPr>
            <w:tcW w:w="2385" w:type="dxa"/>
          </w:tcPr>
          <w:p w14:paraId="3F11F0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①无明显现象</w:t>
            </w:r>
          </w:p>
          <w:p w14:paraId="66D0B7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②有白色沉淀产生</w:t>
            </w:r>
          </w:p>
        </w:tc>
        <w:tc>
          <w:tcPr>
            <w:tcW w:w="2000" w:type="dxa"/>
          </w:tcPr>
          <w:p w14:paraId="1C389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废液中含有SO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perscript"/>
              </w:rPr>
              <w:t>2﹣</w:t>
            </w:r>
          </w:p>
        </w:tc>
      </w:tr>
      <w:tr w14:paraId="76F589AC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840" w:type="dxa"/>
          </w:tcPr>
          <w:p w14:paraId="4872B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Ⅲ</w:t>
            </w:r>
          </w:p>
        </w:tc>
        <w:tc>
          <w:tcPr>
            <w:tcW w:w="4515" w:type="dxa"/>
          </w:tcPr>
          <w:p w14:paraId="14F0F4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①取样品，滴加Ba（NO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溶液</w:t>
            </w:r>
          </w:p>
          <w:p w14:paraId="48922E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②对步骤①产生的混合物进行过滤，在滤渣中滴加稀硝酸</w:t>
            </w:r>
          </w:p>
        </w:tc>
        <w:tc>
          <w:tcPr>
            <w:tcW w:w="2385" w:type="dxa"/>
          </w:tcPr>
          <w:p w14:paraId="7961F7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①有白色沉淀产生</w:t>
            </w:r>
          </w:p>
          <w:p w14:paraId="46A0C4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②无明显现象</w:t>
            </w:r>
          </w:p>
        </w:tc>
        <w:tc>
          <w:tcPr>
            <w:tcW w:w="2000" w:type="dxa"/>
          </w:tcPr>
          <w:p w14:paraId="67AFE1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</w:rPr>
              <w:t>废液中含有SO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bscript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vertAlign w:val="superscript"/>
              </w:rPr>
              <w:t>2﹣</w:t>
            </w:r>
          </w:p>
        </w:tc>
      </w:tr>
    </w:tbl>
    <w:p w14:paraId="1A93EB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（1）方案Ⅱ的实验结论如果正确，步骤①中滴加的物质是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。</w:t>
      </w:r>
    </w:p>
    <w:p w14:paraId="7B0142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（2）方案Ⅰ和Ⅲ中，结论不成立的方案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，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并说明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理由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。</w:t>
      </w:r>
    </w:p>
    <w:p w14:paraId="5D6109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textAlignment w:val="auto"/>
        <w:rPr>
          <w:rFonts w:hint="eastAsia" w:ascii="宋体" w:hAnsi="宋体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（3）方案Ⅲ的滤渣中，滴加稀硝酸是为了排除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的干扰。</w:t>
      </w:r>
    </w:p>
    <w:p w14:paraId="0BEAF4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jc w:val="left"/>
        <w:textAlignment w:val="auto"/>
        <w:rPr>
          <w:rFonts w:hint="eastAsia" w:ascii="宋体" w:hAnsi="宋体"/>
          <w:szCs w:val="21"/>
          <w:lang w:val="en-US" w:eastAsia="zh-CN"/>
        </w:rPr>
      </w:pPr>
    </w:p>
    <w:p w14:paraId="0E2BDD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hanging="273" w:hanging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26</w:t>
      </w:r>
      <w:r>
        <w:rPr>
          <w:rFonts w:hint="eastAsia" w:ascii="宋体" w:hAnsi="宋体"/>
          <w:szCs w:val="21"/>
        </w:rPr>
        <w:t>．工业生产的氢氧化钠常含有碳酸钠杂质。为测定某样品中氢氧化钠纯度，设计以下实验。（装置气密性良好，每一步骤反应完全，浓H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SO</w:t>
      </w:r>
      <w:r>
        <w:rPr>
          <w:rFonts w:hint="eastAsia" w:ascii="宋体" w:hAnsi="宋体"/>
          <w:szCs w:val="21"/>
          <w:vertAlign w:val="subscript"/>
        </w:rPr>
        <w:t>4</w:t>
      </w:r>
      <w:r>
        <w:rPr>
          <w:rFonts w:hint="eastAsia" w:ascii="宋体" w:hAnsi="宋体"/>
          <w:szCs w:val="21"/>
        </w:rPr>
        <w:t>具有吸水性）</w:t>
      </w:r>
    </w:p>
    <w:p w14:paraId="306B66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【实验设计】</w:t>
      </w:r>
    </w:p>
    <w:p w14:paraId="26FA12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hint="eastAsia" w:ascii="宋体" w:hAnsi="宋体"/>
          <w:szCs w:val="21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73660</wp:posOffset>
            </wp:positionH>
            <wp:positionV relativeFrom="paragraph">
              <wp:posOffset>74930</wp:posOffset>
            </wp:positionV>
            <wp:extent cx="5607685" cy="790575"/>
            <wp:effectExtent l="0" t="0" r="12065" b="9525"/>
            <wp:wrapSquare wrapText="bothSides"/>
            <wp:docPr id="9" name="图片24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24" descr="菁优网：http://www.jyeoo.com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60768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546E4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210" w:firstLineChars="10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【实验过程】</w:t>
      </w:r>
    </w:p>
    <w:p w14:paraId="333407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（1）打开弹簧夹a，先对装置A、B、C（已连接）通入空气一会儿，其目的是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，再关闭弹簧夹a。</w:t>
      </w:r>
    </w:p>
    <w:p w14:paraId="64EB6A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（2）接上装置D和E，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（填操作），把硫酸滴入样品中。</w:t>
      </w:r>
    </w:p>
    <w:p w14:paraId="256337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（3）反应结束后，待装置冷却后直接称量装置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（填字母序号）。根据该装置在反应前后的质量差得到CO</w:t>
      </w:r>
      <w:r>
        <w:rPr>
          <w:rFonts w:hint="eastAsia" w:ascii="宋体" w:hAnsi="宋体"/>
          <w:szCs w:val="21"/>
          <w:vertAlign w:val="subscript"/>
        </w:rPr>
        <w:t>2</w:t>
      </w:r>
      <w:r>
        <w:rPr>
          <w:rFonts w:hint="eastAsia" w:ascii="宋体" w:hAnsi="宋体"/>
          <w:szCs w:val="21"/>
        </w:rPr>
        <w:t>的质量，由此计算出该样品中碳酸钠的质量，最后得到样品中氢氧化钠纯度。</w:t>
      </w:r>
    </w:p>
    <w:p w14:paraId="619346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（4）如果称量样品的质量为m，该装置在反应前后质量差为n，列式表示样品中氢氧化钠纯度为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。</w:t>
      </w:r>
    </w:p>
    <w:p w14:paraId="67D084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273" w:leftChars="130"/>
        <w:jc w:val="left"/>
        <w:textAlignment w:val="auto"/>
        <w:rPr>
          <w:rFonts w:hint="eastAsia" w:eastAsia="宋体"/>
          <w:b/>
          <w:bCs/>
          <w:sz w:val="28"/>
          <w:szCs w:val="28"/>
          <w:u w:val="none"/>
          <w:lang w:eastAsia="zh-CN"/>
        </w:rPr>
      </w:pPr>
      <w:r>
        <w:rPr>
          <w:rFonts w:hint="eastAsia" w:ascii="宋体" w:hAnsi="宋体"/>
          <w:szCs w:val="21"/>
        </w:rPr>
        <w:t>【数据分析】最后计算得到样品中氢氧化钠纯度比实际数据偏大，反思整个实验过程，造成误差可能的原因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  <w:u w:val="none"/>
          <w:lang w:eastAsia="zh-CN"/>
        </w:rPr>
        <w:t>。</w:t>
      </w:r>
    </w:p>
    <w:p w14:paraId="25B89B43">
      <w:pPr>
        <w:pStyle w:val="2"/>
        <w:spacing w:line="360" w:lineRule="auto"/>
        <w:ind w:left="0" w:leftChars="0" w:firstLine="0" w:firstLineChars="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t>四、</w:t>
      </w:r>
      <w:r>
        <w:rPr>
          <w:rFonts w:hint="eastAsia" w:ascii="宋体" w:hAnsi="宋体" w:eastAsia="宋体" w:cs="宋体"/>
        </w:rPr>
        <w:t xml:space="preserve">解答题（本题共 </w:t>
      </w:r>
      <w:r>
        <w:rPr>
          <w:rFonts w:hint="eastAsia" w:ascii="宋体" w:hAnsi="宋体" w:eastAsia="宋体" w:cs="宋体"/>
          <w:lang w:val="en-US" w:eastAsia="zh-CN"/>
        </w:rPr>
        <w:t>6</w:t>
      </w:r>
      <w:r>
        <w:rPr>
          <w:rFonts w:hint="eastAsia" w:ascii="宋体" w:hAnsi="宋体" w:eastAsia="宋体" w:cs="宋体"/>
        </w:rPr>
        <w:t>小题，第</w:t>
      </w:r>
      <w:r>
        <w:rPr>
          <w:rFonts w:hint="eastAsia" w:ascii="宋体" w:hAnsi="宋体" w:eastAsia="宋体" w:cs="宋体"/>
          <w:lang w:val="en-US" w:eastAsia="zh-CN"/>
        </w:rPr>
        <w:t>27、29</w:t>
      </w:r>
      <w:r>
        <w:rPr>
          <w:rFonts w:hint="eastAsia" w:ascii="宋体" w:hAnsi="宋体" w:eastAsia="宋体" w:cs="宋体"/>
        </w:rPr>
        <w:t>小题</w:t>
      </w:r>
      <w:r>
        <w:rPr>
          <w:rFonts w:hint="eastAsia" w:ascii="宋体" w:hAnsi="宋体" w:eastAsia="宋体" w:cs="宋体"/>
          <w:lang w:val="en-US" w:eastAsia="zh-CN"/>
        </w:rPr>
        <w:t>6</w:t>
      </w:r>
      <w:r>
        <w:rPr>
          <w:rFonts w:hint="eastAsia" w:ascii="宋体" w:hAnsi="宋体" w:eastAsia="宋体" w:cs="宋体"/>
        </w:rPr>
        <w:t>分、</w:t>
      </w:r>
      <w:r>
        <w:rPr>
          <w:rFonts w:hint="eastAsia" w:ascii="宋体" w:hAnsi="宋体" w:eastAsia="宋体" w:cs="宋体"/>
          <w:lang w:val="en-US" w:eastAsia="zh-CN"/>
        </w:rPr>
        <w:t>第28、30小题9分，第31小题12分，第32小题13分，</w:t>
      </w:r>
      <w:r>
        <w:rPr>
          <w:rFonts w:hint="eastAsia" w:ascii="宋体" w:hAnsi="宋体" w:eastAsia="宋体" w:cs="宋体"/>
          <w:b/>
          <w:sz w:val="24"/>
        </w:rPr>
        <w:t xml:space="preserve">共 </w:t>
      </w:r>
      <w:r>
        <w:rPr>
          <w:rFonts w:hint="eastAsia" w:ascii="宋体" w:hAnsi="宋体" w:eastAsia="宋体" w:cs="宋体"/>
          <w:b/>
          <w:bCs/>
          <w:sz w:val="24"/>
        </w:rPr>
        <w:t>55</w:t>
      </w:r>
      <w:r>
        <w:rPr>
          <w:rFonts w:hint="eastAsia" w:ascii="宋体" w:hAnsi="宋体" w:eastAsia="宋体" w:cs="宋体"/>
          <w:b/>
          <w:sz w:val="24"/>
        </w:rPr>
        <w:t xml:space="preserve"> 分）</w:t>
      </w:r>
    </w:p>
    <w:p w14:paraId="3445F32A">
      <w:pPr>
        <w:spacing w:line="360" w:lineRule="auto"/>
      </w:pP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27.</w:t>
      </w:r>
      <w:r>
        <w:rPr>
          <w:rFonts w:hint="eastAsia" w:ascii="Times New Roman" w:hAnsi="Times New Roman" w:eastAsia="新宋体"/>
          <w:sz w:val="21"/>
          <w:szCs w:val="21"/>
        </w:rPr>
        <w:t>甲、乙、丙、丁四位同学分别取某石灰石样品与50g盐酸进行实验（杂质不与盐酸反应），所得实验数据见表。</w:t>
      </w:r>
    </w:p>
    <w:tbl>
      <w:tblPr>
        <w:tblStyle w:val="6"/>
        <w:tblW w:w="0" w:type="auto"/>
        <w:tblInd w:w="280" w:type="dxa"/>
        <w:tblBorders>
          <w:top w:val="single" w:color="000000" w:sz="0" w:space="0"/>
          <w:left w:val="single" w:color="000000" w:sz="0" w:space="0"/>
          <w:bottom w:val="single" w:color="000000" w:sz="0" w:space="0"/>
          <w:right w:val="single" w:color="000000" w:sz="0" w:space="0"/>
          <w:insideH w:val="single" w:color="000000" w:sz="0" w:space="0"/>
          <w:insideV w:val="single" w:color="000000" w:sz="0" w:space="0"/>
        </w:tblBorders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1841"/>
        <w:gridCol w:w="1359"/>
        <w:gridCol w:w="1600"/>
        <w:gridCol w:w="1600"/>
        <w:gridCol w:w="1600"/>
      </w:tblGrid>
      <w:tr w14:paraId="7B1E436E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841" w:type="dxa"/>
            <w:noWrap w:val="0"/>
            <w:vAlign w:val="top"/>
          </w:tcPr>
          <w:p w14:paraId="342B92E0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实验</w:t>
            </w:r>
          </w:p>
        </w:tc>
        <w:tc>
          <w:tcPr>
            <w:tcW w:w="1359" w:type="dxa"/>
            <w:noWrap w:val="0"/>
            <w:vAlign w:val="top"/>
          </w:tcPr>
          <w:p w14:paraId="0C47E67D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甲</w:t>
            </w:r>
          </w:p>
        </w:tc>
        <w:tc>
          <w:tcPr>
            <w:tcW w:w="1600" w:type="dxa"/>
            <w:noWrap w:val="0"/>
            <w:vAlign w:val="top"/>
          </w:tcPr>
          <w:p w14:paraId="51CBC7EB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乙</w:t>
            </w:r>
          </w:p>
        </w:tc>
        <w:tc>
          <w:tcPr>
            <w:tcW w:w="1600" w:type="dxa"/>
            <w:noWrap w:val="0"/>
            <w:vAlign w:val="top"/>
          </w:tcPr>
          <w:p w14:paraId="29A31D8B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丙</w:t>
            </w:r>
          </w:p>
        </w:tc>
        <w:tc>
          <w:tcPr>
            <w:tcW w:w="1600" w:type="dxa"/>
            <w:noWrap w:val="0"/>
            <w:vAlign w:val="top"/>
          </w:tcPr>
          <w:p w14:paraId="59EC0C1A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丁</w:t>
            </w:r>
          </w:p>
        </w:tc>
      </w:tr>
      <w:tr w14:paraId="474C723D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841" w:type="dxa"/>
            <w:noWrap w:val="0"/>
            <w:vAlign w:val="top"/>
          </w:tcPr>
          <w:p w14:paraId="6D5D82F9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加入样品的质量/g</w:t>
            </w:r>
          </w:p>
        </w:tc>
        <w:tc>
          <w:tcPr>
            <w:tcW w:w="1359" w:type="dxa"/>
            <w:noWrap w:val="0"/>
            <w:vAlign w:val="top"/>
          </w:tcPr>
          <w:p w14:paraId="11CB4DF7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600" w:type="dxa"/>
            <w:noWrap w:val="0"/>
            <w:vAlign w:val="top"/>
          </w:tcPr>
          <w:p w14:paraId="19FE45FE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1600" w:type="dxa"/>
            <w:noWrap w:val="0"/>
            <w:vAlign w:val="top"/>
          </w:tcPr>
          <w:p w14:paraId="3838D7D1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15</w:t>
            </w:r>
          </w:p>
        </w:tc>
        <w:tc>
          <w:tcPr>
            <w:tcW w:w="1600" w:type="dxa"/>
            <w:noWrap w:val="0"/>
            <w:vAlign w:val="top"/>
          </w:tcPr>
          <w:p w14:paraId="7C2B02C7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20</w:t>
            </w:r>
          </w:p>
        </w:tc>
      </w:tr>
      <w:tr w14:paraId="0DCB7EA3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841" w:type="dxa"/>
            <w:noWrap w:val="0"/>
            <w:vAlign w:val="top"/>
          </w:tcPr>
          <w:p w14:paraId="44C9F15F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生成CO</w:t>
            </w:r>
            <w:r>
              <w:rPr>
                <w:rFonts w:hint="eastAsia" w:ascii="Times New Roman" w:hAnsi="Times New Roman" w:eastAsia="新宋体" w:cs="Times New Roman"/>
                <w:kern w:val="2"/>
                <w:sz w:val="24"/>
                <w:szCs w:val="24"/>
                <w:vertAlign w:val="subscript"/>
                <w:lang w:val="en-US" w:eastAsia="zh-CN" w:bidi="ar-SA"/>
              </w:rPr>
              <w:t>2</w:t>
            </w: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的质量/g</w:t>
            </w:r>
          </w:p>
        </w:tc>
        <w:tc>
          <w:tcPr>
            <w:tcW w:w="1359" w:type="dxa"/>
            <w:noWrap w:val="0"/>
            <w:vAlign w:val="top"/>
          </w:tcPr>
          <w:p w14:paraId="778DEAFB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1.76</w:t>
            </w:r>
          </w:p>
        </w:tc>
        <w:tc>
          <w:tcPr>
            <w:tcW w:w="1600" w:type="dxa"/>
            <w:noWrap w:val="0"/>
            <w:vAlign w:val="top"/>
          </w:tcPr>
          <w:p w14:paraId="39FF4251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3.52</w:t>
            </w:r>
          </w:p>
        </w:tc>
        <w:tc>
          <w:tcPr>
            <w:tcW w:w="1600" w:type="dxa"/>
            <w:noWrap w:val="0"/>
            <w:vAlign w:val="top"/>
          </w:tcPr>
          <w:p w14:paraId="024E5B4E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4.4</w:t>
            </w:r>
          </w:p>
        </w:tc>
        <w:tc>
          <w:tcPr>
            <w:tcW w:w="1600" w:type="dxa"/>
            <w:noWrap w:val="0"/>
            <w:vAlign w:val="top"/>
          </w:tcPr>
          <w:p w14:paraId="7A5149D9">
            <w:pPr>
              <w:widowControl w:val="0"/>
              <w:spacing w:line="360" w:lineRule="auto"/>
              <w:jc w:val="center"/>
              <w:rPr>
                <w:rStyle w:val="7"/>
                <w:rFonts w:ascii="Calibri" w:hAnsi="Calibri" w:eastAsia="宋体" w:cs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新宋体" w:cs="Times New Roman"/>
                <w:kern w:val="2"/>
                <w:sz w:val="21"/>
                <w:szCs w:val="21"/>
                <w:lang w:val="en-US" w:eastAsia="zh-CN" w:bidi="ar-SA"/>
              </w:rPr>
              <w:t>4.4</w:t>
            </w:r>
          </w:p>
        </w:tc>
      </w:tr>
    </w:tbl>
    <w:p w14:paraId="5ED65595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>（1）盐酸溶液的溶质质量分数。</w:t>
      </w:r>
    </w:p>
    <w:p w14:paraId="5B12BA52">
      <w:pPr>
        <w:spacing w:line="360" w:lineRule="auto"/>
        <w:ind w:left="273" w:leftChars="130" w:right="0" w:firstLine="0" w:firstLineChars="0"/>
        <w:rPr>
          <w:rFonts w:hint="eastAsia" w:ascii="Times New Roman" w:hAnsi="Times New Roman" w:eastAsia="新宋体"/>
          <w:sz w:val="21"/>
          <w:szCs w:val="21"/>
        </w:rPr>
      </w:pPr>
      <w:r>
        <w:rPr>
          <w:rFonts w:hint="eastAsia" w:ascii="Times New Roman" w:hAnsi="Times New Roman" w:eastAsia="新宋体"/>
          <w:sz w:val="21"/>
          <w:szCs w:val="21"/>
        </w:rPr>
        <w:t>（2）该石灰石样品中碳酸钙的质量分数。</w:t>
      </w:r>
    </w:p>
    <w:p w14:paraId="7FD2C4CE">
      <w:pPr>
        <w:numPr>
          <w:ilvl w:val="0"/>
          <w:numId w:val="0"/>
        </w:numPr>
        <w:spacing w:line="360" w:lineRule="auto"/>
        <w:ind w:left="-13" w:leftChars="-129" w:hanging="258" w:hangingChars="123"/>
        <w:rPr>
          <w:rFonts w:hint="eastAsia" w:ascii="Times New Roman" w:hAnsi="Times New Roman" w:eastAsia="新宋体"/>
          <w:sz w:val="21"/>
          <w:szCs w:val="21"/>
          <w:lang w:val="en-US" w:eastAsia="zh-CN"/>
        </w:rPr>
      </w:pPr>
    </w:p>
    <w:p w14:paraId="3A9B404B">
      <w:pPr>
        <w:numPr>
          <w:ilvl w:val="0"/>
          <w:numId w:val="0"/>
        </w:numPr>
        <w:spacing w:line="360" w:lineRule="auto"/>
        <w:ind w:left="-13" w:leftChars="-129" w:hanging="258" w:hangingChars="123"/>
        <w:rPr>
          <w:rFonts w:hint="eastAsia" w:ascii="Times New Roman" w:hAnsi="Times New Roman" w:eastAsia="新宋体"/>
          <w:sz w:val="21"/>
          <w:szCs w:val="21"/>
          <w:lang w:val="en-US" w:eastAsia="zh-CN"/>
        </w:rPr>
      </w:pPr>
    </w:p>
    <w:p w14:paraId="5FE97ADC">
      <w:pPr>
        <w:numPr>
          <w:ilvl w:val="0"/>
          <w:numId w:val="0"/>
        </w:numPr>
        <w:spacing w:line="360" w:lineRule="auto"/>
        <w:ind w:left="-13" w:leftChars="-129" w:hanging="258" w:hangingChars="123"/>
        <w:rPr>
          <w:rFonts w:hint="eastAsia" w:ascii="Times New Roman" w:hAnsi="Times New Roman" w:eastAsia="新宋体"/>
          <w:sz w:val="21"/>
          <w:szCs w:val="21"/>
          <w:lang w:val="en-US" w:eastAsia="zh-CN"/>
        </w:rPr>
      </w:pPr>
    </w:p>
    <w:p w14:paraId="33C012F7">
      <w:pPr>
        <w:numPr>
          <w:ilvl w:val="0"/>
          <w:numId w:val="0"/>
        </w:numPr>
        <w:spacing w:line="360" w:lineRule="auto"/>
        <w:ind w:left="-13" w:leftChars="-129" w:hanging="258" w:hangingChars="123"/>
        <w:rPr>
          <w:rFonts w:hint="eastAsia" w:ascii="Times New Roman" w:hAnsi="Times New Roman" w:eastAsia="新宋体"/>
          <w:sz w:val="21"/>
          <w:szCs w:val="21"/>
          <w:lang w:val="en-US" w:eastAsia="zh-CN"/>
        </w:rPr>
      </w:pPr>
    </w:p>
    <w:p w14:paraId="7D9913D0">
      <w:pPr>
        <w:numPr>
          <w:ilvl w:val="0"/>
          <w:numId w:val="0"/>
        </w:numPr>
        <w:spacing w:line="360" w:lineRule="auto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4260850</wp:posOffset>
            </wp:positionH>
            <wp:positionV relativeFrom="paragraph">
              <wp:posOffset>43180</wp:posOffset>
            </wp:positionV>
            <wp:extent cx="1212215" cy="1214755"/>
            <wp:effectExtent l="0" t="0" r="0" b="0"/>
            <wp:wrapTight wrapText="bothSides">
              <wp:wrapPolygon>
                <wp:start x="0" y="0"/>
                <wp:lineTo x="0" y="21408"/>
                <wp:lineTo x="21453" y="21408"/>
                <wp:lineTo x="21453" y="0"/>
                <wp:lineTo x="0" y="0"/>
              </wp:wrapPolygon>
            </wp:wrapTight>
            <wp:docPr id="6" name="图片 2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 descr="菁优网：http://www.jyeoo.com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212215" cy="121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28.</w:t>
      </w:r>
      <w:r>
        <w:rPr>
          <w:rFonts w:hint="eastAsia" w:ascii="Times New Roman" w:hAnsi="Times New Roman" w:eastAsia="新宋体"/>
          <w:sz w:val="21"/>
          <w:szCs w:val="21"/>
        </w:rPr>
        <w:t>已知金属和酸反应受温度和溶液的溶质质量分数影响。现将未经砂纸打磨的铝条放入盛有稀盐酸的密闭容器中，用压强传感器测得容器内气体压强随反应时间的变化曲线如图所示，试分析曲线AB、BC和CD变化的原因。</w:t>
      </w:r>
    </w:p>
    <w:p w14:paraId="62E17592">
      <w:pPr>
        <w:pStyle w:val="5"/>
        <w:jc w:val="both"/>
        <w:rPr>
          <w:rFonts w:hint="eastAsia"/>
          <w:lang w:val="en-US" w:eastAsia="zh-CN"/>
        </w:rPr>
      </w:pPr>
    </w:p>
    <w:p w14:paraId="0BFCCF54">
      <w:pPr>
        <w:spacing w:line="360" w:lineRule="auto"/>
        <w:ind w:left="273" w:hanging="273" w:hangingChars="130"/>
      </w:pP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29.</w:t>
      </w:r>
      <w:r>
        <w:rPr>
          <w:rFonts w:hint="eastAsia" w:ascii="Times New Roman" w:hAnsi="Times New Roman" w:eastAsia="新宋体"/>
          <w:sz w:val="21"/>
          <w:szCs w:val="21"/>
        </w:rPr>
        <w:t>实验室可用如图装置模拟工业炼铁。</w:t>
      </w:r>
    </w:p>
    <w:p w14:paraId="5E70CBAD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173355</wp:posOffset>
            </wp:positionH>
            <wp:positionV relativeFrom="paragraph">
              <wp:posOffset>17145</wp:posOffset>
            </wp:positionV>
            <wp:extent cx="3477895" cy="1115695"/>
            <wp:effectExtent l="0" t="0" r="8255" b="8255"/>
            <wp:wrapSquare wrapText="bothSides"/>
            <wp:docPr id="30" name="图片 24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24" descr="菁优网：http://www.jyeoo.com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477895" cy="111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8E65014">
      <w:pPr>
        <w:spacing w:line="360" w:lineRule="auto"/>
        <w:ind w:left="273" w:leftChars="130" w:right="0" w:firstLine="0" w:firstLineChars="0"/>
        <w:rPr>
          <w:rFonts w:hint="eastAsia" w:ascii="Times New Roman" w:hAnsi="Times New Roman" w:eastAsia="新宋体"/>
          <w:sz w:val="21"/>
          <w:szCs w:val="21"/>
        </w:rPr>
      </w:pPr>
    </w:p>
    <w:p w14:paraId="149E1AB7">
      <w:pPr>
        <w:spacing w:line="360" w:lineRule="auto"/>
        <w:ind w:left="273" w:leftChars="130" w:right="0" w:firstLine="0" w:firstLineChars="0"/>
        <w:rPr>
          <w:rFonts w:hint="eastAsia" w:ascii="Times New Roman" w:hAnsi="Times New Roman" w:eastAsia="新宋体"/>
          <w:sz w:val="21"/>
          <w:szCs w:val="21"/>
        </w:rPr>
      </w:pPr>
    </w:p>
    <w:p w14:paraId="002410B4">
      <w:pPr>
        <w:spacing w:line="360" w:lineRule="auto"/>
        <w:ind w:left="273" w:leftChars="130" w:right="0" w:firstLine="0" w:firstLineChars="0"/>
        <w:rPr>
          <w:rFonts w:hint="eastAsia" w:ascii="Times New Roman" w:hAnsi="Times New Roman" w:eastAsia="新宋体"/>
          <w:sz w:val="21"/>
          <w:szCs w:val="21"/>
        </w:rPr>
      </w:pPr>
    </w:p>
    <w:p w14:paraId="1F3112D3">
      <w:pPr>
        <w:spacing w:line="360" w:lineRule="auto"/>
        <w:ind w:left="273" w:leftChars="130" w:right="0" w:firstLine="0" w:firstLineChars="0"/>
        <w:rPr>
          <w:rFonts w:hint="eastAsia" w:ascii="Times New Roman" w:hAnsi="Times New Roman" w:eastAsia="新宋体"/>
          <w:sz w:val="21"/>
          <w:szCs w:val="21"/>
        </w:rPr>
      </w:pPr>
    </w:p>
    <w:p w14:paraId="310E9486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>（1）装置图末端的导气管口放一盏燃着的酒精灯，这样做的目的是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3BF5C85D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>（2）若工厂用100吨含Fe</w:t>
      </w:r>
      <w:r>
        <w:rPr>
          <w:rFonts w:hint="eastAsia" w:ascii="Times New Roman" w:hAnsi="Times New Roman" w:eastAsia="新宋体"/>
          <w:sz w:val="24"/>
          <w:szCs w:val="24"/>
          <w:vertAlign w:val="subscript"/>
        </w:rPr>
        <w:t>2</w:t>
      </w:r>
      <w:r>
        <w:rPr>
          <w:rFonts w:hint="eastAsia" w:ascii="Times New Roman" w:hAnsi="Times New Roman" w:eastAsia="新宋体"/>
          <w:sz w:val="21"/>
          <w:szCs w:val="21"/>
        </w:rPr>
        <w:t>O</w:t>
      </w:r>
      <w:r>
        <w:rPr>
          <w:rFonts w:hint="eastAsia" w:ascii="Times New Roman" w:hAnsi="Times New Roman" w:eastAsia="新宋体"/>
          <w:sz w:val="24"/>
          <w:szCs w:val="24"/>
          <w:vertAlign w:val="subscript"/>
        </w:rPr>
        <w:t>3</w:t>
      </w:r>
      <w:r>
        <w:rPr>
          <w:rFonts w:hint="eastAsia" w:ascii="Times New Roman" w:hAnsi="Times New Roman" w:eastAsia="新宋体"/>
          <w:sz w:val="21"/>
          <w:szCs w:val="21"/>
        </w:rPr>
        <w:t>的质量分数为80%的铁矿石炼铁，可提炼出含铁的质量分数为96%的生铁多少吨？（计算结果保留一位小数）</w:t>
      </w:r>
    </w:p>
    <w:p w14:paraId="1B54AD0E">
      <w:pPr>
        <w:pStyle w:val="5"/>
        <w:jc w:val="both"/>
        <w:rPr>
          <w:rFonts w:hint="eastAsia"/>
          <w:lang w:eastAsia="zh-CN"/>
        </w:rPr>
      </w:pPr>
    </w:p>
    <w:p w14:paraId="572A5912">
      <w:pPr>
        <w:spacing w:line="276" w:lineRule="auto"/>
        <w:ind w:left="273" w:hanging="273" w:hangingChars="130"/>
        <w:rPr>
          <w:rFonts w:ascii="宋体" w:hAnsi="宋体"/>
          <w:szCs w:val="21"/>
        </w:rPr>
      </w:pP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30.</w:t>
      </w:r>
      <w:r>
        <w:rPr>
          <w:rFonts w:hint="eastAsia" w:ascii="宋体" w:hAnsi="宋体"/>
          <w:szCs w:val="21"/>
        </w:rPr>
        <w:t>Cu与Zn的合金称为黄铜，有优良的导热性和耐腐蚀性，可用作各种仪器零件．某化学兴趣小组的同学为了测定某黄铜的组成，取10g该黄铜样品于烧杯中，向其中分5次加入相同溶质质量分数的稀硫酸，使之充分反应．每次所用稀硫酸的质量及剩余固体的质量记录于下表：</w:t>
      </w:r>
    </w:p>
    <w:tbl>
      <w:tblPr>
        <w:tblStyle w:val="6"/>
        <w:tblW w:w="0" w:type="auto"/>
        <w:tblInd w:w="280" w:type="dxa"/>
        <w:tblBorders>
          <w:top w:val="single" w:color="000000" w:sz="0" w:space="0"/>
          <w:left w:val="single" w:color="000000" w:sz="0" w:space="0"/>
          <w:bottom w:val="single" w:color="000000" w:sz="0" w:space="0"/>
          <w:right w:val="single" w:color="000000" w:sz="0" w:space="0"/>
          <w:insideH w:val="single" w:color="000000" w:sz="0" w:space="0"/>
          <w:insideV w:val="single" w:color="000000" w:sz="0" w:space="0"/>
        </w:tblBorders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1275"/>
        <w:gridCol w:w="2355"/>
        <w:gridCol w:w="3075"/>
      </w:tblGrid>
      <w:tr w14:paraId="2A965B02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275" w:type="dxa"/>
            <w:noWrap w:val="0"/>
            <w:vAlign w:val="top"/>
          </w:tcPr>
          <w:p w14:paraId="4053AC9B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55" w:type="dxa"/>
            <w:noWrap w:val="0"/>
            <w:vAlign w:val="top"/>
          </w:tcPr>
          <w:p w14:paraId="7C22ED8A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加入稀硫酸的质量（g）</w:t>
            </w:r>
          </w:p>
        </w:tc>
        <w:tc>
          <w:tcPr>
            <w:tcW w:w="3075" w:type="dxa"/>
            <w:noWrap w:val="0"/>
            <w:vAlign w:val="top"/>
          </w:tcPr>
          <w:p w14:paraId="1EBD541A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充分反应后剩余固体的质量（g）</w:t>
            </w:r>
          </w:p>
        </w:tc>
      </w:tr>
      <w:tr w14:paraId="3C4D6027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275" w:type="dxa"/>
            <w:noWrap w:val="0"/>
            <w:vAlign w:val="top"/>
          </w:tcPr>
          <w:p w14:paraId="62CD03FF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第1次</w:t>
            </w:r>
          </w:p>
        </w:tc>
        <w:tc>
          <w:tcPr>
            <w:tcW w:w="2355" w:type="dxa"/>
            <w:noWrap w:val="0"/>
            <w:vAlign w:val="top"/>
          </w:tcPr>
          <w:p w14:paraId="4E11884C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</w:t>
            </w:r>
          </w:p>
        </w:tc>
        <w:tc>
          <w:tcPr>
            <w:tcW w:w="3075" w:type="dxa"/>
            <w:noWrap w:val="0"/>
            <w:vAlign w:val="top"/>
          </w:tcPr>
          <w:p w14:paraId="78250F40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m</w:t>
            </w:r>
          </w:p>
        </w:tc>
      </w:tr>
      <w:tr w14:paraId="3D2B7FDA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275" w:type="dxa"/>
            <w:noWrap w:val="0"/>
            <w:vAlign w:val="top"/>
          </w:tcPr>
          <w:p w14:paraId="48D041B0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第2次</w:t>
            </w:r>
          </w:p>
        </w:tc>
        <w:tc>
          <w:tcPr>
            <w:tcW w:w="2355" w:type="dxa"/>
            <w:noWrap w:val="0"/>
            <w:vAlign w:val="top"/>
          </w:tcPr>
          <w:p w14:paraId="64AEA8DF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</w:t>
            </w:r>
          </w:p>
        </w:tc>
        <w:tc>
          <w:tcPr>
            <w:tcW w:w="3075" w:type="dxa"/>
            <w:noWrap w:val="0"/>
            <w:vAlign w:val="top"/>
          </w:tcPr>
          <w:p w14:paraId="3D1EE33A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7.4</w:t>
            </w:r>
          </w:p>
        </w:tc>
      </w:tr>
      <w:tr w14:paraId="54578EE1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275" w:type="dxa"/>
            <w:noWrap w:val="0"/>
            <w:vAlign w:val="top"/>
          </w:tcPr>
          <w:p w14:paraId="51063FE0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第3次</w:t>
            </w:r>
          </w:p>
        </w:tc>
        <w:tc>
          <w:tcPr>
            <w:tcW w:w="2355" w:type="dxa"/>
            <w:noWrap w:val="0"/>
            <w:vAlign w:val="top"/>
          </w:tcPr>
          <w:p w14:paraId="78E75A84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</w:t>
            </w:r>
          </w:p>
        </w:tc>
        <w:tc>
          <w:tcPr>
            <w:tcW w:w="3075" w:type="dxa"/>
            <w:noWrap w:val="0"/>
            <w:vAlign w:val="top"/>
          </w:tcPr>
          <w:p w14:paraId="4F718BC1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6.1</w:t>
            </w:r>
          </w:p>
        </w:tc>
      </w:tr>
      <w:tr w14:paraId="54361F4E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275" w:type="dxa"/>
            <w:noWrap w:val="0"/>
            <w:vAlign w:val="top"/>
          </w:tcPr>
          <w:p w14:paraId="10BCB91B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第4次</w:t>
            </w:r>
          </w:p>
        </w:tc>
        <w:tc>
          <w:tcPr>
            <w:tcW w:w="2355" w:type="dxa"/>
            <w:noWrap w:val="0"/>
            <w:vAlign w:val="top"/>
          </w:tcPr>
          <w:p w14:paraId="0080B6EB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</w:t>
            </w:r>
          </w:p>
        </w:tc>
        <w:tc>
          <w:tcPr>
            <w:tcW w:w="3075" w:type="dxa"/>
            <w:noWrap w:val="0"/>
            <w:vAlign w:val="top"/>
          </w:tcPr>
          <w:p w14:paraId="7EB83218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5.6</w:t>
            </w:r>
          </w:p>
        </w:tc>
      </w:tr>
      <w:tr w14:paraId="258ED6A5"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1275" w:type="dxa"/>
            <w:noWrap w:val="0"/>
            <w:vAlign w:val="top"/>
          </w:tcPr>
          <w:p w14:paraId="039D5AA6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第5次</w:t>
            </w:r>
          </w:p>
        </w:tc>
        <w:tc>
          <w:tcPr>
            <w:tcW w:w="2355" w:type="dxa"/>
            <w:noWrap w:val="0"/>
            <w:vAlign w:val="top"/>
          </w:tcPr>
          <w:p w14:paraId="32F0D9EE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</w:t>
            </w:r>
          </w:p>
        </w:tc>
        <w:tc>
          <w:tcPr>
            <w:tcW w:w="3075" w:type="dxa"/>
            <w:noWrap w:val="0"/>
            <w:vAlign w:val="top"/>
          </w:tcPr>
          <w:p w14:paraId="1668DF1C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5.6</w:t>
            </w:r>
          </w:p>
        </w:tc>
      </w:tr>
    </w:tbl>
    <w:p w14:paraId="6B608E66">
      <w:pPr>
        <w:spacing w:line="276" w:lineRule="auto"/>
        <w:ind w:left="273" w:leftChars="13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试回答下列问题：</w:t>
      </w:r>
    </w:p>
    <w:p w14:paraId="77CB0885">
      <w:pPr>
        <w:spacing w:line="276" w:lineRule="auto"/>
        <w:ind w:left="273" w:leftChars="13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（1）从以上数据可知，最后剩余的5.6g固体的成分是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；表格中，m＝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．</w:t>
      </w:r>
    </w:p>
    <w:p w14:paraId="17A23582">
      <w:pPr>
        <w:spacing w:line="276" w:lineRule="auto"/>
        <w:ind w:left="273" w:leftChars="13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（2）黄铜样品中锌的质量分数为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Cs w:val="21"/>
        </w:rPr>
        <w:t>．</w:t>
      </w:r>
    </w:p>
    <w:p w14:paraId="7008C75C">
      <w:pPr>
        <w:spacing w:line="276" w:lineRule="auto"/>
        <w:ind w:left="273" w:leftChars="13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（3）计算所用稀硫酸中硫酸的质量分数是多少？</w:t>
      </w:r>
    </w:p>
    <w:p w14:paraId="39A42135">
      <w:pPr>
        <w:spacing w:line="360" w:lineRule="auto"/>
        <w:rPr>
          <w:rFonts w:hint="default" w:ascii="Times New Roman" w:hAnsi="Times New Roman" w:eastAsia="新宋体"/>
          <w:sz w:val="21"/>
          <w:szCs w:val="21"/>
          <w:lang w:val="en-US" w:eastAsia="zh-CN"/>
        </w:rPr>
      </w:pPr>
    </w:p>
    <w:p w14:paraId="26E2E28D">
      <w:pPr>
        <w:spacing w:line="360" w:lineRule="auto"/>
        <w:ind w:left="273" w:hanging="273" w:hangingChars="130"/>
      </w:pPr>
      <w:r>
        <w:rPr>
          <w:rFonts w:hint="eastAsia" w:ascii="Times New Roman" w:hAnsi="Times New Roman" w:eastAsia="新宋体"/>
          <w:sz w:val="21"/>
          <w:szCs w:val="21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2492375</wp:posOffset>
            </wp:positionH>
            <wp:positionV relativeFrom="paragraph">
              <wp:posOffset>445135</wp:posOffset>
            </wp:positionV>
            <wp:extent cx="3010535" cy="1530350"/>
            <wp:effectExtent l="0" t="0" r="18415" b="12700"/>
            <wp:wrapSquare wrapText="bothSides"/>
            <wp:docPr id="25" name="图片 20" descr="菁优网：http://www.jyeoo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0" descr="菁优网：http://www.jyeoo.com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010535" cy="153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新宋体"/>
          <w:sz w:val="21"/>
          <w:szCs w:val="21"/>
          <w:lang w:val="en-US" w:eastAsia="zh-CN"/>
        </w:rPr>
        <w:t>31</w:t>
      </w:r>
      <w:r>
        <w:rPr>
          <w:rFonts w:hint="eastAsia" w:ascii="Times New Roman" w:hAnsi="Times New Roman" w:eastAsia="新宋体"/>
          <w:sz w:val="21"/>
          <w:szCs w:val="21"/>
        </w:rPr>
        <w:t>．取敞口放置的氢氧化钠溶液于烧杯中，倒入一定量的稀硫酸充分反应。为探究反应后所得溶液X的成分，兴趣小组进行了如图实验（所加试剂均足量）：</w:t>
      </w:r>
    </w:p>
    <w:p w14:paraId="432C8535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>（1）过滤中玻璃棒的作用是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24680C8A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 xml:space="preserve">（2）产生的无色气体是 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04553124">
      <w:pPr>
        <w:spacing w:line="360" w:lineRule="auto"/>
        <w:ind w:left="273" w:leftChars="130" w:right="0" w:firstLine="0" w:firstLineChars="0"/>
      </w:pPr>
      <w:r>
        <w:rPr>
          <w:rFonts w:hint="eastAsia" w:ascii="Times New Roman" w:hAnsi="Times New Roman" w:eastAsia="新宋体"/>
          <w:sz w:val="21"/>
          <w:szCs w:val="21"/>
        </w:rPr>
        <w:t>（3）溶液X的溶质是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新宋体"/>
          <w:sz w:val="21"/>
          <w:szCs w:val="21"/>
        </w:rPr>
        <w:t>。</w:t>
      </w:r>
    </w:p>
    <w:p w14:paraId="4CE0FB8F">
      <w:pPr>
        <w:spacing w:line="360" w:lineRule="auto"/>
        <w:ind w:left="273" w:leftChars="130" w:right="0" w:firstLine="0" w:firstLineChars="0"/>
        <w:rPr>
          <w:rFonts w:ascii="宋体" w:hAnsi="宋体"/>
          <w:szCs w:val="21"/>
        </w:rPr>
      </w:pPr>
      <w:r>
        <w:rPr>
          <w:rFonts w:hint="eastAsia" w:ascii="Times New Roman" w:hAnsi="Times New Roman" w:eastAsia="新宋体"/>
          <w:sz w:val="21"/>
          <w:szCs w:val="21"/>
        </w:rPr>
        <w:t>（4）计算滤液A中氯化钠的质量。</w:t>
      </w:r>
    </w:p>
    <w:p w14:paraId="22CF1937">
      <w:pPr>
        <w:spacing w:line="360" w:lineRule="auto"/>
        <w:ind w:left="315" w:hanging="315" w:hangingChars="150"/>
        <w:rPr>
          <w:rFonts w:hint="eastAsia" w:ascii="宋体" w:hAnsi="宋体"/>
          <w:color w:val="000000"/>
          <w:szCs w:val="21"/>
          <w:lang w:val="en-US" w:eastAsia="zh-CN"/>
        </w:rPr>
      </w:pPr>
    </w:p>
    <w:p w14:paraId="575314E9">
      <w:pPr>
        <w:spacing w:line="360" w:lineRule="auto"/>
        <w:ind w:left="315" w:hanging="315" w:hangingChars="150"/>
        <w:rPr>
          <w:rFonts w:hint="eastAsia" w:ascii="宋体" w:hAnsi="宋体"/>
          <w:color w:val="000000"/>
          <w:szCs w:val="21"/>
          <w:lang w:val="en-US" w:eastAsia="zh-CN"/>
        </w:rPr>
      </w:pPr>
    </w:p>
    <w:p w14:paraId="2F792572">
      <w:pPr>
        <w:spacing w:line="360" w:lineRule="auto"/>
        <w:ind w:left="315" w:hanging="315" w:hangingChars="150"/>
        <w:rPr>
          <w:rFonts w:hint="eastAsia" w:ascii="宋体" w:hAnsi="宋体"/>
          <w:color w:val="000000"/>
          <w:szCs w:val="21"/>
          <w:lang w:val="en-US" w:eastAsia="zh-CN"/>
        </w:rPr>
      </w:pPr>
    </w:p>
    <w:p w14:paraId="445A6C6E">
      <w:pPr>
        <w:spacing w:line="360" w:lineRule="auto"/>
        <w:ind w:left="315" w:hanging="315" w:hangingChars="150"/>
        <w:rPr>
          <w:rFonts w:hint="eastAsia" w:ascii="宋体" w:hAnsi="宋体"/>
          <w:color w:val="000000"/>
          <w:szCs w:val="21"/>
          <w:lang w:val="en-US" w:eastAsia="zh-CN"/>
        </w:rPr>
      </w:pPr>
    </w:p>
    <w:p w14:paraId="276E6EAC">
      <w:pPr>
        <w:spacing w:line="360" w:lineRule="auto"/>
        <w:ind w:left="315" w:hanging="315" w:hangingChars="150"/>
        <w:rPr>
          <w:rFonts w:ascii="宋体" w:hAnsi="宋体"/>
          <w:szCs w:val="21"/>
        </w:rPr>
      </w:pPr>
      <w:r>
        <w:rPr>
          <w:rFonts w:hint="eastAsia" w:ascii="宋体" w:hAnsi="宋体"/>
          <w:color w:val="000000"/>
          <w:szCs w:val="21"/>
          <w:lang w:val="en-US" w:eastAsia="zh-CN"/>
        </w:rPr>
        <w:t>32.</w:t>
      </w:r>
      <w:r>
        <w:rPr>
          <w:rFonts w:ascii="宋体" w:hAnsi="宋体"/>
          <w:color w:val="000000"/>
          <w:szCs w:val="21"/>
        </w:rPr>
        <w:t xml:space="preserve"> 向含CuCl</w:t>
      </w:r>
      <w:r>
        <w:rPr>
          <w:rFonts w:ascii="宋体" w:hAnsi="宋体"/>
          <w:color w:val="000000"/>
          <w:szCs w:val="21"/>
          <w:vertAlign w:val="subscript"/>
        </w:rPr>
        <w:t>2</w:t>
      </w:r>
      <w:r>
        <w:rPr>
          <w:rFonts w:ascii="宋体" w:hAnsi="宋体"/>
          <w:color w:val="000000"/>
          <w:szCs w:val="21"/>
        </w:rPr>
        <w:t>和HCl的100g混合溶液中,逐滴滴加溶质质量分数为10%的NaOH溶液,参加反应的NaOH溶液质量与生成沉淀质量关系如图所示。请据图回答</w:t>
      </w:r>
    </w:p>
    <w:p w14:paraId="57501078">
      <w:pPr>
        <w:spacing w:line="360" w:lineRule="auto"/>
        <w:ind w:firstLine="210" w:firstLineChars="100"/>
        <w:jc w:val="left"/>
        <w:rPr>
          <w:rFonts w:ascii="宋体" w:hAnsi="宋体"/>
          <w:color w:val="000000"/>
          <w:szCs w:val="21"/>
        </w:rPr>
      </w:pPr>
      <w:r>
        <w:rPr>
          <w:rFonts w:ascii="宋体" w:hAnsi="宋体"/>
          <w:szCs w:val="21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3763010</wp:posOffset>
            </wp:positionH>
            <wp:positionV relativeFrom="paragraph">
              <wp:posOffset>525780</wp:posOffset>
            </wp:positionV>
            <wp:extent cx="1542415" cy="1075055"/>
            <wp:effectExtent l="0" t="0" r="635" b="10795"/>
            <wp:wrapSquare wrapText="bothSides"/>
            <wp:docPr id="7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3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1542415" cy="1075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/>
          <w:color w:val="000000"/>
          <w:szCs w:val="21"/>
        </w:rPr>
        <w:t>（1）在滴加NaOH溶液过程中,原溶液中</w:t>
      </w:r>
      <w:r>
        <w:rPr>
          <w:rFonts w:hint="eastAsia" w:ascii="Times New Roman" w:hAnsi="Times New Roman" w:eastAsia="新宋体"/>
          <w:sz w:val="21"/>
          <w:szCs w:val="21"/>
        </w:rPr>
        <w:t xml:space="preserve"> 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Cs w:val="21"/>
        </w:rPr>
        <w:t xml:space="preserve">离子个数不变。(填离子符号)    </w:t>
      </w:r>
    </w:p>
    <w:p w14:paraId="5507300D">
      <w:pPr>
        <w:spacing w:line="360" w:lineRule="auto"/>
        <w:ind w:left="315" w:leftChars="150"/>
        <w:jc w:val="left"/>
        <w:rPr>
          <w:rFonts w:ascii="宋体" w:hAnsi="宋体"/>
          <w:szCs w:val="21"/>
        </w:rPr>
      </w:pPr>
      <w:r>
        <w:rPr>
          <w:rFonts w:ascii="宋体" w:hAnsi="宋体"/>
          <w:color w:val="000000"/>
          <w:szCs w:val="21"/>
        </w:rPr>
        <w:t>（2）P点溶液中的溶质是</w:t>
      </w:r>
      <w:r>
        <w:rPr>
          <w:rFonts w:hint="eastAsia" w:ascii="Times New Roman" w:hAnsi="Times New Roman" w:eastAsia="新宋体"/>
          <w:sz w:val="21"/>
          <w:szCs w:val="21"/>
        </w:rPr>
        <w:t xml:space="preserve"> </w:t>
      </w:r>
      <w:r>
        <w:rPr>
          <w:rFonts w:hint="eastAsia"/>
          <w:b w:val="0"/>
          <w:i w:val="0"/>
          <w:color w:val="000000"/>
          <w:sz w:val="21"/>
          <w:u w:val="single"/>
          <w:lang w:val="en-US" w:eastAsia="zh-CN"/>
        </w:rPr>
        <w:t xml:space="preserve">  </w:t>
      </w:r>
      <w:r>
        <w:rPr>
          <w:sz w:val="21"/>
          <w:u w:val="single"/>
        </w:rPr>
        <w:t>▲</w:t>
      </w:r>
      <w:r>
        <w:rPr>
          <w:rFonts w:hint="eastAsia"/>
          <w:sz w:val="21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Cs w:val="21"/>
        </w:rPr>
        <w:t xml:space="preserve">(填化学式)。    </w:t>
      </w:r>
    </w:p>
    <w:p w14:paraId="34D93B11">
      <w:pPr>
        <w:spacing w:line="360" w:lineRule="auto"/>
        <w:ind w:left="315" w:leftChars="150"/>
        <w:jc w:val="left"/>
        <w:rPr>
          <w:rFonts w:ascii="宋体" w:hAnsi="宋体"/>
          <w:szCs w:val="21"/>
        </w:rPr>
      </w:pPr>
      <w:r>
        <w:rPr>
          <w:rFonts w:ascii="宋体" w:hAnsi="宋体"/>
          <w:color w:val="000000"/>
          <w:szCs w:val="21"/>
        </w:rPr>
        <w:t>（3）m</w:t>
      </w:r>
      <w:r>
        <w:rPr>
          <w:rFonts w:ascii="宋体" w:hAnsi="宋体"/>
          <w:color w:val="000000"/>
          <w:szCs w:val="21"/>
          <w:vertAlign w:val="subscript"/>
        </w:rPr>
        <w:t>1</w:t>
      </w:r>
      <w:r>
        <w:rPr>
          <w:rFonts w:ascii="宋体" w:hAnsi="宋体"/>
          <w:color w:val="000000"/>
          <w:szCs w:val="21"/>
        </w:rPr>
        <w:t>的值</w:t>
      </w:r>
      <w:r>
        <w:rPr>
          <w:rFonts w:hint="eastAsia" w:ascii="宋体" w:hAnsi="宋体"/>
          <w:color w:val="000000"/>
          <w:szCs w:val="21"/>
          <w:lang w:eastAsia="zh-CN"/>
        </w:rPr>
        <w:t>是多少？</w:t>
      </w:r>
      <w:r>
        <w:rPr>
          <w:rFonts w:ascii="宋体" w:hAnsi="宋体"/>
          <w:color w:val="000000"/>
          <w:szCs w:val="21"/>
        </w:rPr>
        <w:t xml:space="preserve">  </w:t>
      </w:r>
    </w:p>
    <w:p w14:paraId="08EF383A">
      <w:pPr>
        <w:spacing w:line="360" w:lineRule="auto"/>
        <w:ind w:left="273" w:leftChars="130" w:right="0" w:firstLine="0" w:firstLineChars="0"/>
      </w:pPr>
      <w:r>
        <w:rPr>
          <w:rFonts w:ascii="宋体" w:hAnsi="宋体"/>
          <w:color w:val="000000"/>
          <w:szCs w:val="21"/>
        </w:rPr>
        <w:t xml:space="preserve">（4）M点溶液中的溶质质量分数是多少? </w:t>
      </w:r>
      <w:r>
        <w:rPr>
          <w:rFonts w:hint="eastAsia" w:ascii="Times New Roman" w:hAnsi="Times New Roman" w:eastAsia="新宋体"/>
          <w:sz w:val="21"/>
          <w:szCs w:val="21"/>
        </w:rPr>
        <w:t>（计算结果保留一位小数）</w:t>
      </w:r>
    </w:p>
    <w:p w14:paraId="43988582">
      <w:pPr>
        <w:spacing w:line="360" w:lineRule="auto"/>
        <w:ind w:left="315" w:leftChars="150"/>
        <w:jc w:val="left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t xml:space="preserve">  </w:t>
      </w:r>
    </w:p>
    <w:p w14:paraId="723DDFD5">
      <w:pPr>
        <w:widowControl/>
        <w:spacing w:line="276" w:lineRule="auto"/>
        <w:jc w:val="left"/>
      </w:pPr>
    </w:p>
    <w:p w14:paraId="61C6224F">
      <w:pPr>
        <w:widowControl w:val="0"/>
        <w:numPr>
          <w:ilvl w:val="0"/>
          <w:numId w:val="0"/>
        </w:numPr>
        <w:ind w:leftChars="0"/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F5245D"/>
    <w:multiLevelType w:val="singleLevel"/>
    <w:tmpl w:val="B4F5245D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C8A8A8EF"/>
    <w:multiLevelType w:val="singleLevel"/>
    <w:tmpl w:val="C8A8A8EF"/>
    <w:lvl w:ilvl="0" w:tentative="0">
      <w:start w:val="20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M0MTBiNDIyMDI3MzRhZTk4YWY4MzRmOGQxMGZlNzQifQ=="/>
  </w:docVars>
  <w:rsids>
    <w:rsidRoot w:val="238C285A"/>
    <w:rsid w:val="0EAC7956"/>
    <w:rsid w:val="109E58E4"/>
    <w:rsid w:val="12150607"/>
    <w:rsid w:val="213C01B1"/>
    <w:rsid w:val="238C285A"/>
    <w:rsid w:val="24967F5F"/>
    <w:rsid w:val="37CB5D1A"/>
    <w:rsid w:val="3E5E1696"/>
    <w:rsid w:val="47352F9F"/>
    <w:rsid w:val="53B84DCC"/>
    <w:rsid w:val="673E691B"/>
    <w:rsid w:val="6A674B7F"/>
    <w:rsid w:val="6DE629E4"/>
    <w:rsid w:val="737A3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spacing w:before="102"/>
      <w:ind w:left="220"/>
      <w:outlineLvl w:val="0"/>
    </w:pPr>
    <w:rPr>
      <w:rFonts w:ascii="宋体" w:hAnsi="宋体" w:eastAsia="宋体" w:cs="宋体"/>
      <w:b/>
      <w:bCs/>
      <w:sz w:val="24"/>
      <w:szCs w:val="24"/>
      <w:lang w:val="zh-CN" w:eastAsia="zh-CN" w:bidi="zh-CN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qFormat/>
    <w:uiPriority w:val="0"/>
    <w:pPr>
      <w:keepNext w:val="0"/>
      <w:keepLines w:val="0"/>
      <w:widowControl w:val="0"/>
      <w:suppressLineNumbers w:val="0"/>
      <w:spacing w:before="240" w:beforeAutospacing="0" w:after="60" w:afterAutospacing="0"/>
      <w:ind w:left="0" w:right="0"/>
      <w:jc w:val="center"/>
      <w:outlineLvl w:val="0"/>
    </w:pPr>
    <w:rPr>
      <w:rFonts w:hint="default" w:ascii="Calibri Light" w:hAnsi="Calibri Light" w:eastAsia="宋体" w:cs="Times New Roman"/>
      <w:b/>
      <w:kern w:val="0"/>
      <w:sz w:val="32"/>
      <w:szCs w:val="32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http://img.zuoyebang.cc/zyb_56ee434f05708a6a9c7d406009f1a88c.jpg" TargetMode="External"/><Relationship Id="rId8" Type="http://schemas.openxmlformats.org/officeDocument/2006/relationships/image" Target="media/image3.jpeg"/><Relationship Id="rId7" Type="http://schemas.openxmlformats.org/officeDocument/2006/relationships/image" Target="http://img.zuoyebang.cc/zyb_8dd1cc13ca960d75193dc7a257ff4ad3.jpg" TargetMode="External"/><Relationship Id="rId6" Type="http://schemas.openxmlformats.org/officeDocument/2006/relationships/image" Target="media/image2.jpeg"/><Relationship Id="rId5" Type="http://schemas.openxmlformats.org/officeDocument/2006/relationships/image" Target="http://img.zuoyebang.cc/zyb_f857dbd9ffb69e12bd09ec1eb4a315f1.jpg" TargetMode="External"/><Relationship Id="rId43" Type="http://schemas.openxmlformats.org/officeDocument/2006/relationships/fontTable" Target="fontTable.xml"/><Relationship Id="rId42" Type="http://schemas.openxmlformats.org/officeDocument/2006/relationships/numbering" Target="numbering.xml"/><Relationship Id="rId41" Type="http://schemas.openxmlformats.org/officeDocument/2006/relationships/customXml" Target="../customXml/item1.xml"/><Relationship Id="rId40" Type="http://schemas.openxmlformats.org/officeDocument/2006/relationships/image" Target="media/image33.jpeg"/><Relationship Id="rId4" Type="http://schemas.openxmlformats.org/officeDocument/2006/relationships/image" Target="media/image1.png"/><Relationship Id="rId39" Type="http://schemas.openxmlformats.org/officeDocument/2006/relationships/image" Target="media/image32.png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media/image29.png"/><Relationship Id="rId35" Type="http://schemas.openxmlformats.org/officeDocument/2006/relationships/image" Target="media/image28.png"/><Relationship Id="rId34" Type="http://schemas.openxmlformats.org/officeDocument/2006/relationships/image" Target="media/image27.png"/><Relationship Id="rId33" Type="http://schemas.openxmlformats.org/officeDocument/2006/relationships/image" Target="media/image26.png"/><Relationship Id="rId32" Type="http://schemas.openxmlformats.org/officeDocument/2006/relationships/image" Target="media/image25.png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theme" Target="theme/theme1.xml"/><Relationship Id="rId29" Type="http://schemas.openxmlformats.org/officeDocument/2006/relationships/image" Target="media/image22.png"/><Relationship Id="rId28" Type="http://schemas.openxmlformats.org/officeDocument/2006/relationships/image" Target="media/image21.png"/><Relationship Id="rId27" Type="http://schemas.openxmlformats.org/officeDocument/2006/relationships/image" Target="media/image20.png"/><Relationship Id="rId26" Type="http://schemas.openxmlformats.org/officeDocument/2006/relationships/image" Target="media/image19.png"/><Relationship Id="rId25" Type="http://schemas.openxmlformats.org/officeDocument/2006/relationships/image" Target="media/image18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png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http://img.zuoyebang.cc/zyb_3cb22d081c39d4e18c39bb7b0ba2c3fa.jpg" TargetMode="External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4346</Words>
  <Characters>4920</Characters>
  <Lines>0</Lines>
  <Paragraphs>0</Paragraphs>
  <TotalTime>120</TotalTime>
  <ScaleCrop>false</ScaleCrop>
  <LinksUpToDate>false</LinksUpToDate>
  <CharactersWithSpaces>5647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2022-10-24T07:45:00Z</dcterms:created>
  <dc:creator>Administrator</dc:creator>
  <cp:lastModifiedBy>黄胖胖</cp:lastModifiedBy>
  <cp:lastPrinted>2022-10-25T12:21:00Z</cp:lastPrinted>
  <dcterms:modified xsi:type="dcterms:W3CDTF">2024-10-16T08:57:58Z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047990BD80A24B53939468637BCBC991</vt:lpwstr>
  </property>
</Properties>
</file>