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203E18" w:rsidRPr="00F055A8" w:rsidP="00F055A8" w14:paraId="26E0978F" w14:textId="77777777">
      <w:pPr>
        <w:spacing w:line="360" w:lineRule="auto"/>
        <w:jc w:val="center"/>
        <w:rPr>
          <w:rFonts w:ascii="宋体" w:eastAsia="宋体" w:hAnsi="宋体" w:cs="宋体" w:hint="eastAsia"/>
          <w:b/>
          <w:bCs/>
          <w:sz w:val="32"/>
          <w:szCs w:val="32"/>
        </w:rPr>
      </w:pPr>
      <w:r w:rsidRPr="00F055A8">
        <w:rPr>
          <w:rFonts w:ascii="宋体" w:eastAsia="宋体" w:hAnsi="宋体" w:cs="宋体"/>
          <w:b/>
          <w:bCs/>
          <w:sz w:val="32"/>
          <w:szCs w:val="32"/>
        </w:rPr>
        <w:drawing>
          <wp:anchor simplePos="0" relativeHeight="251658240" behindDoc="0" locked="0" layoutInCell="1" allowOverlap="1">
            <wp:simplePos x="0" y="0"/>
            <wp:positionH relativeFrom="page">
              <wp:posOffset>12585700</wp:posOffset>
            </wp:positionH>
            <wp:positionV relativeFrom="topMargin">
              <wp:posOffset>12687300</wp:posOffset>
            </wp:positionV>
            <wp:extent cx="406400" cy="4953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406400" cy="495300"/>
                    </a:xfrm>
                    <a:prstGeom prst="rect">
                      <a:avLst/>
                    </a:prstGeom>
                  </pic:spPr>
                </pic:pic>
              </a:graphicData>
            </a:graphic>
          </wp:anchor>
        </w:drawing>
      </w:r>
      <w:r w:rsidRPr="00F055A8">
        <w:rPr>
          <w:rFonts w:ascii="宋体" w:eastAsia="宋体" w:hAnsi="宋体" w:cs="宋体"/>
          <w:b/>
          <w:bCs/>
          <w:sz w:val="32"/>
          <w:szCs w:val="32"/>
        </w:rPr>
        <w:t>2025高考英语一轮复习外刊阅读与词汇专</w:t>
      </w:r>
      <w:r w:rsidRPr="00F055A8">
        <w:rPr>
          <w:rFonts w:ascii="宋体" w:eastAsia="宋体" w:hAnsi="宋体" w:cs="宋体" w:hint="eastAsia"/>
          <w:b/>
          <w:bCs/>
          <w:sz w:val="32"/>
          <w:szCs w:val="32"/>
        </w:rPr>
        <w:t>练</w:t>
      </w:r>
    </w:p>
    <w:p w:rsidR="00F25C50" w:rsidRPr="00F055A8" w:rsidP="00F055A8" w14:paraId="6E7BF4C7" w14:textId="3E7197FD">
      <w:pPr>
        <w:spacing w:line="360" w:lineRule="auto"/>
        <w:jc w:val="center"/>
        <w:rPr>
          <w:rFonts w:ascii="宋体" w:eastAsia="宋体" w:hAnsi="宋体" w:cs="宋体" w:hint="eastAsia"/>
          <w:b/>
          <w:bCs/>
          <w:sz w:val="32"/>
          <w:szCs w:val="32"/>
        </w:rPr>
      </w:pPr>
      <w:r w:rsidRPr="00F055A8">
        <w:rPr>
          <w:rFonts w:ascii="宋体" w:eastAsia="宋体" w:hAnsi="宋体" w:cs="宋体" w:hint="eastAsia"/>
          <w:b/>
          <w:bCs/>
          <w:sz w:val="32"/>
          <w:szCs w:val="32"/>
        </w:rPr>
        <w:t>专题09 你的空调在骗你！</w:t>
      </w:r>
    </w:p>
    <w:p w:rsidR="00F055A8" w:rsidRPr="005B04A1" w:rsidP="00F055A8" w14:paraId="1D2013A6" w14:textId="77777777">
      <w:pPr>
        <w:spacing w:line="360" w:lineRule="auto"/>
        <w:rPr>
          <w:rFonts w:ascii="宋体" w:eastAsia="宋体" w:hAnsi="宋体" w:cs="宋体" w:hint="eastAsia"/>
          <w:b/>
          <w:bCs/>
          <w:sz w:val="32"/>
          <w:szCs w:val="32"/>
        </w:rPr>
      </w:pPr>
    </w:p>
    <w:p w:rsidR="00F055A8" w:rsidRPr="00BB154C" w:rsidP="00F055A8" w14:paraId="729E7888"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F055A8" w:rsidRPr="00BB154C" w:rsidP="00F055A8" w14:paraId="4482E035"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F055A8" w:rsidP="00F055A8" w14:paraId="6BE0332F"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F055A8" w:rsidRPr="00BB154C" w:rsidP="00F055A8" w14:paraId="13187B6D"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F055A8" w:rsidP="00F055A8" w14:paraId="2D43C70F"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F055A8" w:rsidP="00F055A8" w14:paraId="1C3868B6" w14:textId="77777777">
      <w:pPr>
        <w:spacing w:line="360" w:lineRule="auto"/>
        <w:ind w:left="360"/>
        <w:rPr>
          <w:rFonts w:eastAsia="宋体"/>
          <w:b/>
          <w:bCs/>
          <w:sz w:val="32"/>
          <w:szCs w:val="32"/>
        </w:rPr>
      </w:pPr>
    </w:p>
    <w:p w:rsidR="00F055A8" w:rsidRPr="009C2EA7" w:rsidP="00F055A8" w14:paraId="3B15D4ED" w14:textId="7777777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445D4" w:rsidP="00F055A8" w14:paraId="2D05A16B" w14:textId="77777777">
      <w:pPr>
        <w:spacing w:line="360" w:lineRule="auto"/>
        <w:jc w:val="center"/>
        <w:rPr>
          <w:rStyle w:val="notion-enable-hover"/>
          <w:b/>
          <w:bCs/>
        </w:rPr>
      </w:pPr>
      <w:r w:rsidRPr="00F055A8">
        <w:rPr>
          <w:rStyle w:val="notion-enable-hover"/>
          <w:b/>
          <w:bCs/>
        </w:rPr>
        <w:t>Your Air Conditioner Is Lying to You</w:t>
      </w:r>
    </w:p>
    <w:p w:rsidR="00F055A8" w:rsidP="00F055A8" w14:paraId="1F50F030" w14:textId="014EA62C">
      <w:pPr>
        <w:spacing w:line="360" w:lineRule="auto"/>
        <w:jc w:val="center"/>
        <w:rPr>
          <w:rStyle w:val="notion-enable-hover"/>
          <w:b/>
          <w:bCs/>
        </w:rPr>
      </w:pPr>
      <w:r>
        <w:rPr>
          <w:rStyle w:val="notion-enable-hover"/>
          <w:rFonts w:hint="eastAsia"/>
          <w:b/>
          <w:bCs/>
        </w:rPr>
        <w:t>（</w:t>
      </w:r>
      <w:r w:rsidRPr="005B04A1">
        <w:rPr>
          <w:rStyle w:val="notion-enable-hover"/>
          <w:rFonts w:ascii="宋体" w:eastAsia="宋体" w:hAnsi="宋体" w:hint="eastAsia"/>
          <w:b/>
          <w:bCs/>
        </w:rPr>
        <w:t>文章来源</w:t>
      </w:r>
      <w:r w:rsidRPr="005B04A1">
        <w:rPr>
          <w:rStyle w:val="notion-enable-hover"/>
          <w:rFonts w:hint="eastAsia"/>
          <w:b/>
          <w:bCs/>
        </w:rPr>
        <w:t>：</w:t>
      </w:r>
      <w:r w:rsidRPr="005B04A1">
        <w:rPr>
          <w:rStyle w:val="notion-enable-hover"/>
          <w:b/>
          <w:bCs/>
        </w:rPr>
        <w:t xml:space="preserve"> </w:t>
      </w:r>
      <w:r w:rsidRPr="00F055A8">
        <w:rPr>
          <w:rStyle w:val="notion-enable-hover"/>
          <w:rFonts w:hint="eastAsia"/>
          <w:b/>
          <w:bCs/>
        </w:rPr>
        <w:t>The Atlantic</w:t>
      </w:r>
      <w:r>
        <w:rPr>
          <w:rStyle w:val="notion-enable-hover"/>
          <w:rFonts w:hint="eastAsia"/>
          <w:b/>
          <w:bCs/>
        </w:rPr>
        <w:t>）</w:t>
      </w:r>
    </w:p>
    <w:p w:rsidR="009445D4" w:rsidRPr="00F055A8" w:rsidP="00F055A8" w14:paraId="01A65B54" w14:textId="04D42A95">
      <w:pPr>
        <w:spacing w:line="360" w:lineRule="auto"/>
        <w:jc w:val="center"/>
        <w:rPr>
          <w:b/>
          <w:bCs/>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r>
        <w:pict>
          <v:shape id="_x0000_i1026" type="#_x0000_t75" style="width:1pt;height:1pt">
            <v:imagedata o:title=""/>
          </v:shape>
        </w:pict>
      </w:r>
    </w:p>
    <w:p w:rsidR="00A56C43" w:rsidRPr="00F055A8" w:rsidP="00F055A8" w14:paraId="55E456FA" w14:textId="36D69FE2">
      <w:pPr>
        <w:pStyle w:val="NormalWeb"/>
        <w:spacing w:before="0" w:beforeAutospacing="0" w:after="0" w:afterAutospacing="0" w:line="360" w:lineRule="auto"/>
        <w:ind w:firstLine="420" w:firstLineChars="200"/>
        <w:rPr>
          <w:sz w:val="21"/>
          <w:szCs w:val="21"/>
        </w:rPr>
      </w:pPr>
      <w:r w:rsidRPr="00F055A8">
        <w:rPr>
          <w:noProof/>
          <w:sz w:val="21"/>
          <w:szCs w:val="21"/>
        </w:rPr>
        <w:drawing>
          <wp:anchor distT="0" distB="0" distL="114300" distR="114300" simplePos="0" relativeHeight="251659264" behindDoc="1" locked="0" layoutInCell="1" allowOverlap="1">
            <wp:simplePos x="0" y="0"/>
            <wp:positionH relativeFrom="column">
              <wp:posOffset>2514600</wp:posOffset>
            </wp:positionH>
            <wp:positionV relativeFrom="paragraph">
              <wp:posOffset>29845</wp:posOffset>
            </wp:positionV>
            <wp:extent cx="2947670" cy="1659255"/>
            <wp:effectExtent l="0" t="0" r="5080" b="0"/>
            <wp:wrapTight wrapText="bothSides">
              <wp:wrapPolygon>
                <wp:start x="0" y="0"/>
                <wp:lineTo x="0" y="21327"/>
                <wp:lineTo x="21498" y="21327"/>
                <wp:lineTo x="21498" y="0"/>
                <wp:lineTo x="0" y="0"/>
              </wp:wrapPolygon>
            </wp:wrapTight>
            <wp:docPr id="1881825981" name="Picture 1" descr="Air-conditioning unit with googly eyes floating in blue sky with clou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825981" name="Picture 1" descr="Air-conditioning unit with googly eyes floating in blue sky with clouds"/>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47670" cy="1659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55A8">
        <w:rPr>
          <w:sz w:val="21"/>
          <w:szCs w:val="21"/>
        </w:rPr>
        <w:t xml:space="preserve">[A] My </w:t>
      </w:r>
      <w:r w:rsidRPr="00F055A8">
        <w:rPr>
          <w:rStyle w:val="Strong"/>
          <w:color w:val="C00000"/>
          <w:sz w:val="21"/>
          <w:szCs w:val="21"/>
        </w:rPr>
        <w:t>electric</w:t>
      </w:r>
      <w:r w:rsidRPr="00F055A8">
        <w:rPr>
          <w:sz w:val="21"/>
          <w:szCs w:val="21"/>
        </w:rPr>
        <w:t xml:space="preserve"> bill last month was </w:t>
      </w:r>
      <w:r w:rsidRPr="00F055A8">
        <w:rPr>
          <w:rStyle w:val="Strong"/>
          <w:color w:val="C00000"/>
          <w:sz w:val="21"/>
          <w:szCs w:val="21"/>
        </w:rPr>
        <w:t>disgusting</w:t>
      </w:r>
      <w:r w:rsidRPr="00F055A8">
        <w:rPr>
          <w:sz w:val="21"/>
          <w:szCs w:val="21"/>
        </w:rPr>
        <w:t>. I’ve kept my window air-</w:t>
      </w:r>
      <w:r w:rsidRPr="00F055A8">
        <w:rPr>
          <w:rStyle w:val="Strong"/>
          <w:color w:val="C00000"/>
          <w:sz w:val="21"/>
          <w:szCs w:val="21"/>
        </w:rPr>
        <w:t>conditioning</w:t>
      </w:r>
      <w:r w:rsidRPr="00F055A8">
        <w:rPr>
          <w:sz w:val="21"/>
          <w:szCs w:val="21"/>
        </w:rPr>
        <w:t xml:space="preserve"> units on for hours every day, and now I have to pay the price: the most expensive month of cooling that I’ve ever had. If there ever was a time to </w:t>
      </w:r>
      <w:r w:rsidRPr="00F055A8">
        <w:rPr>
          <w:rStyle w:val="Strong"/>
          <w:color w:val="C00000"/>
          <w:sz w:val="21"/>
          <w:szCs w:val="21"/>
        </w:rPr>
        <w:t>press</w:t>
      </w:r>
      <w:r w:rsidRPr="00F055A8">
        <w:rPr>
          <w:sz w:val="21"/>
          <w:szCs w:val="21"/>
        </w:rPr>
        <w:t xml:space="preserve"> my AC’s MONEY SAVER </w:t>
      </w:r>
      <w:r w:rsidRPr="00F055A8">
        <w:rPr>
          <w:rStyle w:val="Strong"/>
          <w:color w:val="C00000"/>
          <w:sz w:val="21"/>
          <w:szCs w:val="21"/>
        </w:rPr>
        <w:t>button</w:t>
      </w:r>
      <w:r w:rsidRPr="00F055A8">
        <w:rPr>
          <w:sz w:val="21"/>
          <w:szCs w:val="21"/>
        </w:rPr>
        <w:t>, it would be now. But I don</w:t>
      </w:r>
      <w:r w:rsidRPr="00F055A8">
        <w:rPr>
          <w:sz w:val="21"/>
          <w:szCs w:val="21"/>
        </w:rPr>
        <w:t>’</w:t>
      </w:r>
      <w:r w:rsidRPr="00F055A8">
        <w:rPr>
          <w:sz w:val="21"/>
          <w:szCs w:val="21"/>
        </w:rPr>
        <w:t xml:space="preserve">t think I will, not this summer and not ever—because money-saver mode has always </w:t>
      </w:r>
      <w:r w:rsidRPr="00F055A8">
        <w:rPr>
          <w:rStyle w:val="Strong"/>
          <w:color w:val="C00000"/>
          <w:sz w:val="21"/>
          <w:szCs w:val="21"/>
        </w:rPr>
        <w:t>struck</w:t>
      </w:r>
      <w:r w:rsidRPr="00F055A8">
        <w:rPr>
          <w:sz w:val="21"/>
          <w:szCs w:val="21"/>
        </w:rPr>
        <w:t xml:space="preserve"> me as a sham(</w:t>
      </w:r>
      <w:r w:rsidRPr="00F055A8">
        <w:rPr>
          <w:rFonts w:ascii="宋体" w:eastAsia="宋体" w:hAnsi="宋体" w:cs="宋体" w:hint="eastAsia"/>
          <w:sz w:val="21"/>
          <w:szCs w:val="21"/>
        </w:rPr>
        <w:t>骗局</w:t>
      </w:r>
      <w:r w:rsidRPr="00F055A8">
        <w:rPr>
          <w:sz w:val="21"/>
          <w:szCs w:val="21"/>
        </w:rPr>
        <w:t>).</w:t>
      </w:r>
    </w:p>
    <w:p w:rsidR="00A56C43" w:rsidRPr="00F055A8" w:rsidP="00F055A8" w14:paraId="33E99661" w14:textId="77777777">
      <w:pPr>
        <w:pStyle w:val="NormalWeb"/>
        <w:spacing w:before="0" w:beforeAutospacing="0" w:after="0" w:afterAutospacing="0" w:line="360" w:lineRule="auto"/>
        <w:ind w:firstLine="420" w:firstLineChars="200"/>
        <w:rPr>
          <w:sz w:val="21"/>
          <w:szCs w:val="21"/>
        </w:rPr>
      </w:pPr>
      <w:r w:rsidRPr="00F055A8">
        <w:rPr>
          <w:sz w:val="21"/>
          <w:szCs w:val="21"/>
        </w:rPr>
        <w:t xml:space="preserve">[E] The point here was to cut back on ACs’ </w:t>
      </w:r>
      <w:r w:rsidRPr="00F055A8">
        <w:rPr>
          <w:rStyle w:val="Strong"/>
          <w:color w:val="C00000"/>
          <w:sz w:val="21"/>
          <w:szCs w:val="21"/>
        </w:rPr>
        <w:t>energy</w:t>
      </w:r>
      <w:r w:rsidRPr="00F055A8">
        <w:rPr>
          <w:sz w:val="21"/>
          <w:szCs w:val="21"/>
        </w:rPr>
        <w:t xml:space="preserve"> </w:t>
      </w:r>
      <w:r w:rsidRPr="00F055A8">
        <w:rPr>
          <w:rStyle w:val="Strong"/>
          <w:color w:val="C00000"/>
          <w:sz w:val="21"/>
          <w:szCs w:val="21"/>
        </w:rPr>
        <w:t>consumption</w:t>
      </w:r>
      <w:r w:rsidRPr="00F055A8">
        <w:rPr>
          <w:sz w:val="21"/>
          <w:szCs w:val="21"/>
        </w:rPr>
        <w:t>. They said that when an air-</w:t>
      </w:r>
      <w:r w:rsidRPr="00F055A8">
        <w:rPr>
          <w:rStyle w:val="Strong"/>
          <w:color w:val="C00000"/>
          <w:sz w:val="21"/>
          <w:szCs w:val="21"/>
        </w:rPr>
        <w:t>conditioner</w:t>
      </w:r>
      <w:r w:rsidRPr="00F055A8">
        <w:rPr>
          <w:sz w:val="21"/>
          <w:szCs w:val="21"/>
        </w:rPr>
        <w:t xml:space="preserve"> was </w:t>
      </w:r>
      <w:r w:rsidRPr="00F055A8">
        <w:rPr>
          <w:rStyle w:val="Strong"/>
          <w:color w:val="C00000"/>
          <w:sz w:val="21"/>
          <w:szCs w:val="21"/>
        </w:rPr>
        <w:t>operating</w:t>
      </w:r>
      <w:r w:rsidRPr="00F055A8">
        <w:rPr>
          <w:sz w:val="21"/>
          <w:szCs w:val="21"/>
        </w:rPr>
        <w:t xml:space="preserve"> in </w:t>
      </w:r>
      <w:r w:rsidRPr="00F055A8">
        <w:rPr>
          <w:rStyle w:val="Strong"/>
          <w:color w:val="C00000"/>
          <w:sz w:val="21"/>
          <w:szCs w:val="21"/>
        </w:rPr>
        <w:t>energy</w:t>
      </w:r>
      <w:r w:rsidRPr="00F055A8">
        <w:rPr>
          <w:sz w:val="21"/>
          <w:szCs w:val="21"/>
        </w:rPr>
        <w:t xml:space="preserve">-saver mode, its fan would have to be shut off, for the most part, unless its compressor was also active. </w:t>
      </w:r>
      <w:r w:rsidRPr="00F055A8">
        <w:rPr>
          <w:rStyle w:val="Strong"/>
          <w:color w:val="C00000"/>
          <w:sz w:val="21"/>
          <w:szCs w:val="21"/>
        </w:rPr>
        <w:t>Beyond</w:t>
      </w:r>
      <w:r w:rsidRPr="00F055A8">
        <w:rPr>
          <w:sz w:val="21"/>
          <w:szCs w:val="21"/>
        </w:rPr>
        <w:t xml:space="preserve"> that, manufacturers had flexibility to </w:t>
      </w:r>
      <w:r w:rsidRPr="00F055A8">
        <w:rPr>
          <w:rStyle w:val="Strong"/>
          <w:color w:val="C00000"/>
          <w:sz w:val="21"/>
          <w:szCs w:val="21"/>
        </w:rPr>
        <w:t>determine</w:t>
      </w:r>
      <w:r w:rsidRPr="00F055A8">
        <w:rPr>
          <w:sz w:val="21"/>
          <w:szCs w:val="21"/>
        </w:rPr>
        <w:t xml:space="preserve"> other </w:t>
      </w:r>
      <w:r w:rsidRPr="00F055A8">
        <w:rPr>
          <w:rStyle w:val="Strong"/>
          <w:color w:val="C00000"/>
          <w:sz w:val="21"/>
          <w:szCs w:val="21"/>
        </w:rPr>
        <w:t>details</w:t>
      </w:r>
      <w:r w:rsidRPr="00F055A8">
        <w:rPr>
          <w:sz w:val="21"/>
          <w:szCs w:val="21"/>
        </w:rPr>
        <w:t xml:space="preserve"> of how a money-saver mode might work.</w:t>
      </w:r>
    </w:p>
    <w:p w:rsidR="00A56C43" w:rsidRPr="00F055A8" w:rsidP="00F055A8" w14:paraId="233ACDBF" w14:textId="77777777">
      <w:pPr>
        <w:pStyle w:val="NormalWeb"/>
        <w:spacing w:before="0" w:beforeAutospacing="0" w:after="0" w:afterAutospacing="0" w:line="360" w:lineRule="auto"/>
        <w:ind w:firstLine="420" w:firstLineChars="200"/>
        <w:rPr>
          <w:sz w:val="21"/>
          <w:szCs w:val="21"/>
        </w:rPr>
      </w:pPr>
      <w:r w:rsidRPr="00F055A8">
        <w:rPr>
          <w:sz w:val="21"/>
          <w:szCs w:val="21"/>
        </w:rPr>
        <w:t xml:space="preserve">[G] “There’s not a standardized </w:t>
      </w:r>
      <w:r w:rsidRPr="00F055A8">
        <w:rPr>
          <w:rStyle w:val="Strong"/>
          <w:color w:val="C00000"/>
          <w:sz w:val="21"/>
          <w:szCs w:val="21"/>
        </w:rPr>
        <w:t>definition</w:t>
      </w:r>
      <w:r w:rsidRPr="00F055A8">
        <w:rPr>
          <w:sz w:val="21"/>
          <w:szCs w:val="21"/>
        </w:rPr>
        <w:t xml:space="preserve"> of this eco mode or </w:t>
      </w:r>
      <w:r w:rsidRPr="00F055A8">
        <w:rPr>
          <w:rStyle w:val="Strong"/>
          <w:color w:val="C00000"/>
          <w:sz w:val="21"/>
          <w:szCs w:val="21"/>
        </w:rPr>
        <w:t>energy</w:t>
      </w:r>
      <w:r w:rsidRPr="00F055A8">
        <w:rPr>
          <w:sz w:val="21"/>
          <w:szCs w:val="21"/>
        </w:rPr>
        <w:t xml:space="preserve">-saver mode,” Jordan Clark, an HVAC-systems </w:t>
      </w:r>
      <w:r w:rsidRPr="00F055A8">
        <w:rPr>
          <w:rStyle w:val="Strong"/>
          <w:color w:val="C00000"/>
          <w:sz w:val="21"/>
          <w:szCs w:val="21"/>
        </w:rPr>
        <w:t>expert</w:t>
      </w:r>
      <w:r w:rsidRPr="00F055A8">
        <w:rPr>
          <w:sz w:val="21"/>
          <w:szCs w:val="21"/>
        </w:rPr>
        <w:t xml:space="preserve"> at Ohio State University, told me. Some models might </w:t>
      </w:r>
      <w:r w:rsidRPr="00F055A8">
        <w:rPr>
          <w:rStyle w:val="Strong"/>
          <w:color w:val="C00000"/>
          <w:sz w:val="21"/>
          <w:szCs w:val="21"/>
        </w:rPr>
        <w:t>merely</w:t>
      </w:r>
      <w:r w:rsidRPr="00F055A8">
        <w:rPr>
          <w:sz w:val="21"/>
          <w:szCs w:val="21"/>
        </w:rPr>
        <w:t xml:space="preserve"> </w:t>
      </w:r>
      <w:r w:rsidRPr="00F055A8">
        <w:rPr>
          <w:rStyle w:val="Strong"/>
          <w:color w:val="C00000"/>
          <w:sz w:val="21"/>
          <w:szCs w:val="21"/>
        </w:rPr>
        <w:t>switch</w:t>
      </w:r>
      <w:r w:rsidRPr="00F055A8">
        <w:rPr>
          <w:sz w:val="21"/>
          <w:szCs w:val="21"/>
        </w:rPr>
        <w:t xml:space="preserve"> off the fan as required and leave it at that. He </w:t>
      </w:r>
      <w:r w:rsidRPr="00F055A8">
        <w:rPr>
          <w:rStyle w:val="Strong"/>
          <w:color w:val="C00000"/>
          <w:sz w:val="21"/>
          <w:szCs w:val="21"/>
        </w:rPr>
        <w:t>suspects</w:t>
      </w:r>
      <w:r w:rsidRPr="00F055A8">
        <w:rPr>
          <w:sz w:val="21"/>
          <w:szCs w:val="21"/>
        </w:rPr>
        <w:t xml:space="preserve"> that others also slow down the </w:t>
      </w:r>
      <w:r w:rsidRPr="00F055A8">
        <w:rPr>
          <w:rStyle w:val="Strong"/>
          <w:color w:val="C00000"/>
          <w:sz w:val="21"/>
          <w:szCs w:val="21"/>
        </w:rPr>
        <w:t>rate</w:t>
      </w:r>
      <w:r w:rsidRPr="00F055A8">
        <w:rPr>
          <w:sz w:val="21"/>
          <w:szCs w:val="21"/>
        </w:rPr>
        <w:t xml:space="preserve"> at which they cool a room. That could make an air </w:t>
      </w:r>
      <w:r w:rsidRPr="00F055A8">
        <w:rPr>
          <w:rStyle w:val="Strong"/>
          <w:color w:val="C00000"/>
          <w:sz w:val="21"/>
          <w:szCs w:val="21"/>
        </w:rPr>
        <w:t>conditioner</w:t>
      </w:r>
      <w:r w:rsidRPr="00F055A8">
        <w:rPr>
          <w:sz w:val="21"/>
          <w:szCs w:val="21"/>
        </w:rPr>
        <w:t xml:space="preserve"> more </w:t>
      </w:r>
      <w:r w:rsidRPr="00F055A8">
        <w:rPr>
          <w:rStyle w:val="Strong"/>
          <w:color w:val="C00000"/>
          <w:sz w:val="21"/>
          <w:szCs w:val="21"/>
        </w:rPr>
        <w:t>efficient</w:t>
      </w:r>
      <w:r w:rsidRPr="00F055A8">
        <w:rPr>
          <w:sz w:val="21"/>
          <w:szCs w:val="21"/>
        </w:rPr>
        <w:t xml:space="preserve">, while </w:t>
      </w:r>
      <w:r w:rsidRPr="00F055A8">
        <w:rPr>
          <w:rStyle w:val="Strong"/>
          <w:color w:val="C00000"/>
          <w:sz w:val="21"/>
          <w:szCs w:val="21"/>
        </w:rPr>
        <w:t>limiting</w:t>
      </w:r>
      <w:r w:rsidRPr="00F055A8">
        <w:rPr>
          <w:sz w:val="21"/>
          <w:szCs w:val="21"/>
        </w:rPr>
        <w:t xml:space="preserve"> the total </w:t>
      </w:r>
      <w:r w:rsidRPr="00F055A8">
        <w:rPr>
          <w:rStyle w:val="Strong"/>
          <w:color w:val="C00000"/>
          <w:sz w:val="21"/>
          <w:szCs w:val="21"/>
        </w:rPr>
        <w:t>amount</w:t>
      </w:r>
      <w:r w:rsidRPr="00F055A8">
        <w:rPr>
          <w:sz w:val="21"/>
          <w:szCs w:val="21"/>
        </w:rPr>
        <w:t xml:space="preserve"> of heat it can </w:t>
      </w:r>
      <w:r w:rsidRPr="00F055A8">
        <w:rPr>
          <w:rStyle w:val="Strong"/>
          <w:color w:val="C00000"/>
          <w:sz w:val="21"/>
          <w:szCs w:val="21"/>
        </w:rPr>
        <w:t>remove</w:t>
      </w:r>
      <w:r w:rsidRPr="00F055A8">
        <w:rPr>
          <w:sz w:val="21"/>
          <w:szCs w:val="21"/>
        </w:rPr>
        <w:t xml:space="preserve">. Given 2024’s </w:t>
      </w:r>
      <w:r w:rsidRPr="00F055A8">
        <w:rPr>
          <w:rStyle w:val="Strong"/>
          <w:color w:val="C00000"/>
          <w:sz w:val="21"/>
          <w:szCs w:val="21"/>
        </w:rPr>
        <w:t>particularly</w:t>
      </w:r>
      <w:r w:rsidRPr="00F055A8">
        <w:rPr>
          <w:sz w:val="21"/>
          <w:szCs w:val="21"/>
        </w:rPr>
        <w:t xml:space="preserve"> </w:t>
      </w:r>
      <w:r w:rsidRPr="00F055A8">
        <w:rPr>
          <w:rStyle w:val="Strong"/>
          <w:color w:val="C00000"/>
          <w:sz w:val="21"/>
          <w:szCs w:val="21"/>
        </w:rPr>
        <w:t>frequent</w:t>
      </w:r>
      <w:r w:rsidRPr="00F055A8">
        <w:rPr>
          <w:sz w:val="21"/>
          <w:szCs w:val="21"/>
        </w:rPr>
        <w:t xml:space="preserve"> and </w:t>
      </w:r>
      <w:r w:rsidRPr="00F055A8">
        <w:rPr>
          <w:rStyle w:val="Strong"/>
          <w:color w:val="C00000"/>
          <w:sz w:val="21"/>
          <w:szCs w:val="21"/>
        </w:rPr>
        <w:t>intense</w:t>
      </w:r>
      <w:r w:rsidRPr="00F055A8">
        <w:rPr>
          <w:sz w:val="21"/>
          <w:szCs w:val="21"/>
        </w:rPr>
        <w:t xml:space="preserve"> heat </w:t>
      </w:r>
      <w:r w:rsidRPr="00F055A8">
        <w:rPr>
          <w:rStyle w:val="Strong"/>
          <w:color w:val="C00000"/>
          <w:sz w:val="21"/>
          <w:szCs w:val="21"/>
        </w:rPr>
        <w:t>waves</w:t>
      </w:r>
      <w:r w:rsidRPr="00F055A8">
        <w:rPr>
          <w:sz w:val="21"/>
          <w:szCs w:val="21"/>
        </w:rPr>
        <w:t xml:space="preserve">, your window unit may end up </w:t>
      </w:r>
      <w:r w:rsidRPr="00F055A8">
        <w:rPr>
          <w:rStyle w:val="Strong"/>
          <w:color w:val="C00000"/>
          <w:sz w:val="21"/>
          <w:szCs w:val="21"/>
        </w:rPr>
        <w:t>struggling</w:t>
      </w:r>
      <w:r w:rsidRPr="00F055A8">
        <w:rPr>
          <w:sz w:val="21"/>
          <w:szCs w:val="21"/>
        </w:rPr>
        <w:t xml:space="preserve"> to </w:t>
      </w:r>
      <w:r w:rsidRPr="00F055A8">
        <w:rPr>
          <w:sz w:val="21"/>
          <w:szCs w:val="21"/>
        </w:rPr>
        <w:t>reach the set point that you want, he said: “This is probably not the time when you would want to put it into that eco mode.”</w:t>
      </w:r>
    </w:p>
    <w:p w:rsidR="00A56C43" w:rsidP="00F055A8" w14:paraId="21F3EF4E" w14:textId="77777777">
      <w:pPr>
        <w:pStyle w:val="NormalWeb"/>
        <w:spacing w:before="0" w:beforeAutospacing="0" w:after="0" w:afterAutospacing="0" w:line="360" w:lineRule="auto"/>
        <w:ind w:firstLine="420" w:firstLineChars="200"/>
        <w:rPr>
          <w:rFonts w:eastAsiaTheme="minorEastAsia"/>
          <w:sz w:val="21"/>
          <w:szCs w:val="21"/>
        </w:rPr>
      </w:pPr>
      <w:r w:rsidRPr="00F055A8">
        <w:rPr>
          <w:sz w:val="21"/>
          <w:szCs w:val="21"/>
        </w:rPr>
        <w:t xml:space="preserve">[K] But either way, the </w:t>
      </w:r>
      <w:r w:rsidRPr="00F055A8">
        <w:rPr>
          <w:rStyle w:val="Strong"/>
          <w:color w:val="C00000"/>
          <w:sz w:val="21"/>
          <w:szCs w:val="21"/>
        </w:rPr>
        <w:t>effects</w:t>
      </w:r>
      <w:r w:rsidRPr="00F055A8">
        <w:rPr>
          <w:sz w:val="21"/>
          <w:szCs w:val="21"/>
        </w:rPr>
        <w:t xml:space="preserve"> of running them this way are unmistakable: It’s hotter in the house. I want to save money on my air-</w:t>
      </w:r>
      <w:r w:rsidRPr="00F055A8">
        <w:rPr>
          <w:rStyle w:val="Strong"/>
          <w:color w:val="C00000"/>
          <w:sz w:val="21"/>
          <w:szCs w:val="21"/>
        </w:rPr>
        <w:t>conditioning</w:t>
      </w:r>
      <w:r w:rsidRPr="00F055A8">
        <w:rPr>
          <w:sz w:val="21"/>
          <w:szCs w:val="21"/>
        </w:rPr>
        <w:t xml:space="preserve">, but I can accomplish that by turning up the number on my temperature control. That’s not only more transparent; it’s more </w:t>
      </w:r>
      <w:r w:rsidRPr="00F055A8">
        <w:rPr>
          <w:rStyle w:val="Strong"/>
          <w:color w:val="C00000"/>
          <w:sz w:val="21"/>
          <w:szCs w:val="21"/>
        </w:rPr>
        <w:t>precise</w:t>
      </w:r>
      <w:r w:rsidRPr="00F055A8">
        <w:rPr>
          <w:sz w:val="21"/>
          <w:szCs w:val="21"/>
        </w:rPr>
        <w:t xml:space="preserve"> and economical, and better for the planet too. It’s more “eco,” if you will.</w:t>
      </w:r>
    </w:p>
    <w:p w:rsidR="00F055A8" w:rsidRPr="009C2EA7" w:rsidP="00F055A8" w14:paraId="60BDAEE8" w14:textId="77777777">
      <w:pPr>
        <w:pStyle w:val="NormalWeb"/>
        <w:spacing w:before="0" w:beforeAutospacing="0" w:after="0" w:afterAutospacing="0" w:line="360" w:lineRule="auto"/>
        <w:rPr>
          <w:rFonts w:eastAsiaTheme="minorEastAsia"/>
          <w:sz w:val="21"/>
          <w:szCs w:val="21"/>
        </w:rPr>
      </w:pPr>
    </w:p>
    <w:p w:rsidR="00F055A8" w:rsidRPr="00F055A8" w:rsidP="00F055A8" w14:paraId="46E52B5F" w14:textId="33433006">
      <w:pPr>
        <w:pStyle w:val="ListParagraph"/>
        <w:spacing w:line="360" w:lineRule="auto"/>
        <w:jc w:val="center"/>
        <w:rPr>
          <w:rFonts w:eastAsia="宋体"/>
          <w:b/>
          <w:bCs/>
          <w:color w:val="0000FF"/>
          <w:kern w:val="2"/>
        </w:rPr>
      </w:pPr>
      <w:r w:rsidRPr="005B04A1">
        <w:rPr>
          <w:rFonts w:eastAsia="宋体" w:hint="eastAsia"/>
          <w:b/>
          <w:bCs/>
          <w:color w:val="0000FF"/>
          <w:kern w:val="2"/>
        </w:rPr>
        <w:t>【原创</w:t>
      </w:r>
      <w:r w:rsidRPr="005B04A1">
        <w:rPr>
          <w:rFonts w:eastAsia="宋体" w:hint="eastAsia"/>
          <w:b/>
          <w:bCs/>
          <w:color w:val="0000FF"/>
          <w:kern w:val="2"/>
        </w:rPr>
        <w:t xml:space="preserve"> </w:t>
      </w:r>
      <w:r w:rsidRPr="005B04A1">
        <w:rPr>
          <w:rFonts w:eastAsia="宋体" w:hint="eastAsia"/>
          <w:b/>
          <w:bCs/>
          <w:color w:val="0000FF"/>
          <w:kern w:val="2"/>
        </w:rPr>
        <w:t>阅读理解】</w:t>
      </w:r>
    </w:p>
    <w:p w:rsidR="002A1A8B" w:rsidRPr="00F055A8" w:rsidP="00F055A8" w14:paraId="0A969106"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What is the author’s overall attitude towards the money-saver mode?</w:t>
      </w:r>
    </w:p>
    <w:p w:rsidR="002A1A8B" w:rsidRPr="00F055A8" w:rsidP="00F055A8" w14:paraId="4D465411" w14:textId="007FD578">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The author considers it an efficient energy-saving tool.</w:t>
      </w:r>
    </w:p>
    <w:p w:rsidR="002A1A8B" w:rsidRPr="00F055A8" w:rsidP="00F055A8" w14:paraId="1E13F58E" w14:textId="73F5D8BC">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The author sees it as a clever marketing strategy.</w:t>
      </w:r>
    </w:p>
    <w:p w:rsidR="002A1A8B" w:rsidRPr="00F055A8" w:rsidP="00F055A8" w14:paraId="7EC01935" w14:textId="46D43A03">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The author is doubtful and thinks it’s mostly ineffective.</w:t>
      </w:r>
    </w:p>
    <w:p w:rsidR="002A1A8B" w:rsidRPr="00F055A8" w:rsidP="00F055A8" w14:paraId="2A93F12E" w14:textId="771760C8">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The author has no strong opinion on the mode.</w:t>
      </w:r>
    </w:p>
    <w:p w:rsidR="002A1A8B" w:rsidRPr="00F055A8" w:rsidP="00F055A8" w14:paraId="08982CFC"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What is the primary purpose of the energy-saver mode according to the text?</w:t>
      </w:r>
    </w:p>
    <w:p w:rsidR="002A1A8B" w:rsidRPr="00F055A8" w:rsidP="00F055A8" w14:paraId="510266A9" w14:textId="3AA6C632">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To save energy by controlling the fan and compressor functions.</w:t>
      </w:r>
    </w:p>
    <w:p w:rsidR="002A1A8B" w:rsidRPr="00F055A8" w:rsidP="00F055A8" w14:paraId="64293430" w14:textId="5A1CAE83">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To decrease noise levels by managing the fan's operation.</w:t>
      </w:r>
    </w:p>
    <w:p w:rsidR="002A1A8B" w:rsidRPr="00F055A8" w:rsidP="00F055A8" w14:paraId="1BC40AA1" w14:textId="431E8A05">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To increase cooling efficiency by optimizing compressor speed.</w:t>
      </w:r>
    </w:p>
    <w:p w:rsidR="002A1A8B" w:rsidRPr="00F055A8" w:rsidP="00F055A8" w14:paraId="4AD87943" w14:textId="273EBE00">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To provide both cooling and heating options in one mode.</w:t>
      </w:r>
    </w:p>
    <w:p w:rsidR="002A1A8B" w:rsidRPr="00F055A8" w:rsidP="00F055A8" w14:paraId="6DB0D0B6"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Why does Clark mention the intense heat waves of 2024?</w:t>
      </w:r>
    </w:p>
    <w:p w:rsidR="002A1A8B" w:rsidRPr="00F055A8" w:rsidP="00F055A8" w14:paraId="3343B9FF" w14:textId="38D9AC55">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To review the performance of air conditioners in normal conditions.</w:t>
      </w:r>
    </w:p>
    <w:p w:rsidR="002A1A8B" w:rsidRPr="00F055A8" w:rsidP="00F055A8" w14:paraId="48434A6C" w14:textId="6BC12152">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To warn specifically that energy-saver mode might fail during heat waves.</w:t>
      </w:r>
    </w:p>
    <w:p w:rsidR="002A1A8B" w:rsidRPr="00F055A8" w:rsidP="00F055A8" w14:paraId="588AE275" w14:textId="03664DF4">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To underline the ongoing difficulty of maintaining comfort in heat.</w:t>
      </w:r>
    </w:p>
    <w:p w:rsidR="002A1A8B" w:rsidRPr="00F055A8" w:rsidP="00F055A8" w14:paraId="631E7872" w14:textId="73D55B90">
      <w:pPr>
        <w:spacing w:line="360" w:lineRule="auto"/>
        <w:ind w:left="425" w:leftChars="177"/>
        <w:rPr>
          <w:rFonts w:eastAsia="Times New Roman"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To argue for improvements in cooling technology under extreme conditions.</w:t>
      </w:r>
    </w:p>
    <w:p w:rsidR="002A1A8B" w:rsidRPr="00F055A8" w:rsidP="00F055A8" w14:paraId="22FF945E" w14:textId="77777777">
      <w:pPr>
        <w:pStyle w:val="ListParagraph"/>
        <w:numPr>
          <w:ilvl w:val="0"/>
          <w:numId w:val="8"/>
        </w:numPr>
        <w:spacing w:line="360" w:lineRule="auto"/>
        <w:rPr>
          <w:rFonts w:eastAsia="Times New Roman" w:cs="Times New Roman"/>
          <w:sz w:val="21"/>
          <w:szCs w:val="21"/>
        </w:rPr>
      </w:pPr>
      <w:r w:rsidRPr="00F055A8">
        <w:rPr>
          <w:rFonts w:eastAsia="Times New Roman" w:cs="Times New Roman"/>
          <w:sz w:val="21"/>
          <w:szCs w:val="21"/>
        </w:rPr>
        <w:t>How does the author propose to save money on air-conditioning?</w:t>
      </w:r>
    </w:p>
    <w:p w:rsidR="002A1A8B" w:rsidRPr="00F055A8" w:rsidP="00F055A8" w14:paraId="41EBA3A7" w14:textId="74BD8C4D">
      <w:pPr>
        <w:spacing w:line="360" w:lineRule="auto"/>
        <w:ind w:left="425" w:leftChars="177"/>
        <w:rPr>
          <w:rFonts w:eastAsia="Times New Roman" w:cs="Times New Roman"/>
          <w:sz w:val="21"/>
          <w:szCs w:val="21"/>
        </w:rPr>
      </w:pPr>
      <w:r w:rsidRPr="00F055A8">
        <w:rPr>
          <w:rFonts w:eastAsia="Times New Roman" w:cs="Times New Roman"/>
          <w:sz w:val="21"/>
          <w:szCs w:val="21"/>
        </w:rPr>
        <w:t>A</w:t>
      </w:r>
      <w:r w:rsidR="00F055A8">
        <w:rPr>
          <w:rFonts w:eastAsiaTheme="minorEastAsia" w:cs="Times New Roman" w:hint="eastAsia"/>
          <w:sz w:val="21"/>
          <w:szCs w:val="21"/>
        </w:rPr>
        <w:t>.</w:t>
      </w:r>
      <w:r w:rsidRPr="00F055A8">
        <w:rPr>
          <w:rFonts w:eastAsia="Times New Roman" w:cs="Times New Roman"/>
          <w:sz w:val="21"/>
          <w:szCs w:val="21"/>
        </w:rPr>
        <w:t>By using ceiling fans to supplement the cooling effect.</w:t>
      </w:r>
    </w:p>
    <w:p w:rsidR="002A1A8B" w:rsidRPr="00F055A8" w:rsidP="00F055A8" w14:paraId="07F21EC7" w14:textId="21E29DF7">
      <w:pPr>
        <w:spacing w:line="360" w:lineRule="auto"/>
        <w:ind w:left="425" w:leftChars="177"/>
        <w:rPr>
          <w:rFonts w:eastAsia="Times New Roman" w:cs="Times New Roman"/>
          <w:sz w:val="21"/>
          <w:szCs w:val="21"/>
        </w:rPr>
      </w:pPr>
      <w:r w:rsidRPr="00F055A8">
        <w:rPr>
          <w:rFonts w:eastAsia="Times New Roman" w:cs="Times New Roman"/>
          <w:sz w:val="21"/>
          <w:szCs w:val="21"/>
        </w:rPr>
        <w:t>B</w:t>
      </w:r>
      <w:r w:rsidR="00F055A8">
        <w:rPr>
          <w:rFonts w:eastAsiaTheme="minorEastAsia" w:cs="Times New Roman" w:hint="eastAsia"/>
          <w:sz w:val="21"/>
          <w:szCs w:val="21"/>
        </w:rPr>
        <w:t>.</w:t>
      </w:r>
      <w:r w:rsidRPr="00F055A8">
        <w:rPr>
          <w:rFonts w:eastAsia="Times New Roman" w:cs="Times New Roman"/>
          <w:sz w:val="21"/>
          <w:szCs w:val="21"/>
        </w:rPr>
        <w:t>By manually adjusting the temperature setting to a higher level.</w:t>
      </w:r>
    </w:p>
    <w:p w:rsidR="002A1A8B" w:rsidRPr="00F055A8" w:rsidP="00F055A8" w14:paraId="6E937B5A" w14:textId="6C240065">
      <w:pPr>
        <w:spacing w:line="360" w:lineRule="auto"/>
        <w:ind w:left="425" w:leftChars="177"/>
        <w:rPr>
          <w:rFonts w:eastAsia="Times New Roman" w:cs="Times New Roman"/>
          <w:sz w:val="21"/>
          <w:szCs w:val="21"/>
        </w:rPr>
      </w:pPr>
      <w:r w:rsidRPr="00F055A8">
        <w:rPr>
          <w:rFonts w:eastAsia="Times New Roman" w:cs="Times New Roman"/>
          <w:sz w:val="21"/>
          <w:szCs w:val="21"/>
        </w:rPr>
        <w:t>C</w:t>
      </w:r>
      <w:r w:rsidR="00F055A8">
        <w:rPr>
          <w:rFonts w:eastAsiaTheme="minorEastAsia" w:cs="Times New Roman" w:hint="eastAsia"/>
          <w:sz w:val="21"/>
          <w:szCs w:val="21"/>
        </w:rPr>
        <w:t>.</w:t>
      </w:r>
      <w:r w:rsidRPr="00F055A8">
        <w:rPr>
          <w:rFonts w:eastAsia="Times New Roman" w:cs="Times New Roman"/>
          <w:sz w:val="21"/>
          <w:szCs w:val="21"/>
        </w:rPr>
        <w:t>By running the air conditioner mainly during the coolest periods.</w:t>
      </w:r>
    </w:p>
    <w:p w:rsidR="009445D4" w:rsidRPr="00F055A8" w:rsidP="00F055A8" w14:paraId="62CD767D" w14:textId="37992C7D">
      <w:pPr>
        <w:spacing w:line="360" w:lineRule="auto"/>
        <w:ind w:left="425" w:leftChars="177"/>
        <w:rPr>
          <w:rFonts w:eastAsiaTheme="minorEastAsia" w:cs="Times New Roman"/>
          <w:sz w:val="21"/>
          <w:szCs w:val="21"/>
        </w:rPr>
      </w:pPr>
      <w:r w:rsidRPr="00F055A8">
        <w:rPr>
          <w:rFonts w:eastAsia="Times New Roman" w:cs="Times New Roman"/>
          <w:sz w:val="21"/>
          <w:szCs w:val="21"/>
        </w:rPr>
        <w:t>D</w:t>
      </w:r>
      <w:r w:rsidR="00F055A8">
        <w:rPr>
          <w:rFonts w:eastAsiaTheme="minorEastAsia" w:cs="Times New Roman" w:hint="eastAsia"/>
          <w:sz w:val="21"/>
          <w:szCs w:val="21"/>
        </w:rPr>
        <w:t>.</w:t>
      </w:r>
      <w:r w:rsidRPr="00F055A8">
        <w:rPr>
          <w:rFonts w:eastAsia="Times New Roman" w:cs="Times New Roman"/>
          <w:sz w:val="21"/>
          <w:szCs w:val="21"/>
        </w:rPr>
        <w:t>By closing off unused rooms to reduce cooling needs.</w:t>
      </w:r>
    </w:p>
    <w:p w:rsidR="00F055A8" w:rsidRPr="001F46F9" w:rsidP="00F055A8" w14:paraId="364D3814" w14:textId="77777777">
      <w:pPr>
        <w:pStyle w:val="NormalWeb"/>
        <w:spacing w:before="0" w:beforeAutospacing="0" w:after="0" w:afterAutospacing="0" w:line="360" w:lineRule="auto"/>
        <w:ind w:left="440"/>
        <w:rPr>
          <w:color w:val="FF0000"/>
          <w:sz w:val="21"/>
          <w:szCs w:val="21"/>
        </w:rPr>
      </w:pPr>
    </w:p>
    <w:p w:rsidR="00F055A8" w:rsidRPr="00F055A8" w:rsidP="00F055A8" w14:paraId="4B6D3154" w14:textId="77777777">
      <w:pPr>
        <w:pStyle w:val="ListParagraph"/>
        <w:spacing w:line="360" w:lineRule="auto"/>
        <w:ind w:left="0"/>
        <w:jc w:val="center"/>
        <w:rPr>
          <w:rFonts w:eastAsia="宋体"/>
          <w:b/>
          <w:bCs/>
          <w:color w:val="0000FF"/>
          <w:szCs w:val="21"/>
        </w:rPr>
      </w:pPr>
      <w:r w:rsidRPr="00F055A8">
        <w:rPr>
          <w:rFonts w:eastAsia="宋体" w:hint="eastAsia"/>
          <w:b/>
          <w:bCs/>
          <w:color w:val="0000FF"/>
          <w:szCs w:val="21"/>
        </w:rPr>
        <w:t>【原创</w:t>
      </w:r>
      <w:r w:rsidRPr="00F055A8">
        <w:rPr>
          <w:rFonts w:eastAsia="宋体" w:hint="eastAsia"/>
          <w:b/>
          <w:bCs/>
          <w:color w:val="0000FF"/>
          <w:szCs w:val="21"/>
        </w:rPr>
        <w:t xml:space="preserve"> </w:t>
      </w:r>
      <w:r w:rsidRPr="00F055A8">
        <w:rPr>
          <w:rFonts w:eastAsia="宋体" w:hint="eastAsia"/>
          <w:b/>
          <w:bCs/>
          <w:color w:val="0000FF"/>
          <w:szCs w:val="21"/>
        </w:rPr>
        <w:t>语法填空】</w:t>
      </w:r>
    </w:p>
    <w:p w:rsidR="00450F03" w:rsidRPr="00F055A8" w:rsidP="00F055A8" w14:paraId="0C34A2B5" w14:textId="512D2E2A">
      <w:pPr>
        <w:pStyle w:val="NormalWeb"/>
        <w:spacing w:before="0" w:beforeAutospacing="0" w:after="0" w:afterAutospacing="0" w:line="360" w:lineRule="auto"/>
        <w:ind w:firstLine="420" w:firstLineChars="200"/>
        <w:rPr>
          <w:rFonts w:eastAsiaTheme="minorEastAsia"/>
          <w:sz w:val="21"/>
          <w:szCs w:val="21"/>
        </w:rPr>
      </w:pPr>
      <w:r w:rsidRPr="00F055A8">
        <w:rPr>
          <w:sz w:val="21"/>
          <w:szCs w:val="21"/>
        </w:rPr>
        <w:t>Last month, my electric bill was shockingly high. I ran my window air-conditioning units for hours each day, ____1____ (result) in the most expensive cooling bill I've ever seen. If ever there was a time to use my AC’s MONEY SAVER mode, it would be now. But I won’t—because I’ve always doubted its</w:t>
      </w:r>
      <w:r w:rsidRPr="00F055A8">
        <w:rPr>
          <w:rStyle w:val="notion-enable-hover"/>
          <w:b/>
          <w:bCs/>
          <w:sz w:val="21"/>
          <w:szCs w:val="21"/>
        </w:rPr>
        <w:t xml:space="preserve"> </w:t>
      </w:r>
      <w:r w:rsidRPr="00F055A8">
        <w:rPr>
          <w:rStyle w:val="notion-enable-hover"/>
          <w:sz w:val="21"/>
          <w:szCs w:val="21"/>
        </w:rPr>
        <w:t>effectivenes.</w:t>
      </w:r>
      <w:r w:rsidRPr="00F055A8">
        <w:rPr>
          <w:sz w:val="21"/>
          <w:szCs w:val="21"/>
        </w:rPr>
        <w:t xml:space="preserve"> The energy-saver mode ____2____ (design) to reduce energy consumption by managing the fan and compressor. ____3____ (typical), the fan shuts off when the compressor isn’t running, but manufacturers have the freedom to design this mode differently. This flexibility means that not all energy-saver modes work the same way, and some may be ____4____ (effect) than others. “There’s no standardized definition of this eco mode,” says Jordan Clark, ____5____ HVAC expert. Some units simply </w:t>
      </w:r>
      <w:r w:rsidRPr="00F055A8">
        <w:rPr>
          <w:sz w:val="21"/>
          <w:szCs w:val="21"/>
        </w:rPr>
        <w:t>turn off the fan when it’s not needed, ____6____ others might slow down the cooling process, making the unit more energy-efficient but potentially less efficient. ____7____ 2024’s severe heat waves in full swing, your air conditioner may struggle to maintain the desired temperature, making this mode less reliable. This lack of consistency can be frustrating for ____8____ (consume). Ultimately, using the energy-saver mode often ____9____ (lead) to a hotter home. To really save on air-conditioning costs, I prefer to manually adjust the thermostat to a higher temperature, ____10____ is more straightforward, precise, and environmentally friendly—plus, it gives me more control over my comfort.</w:t>
      </w:r>
    </w:p>
    <w:p w:rsidR="00F055A8" w:rsidRPr="009C2EA7" w:rsidP="00F055A8" w14:paraId="05AF85DA" w14:textId="77777777">
      <w:pPr>
        <w:spacing w:line="360" w:lineRule="auto"/>
        <w:rPr>
          <w:rFonts w:eastAsiaTheme="minorEastAsia"/>
        </w:rPr>
      </w:pPr>
    </w:p>
    <w:p w:rsidR="006D642F" w:rsidRPr="00F055A8" w:rsidP="00F055A8" w14:paraId="5EB27348" w14:textId="2D8F6C8F">
      <w:pPr>
        <w:pStyle w:val="ListParagraph"/>
        <w:spacing w:line="360" w:lineRule="auto"/>
        <w:ind w:left="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6D642F" w:rsidRPr="00F055A8" w:rsidP="00F055A8" w14:paraId="3E8D17B9" w14:textId="77777777">
      <w:pPr>
        <w:pStyle w:val="NormalWeb"/>
        <w:spacing w:before="0" w:beforeAutospacing="0" w:after="0" w:afterAutospacing="0" w:line="360" w:lineRule="auto"/>
        <w:rPr>
          <w:rFonts w:eastAsia="宋体"/>
          <w:sz w:val="21"/>
          <w:szCs w:val="21"/>
        </w:rPr>
      </w:pPr>
      <w:r w:rsidRPr="00F055A8">
        <w:rPr>
          <w:rFonts w:eastAsia="宋体"/>
          <w:sz w:val="21"/>
          <w:szCs w:val="21"/>
        </w:rPr>
        <w:t>1. She is ________ (particular) drawn to novels that explore complex moral dilemmas.</w:t>
      </w:r>
    </w:p>
    <w:p w:rsidR="006D642F" w:rsidRPr="00F055A8" w:rsidP="00F055A8" w14:paraId="45D3FB4F" w14:textId="77777777">
      <w:pPr>
        <w:pStyle w:val="NormalWeb"/>
        <w:spacing w:before="0" w:beforeAutospacing="0" w:after="0" w:afterAutospacing="0" w:line="360" w:lineRule="auto"/>
        <w:rPr>
          <w:rFonts w:eastAsia="宋体"/>
          <w:sz w:val="21"/>
          <w:szCs w:val="21"/>
        </w:rPr>
      </w:pPr>
      <w:r w:rsidRPr="00F055A8">
        <w:rPr>
          <w:rFonts w:eastAsia="宋体"/>
          <w:sz w:val="21"/>
          <w:szCs w:val="21"/>
        </w:rPr>
        <w:t>2. He had been visiting the gym ________ (frequent) before he injured his knee.</w:t>
      </w:r>
    </w:p>
    <w:p w:rsidR="006D642F" w:rsidRPr="00F055A8" w:rsidP="00F055A8" w14:paraId="705CDD23" w14:textId="78906D2D">
      <w:pPr>
        <w:pStyle w:val="NormalWeb"/>
        <w:spacing w:before="0" w:beforeAutospacing="0" w:after="0" w:afterAutospacing="0" w:line="360" w:lineRule="auto"/>
        <w:rPr>
          <w:rFonts w:eastAsia="宋体"/>
          <w:sz w:val="21"/>
          <w:szCs w:val="21"/>
        </w:rPr>
      </w:pPr>
      <w:r w:rsidRPr="00F055A8">
        <w:rPr>
          <w:rFonts w:eastAsia="宋体"/>
          <w:sz w:val="21"/>
          <w:szCs w:val="21"/>
        </w:rPr>
        <w:t xml:space="preserve">3. The sudden </w:t>
      </w:r>
      <w:r w:rsidRPr="00F055A8" w:rsidR="008B42CE">
        <w:rPr>
          <w:rFonts w:eastAsia="宋体" w:hint="eastAsia"/>
          <w:sz w:val="21"/>
          <w:szCs w:val="21"/>
        </w:rPr>
        <w:t>rise</w:t>
      </w:r>
      <w:r w:rsidRPr="00F055A8">
        <w:rPr>
          <w:rFonts w:eastAsia="宋体"/>
          <w:sz w:val="21"/>
          <w:szCs w:val="21"/>
        </w:rPr>
        <w:t xml:space="preserve"> in ________ (electric) costs caught everyone by surprise.</w:t>
      </w:r>
    </w:p>
    <w:p w:rsidR="006D642F" w:rsidRPr="00F055A8" w:rsidP="00F055A8" w14:paraId="359C86F2" w14:textId="77777777">
      <w:pPr>
        <w:pStyle w:val="NormalWeb"/>
        <w:spacing w:before="0" w:beforeAutospacing="0" w:after="0" w:afterAutospacing="0" w:line="360" w:lineRule="auto"/>
        <w:rPr>
          <w:rFonts w:eastAsia="宋体"/>
          <w:sz w:val="21"/>
          <w:szCs w:val="21"/>
        </w:rPr>
      </w:pPr>
      <w:r w:rsidRPr="00F055A8">
        <w:rPr>
          <w:rFonts w:eastAsia="宋体"/>
          <w:sz w:val="21"/>
          <w:szCs w:val="21"/>
        </w:rPr>
        <w:t>4. The meal was so ________ (disgust) that many customers left negative reviews online.</w:t>
      </w:r>
    </w:p>
    <w:p w:rsidR="006D642F" w:rsidRPr="00F055A8" w:rsidP="00F055A8" w14:paraId="50F1B5B9" w14:textId="77777777">
      <w:pPr>
        <w:pStyle w:val="NormalWeb"/>
        <w:spacing w:before="0" w:beforeAutospacing="0" w:after="0" w:afterAutospacing="0" w:line="360" w:lineRule="auto"/>
        <w:rPr>
          <w:rFonts w:eastAsia="宋体"/>
          <w:sz w:val="21"/>
          <w:szCs w:val="21"/>
        </w:rPr>
      </w:pPr>
      <w:r w:rsidRPr="00F055A8">
        <w:rPr>
          <w:rFonts w:eastAsia="宋体"/>
          <w:sz w:val="21"/>
          <w:szCs w:val="21"/>
        </w:rPr>
        <w:t>5. She quickly ________ (switch) off her phone when she noticed the low battery warning.</w:t>
      </w:r>
    </w:p>
    <w:p w:rsidR="006D642F" w:rsidRPr="00F055A8" w:rsidP="00F055A8" w14:paraId="63D562CE" w14:textId="77777777">
      <w:pPr>
        <w:pStyle w:val="NormalWeb"/>
        <w:spacing w:before="0" w:beforeAutospacing="0" w:after="0" w:afterAutospacing="0" w:line="360" w:lineRule="auto"/>
        <w:rPr>
          <w:rFonts w:eastAsia="宋体"/>
          <w:sz w:val="21"/>
          <w:szCs w:val="21"/>
        </w:rPr>
      </w:pPr>
      <w:r w:rsidRPr="00F055A8">
        <w:rPr>
          <w:rFonts w:eastAsia="宋体"/>
          <w:sz w:val="21"/>
          <w:szCs w:val="21"/>
        </w:rPr>
        <w:t>6. The ________ (remove) of the old law was seen as a major step towards reform.</w:t>
      </w:r>
    </w:p>
    <w:p w:rsidR="006D642F" w:rsidRPr="00F055A8" w:rsidP="00F055A8" w14:paraId="0C3C688F" w14:textId="77777777">
      <w:pPr>
        <w:pStyle w:val="NormalWeb"/>
        <w:spacing w:before="0" w:beforeAutospacing="0" w:after="0" w:afterAutospacing="0" w:line="360" w:lineRule="auto"/>
        <w:rPr>
          <w:rFonts w:eastAsia="宋体"/>
          <w:sz w:val="21"/>
          <w:szCs w:val="21"/>
        </w:rPr>
      </w:pPr>
      <w:r w:rsidRPr="00F055A8">
        <w:rPr>
          <w:rFonts w:eastAsia="宋体"/>
          <w:sz w:val="21"/>
          <w:szCs w:val="21"/>
        </w:rPr>
        <w:t>7. The report was ________ (mere) an outline and lacked the depth necessary for a full analysis.</w:t>
      </w:r>
    </w:p>
    <w:p w:rsidR="006D642F" w:rsidRPr="00F055A8" w:rsidP="00F055A8" w14:paraId="0483E2C3" w14:textId="0F67BE7B">
      <w:pPr>
        <w:pStyle w:val="NormalWeb"/>
        <w:spacing w:before="0" w:beforeAutospacing="0" w:after="0" w:afterAutospacing="0" w:line="360" w:lineRule="auto"/>
        <w:rPr>
          <w:rFonts w:eastAsia="宋体"/>
          <w:sz w:val="21"/>
          <w:szCs w:val="21"/>
        </w:rPr>
      </w:pPr>
      <w:r w:rsidRPr="00F055A8">
        <w:rPr>
          <w:rFonts w:eastAsia="宋体"/>
          <w:sz w:val="21"/>
          <w:szCs w:val="21"/>
        </w:rPr>
        <w:t>8. With the a</w:t>
      </w:r>
      <w:r w:rsidRPr="00F055A8" w:rsidR="00721A51">
        <w:rPr>
          <w:rFonts w:eastAsia="宋体" w:hint="eastAsia"/>
          <w:sz w:val="21"/>
          <w:szCs w:val="21"/>
        </w:rPr>
        <w:t xml:space="preserve">rrival </w:t>
      </w:r>
      <w:r w:rsidRPr="00F055A8">
        <w:rPr>
          <w:rFonts w:eastAsia="宋体" w:hint="eastAsia"/>
          <w:sz w:val="21"/>
          <w:szCs w:val="21"/>
        </w:rPr>
        <w:t>o</w:t>
      </w:r>
      <w:r w:rsidRPr="00F055A8">
        <w:rPr>
          <w:rFonts w:eastAsia="宋体"/>
          <w:sz w:val="21"/>
          <w:szCs w:val="21"/>
        </w:rPr>
        <w:t>f the internet, access to information became almost ________ (limit).</w:t>
      </w:r>
    </w:p>
    <w:p w:rsidR="006D642F" w:rsidRPr="00F055A8" w:rsidP="00F055A8" w14:paraId="529EF7C7" w14:textId="30AECB1C">
      <w:pPr>
        <w:pStyle w:val="NormalWeb"/>
        <w:spacing w:before="0" w:beforeAutospacing="0" w:after="0" w:afterAutospacing="0" w:line="360" w:lineRule="auto"/>
        <w:rPr>
          <w:rFonts w:eastAsia="宋体"/>
          <w:sz w:val="21"/>
          <w:szCs w:val="21"/>
        </w:rPr>
      </w:pPr>
      <w:r w:rsidRPr="00F055A8">
        <w:rPr>
          <w:rFonts w:eastAsia="宋体"/>
          <w:sz w:val="21"/>
          <w:szCs w:val="21"/>
        </w:rPr>
        <w:t>9. The athlete’s ________ (intense) training r</w:t>
      </w:r>
      <w:r w:rsidRPr="00F055A8" w:rsidR="00721A51">
        <w:rPr>
          <w:rFonts w:eastAsia="宋体" w:hint="eastAsia"/>
          <w:sz w:val="21"/>
          <w:szCs w:val="21"/>
        </w:rPr>
        <w:t>outine</w:t>
      </w:r>
      <w:r w:rsidRPr="00F055A8">
        <w:rPr>
          <w:rFonts w:eastAsia="宋体"/>
          <w:sz w:val="21"/>
          <w:szCs w:val="21"/>
        </w:rPr>
        <w:t xml:space="preserve"> was designed to push him to his limits.</w:t>
      </w:r>
    </w:p>
    <w:p w:rsidR="006D642F" w:rsidRPr="00F055A8" w:rsidP="00F055A8" w14:paraId="37947C30" w14:textId="77777777">
      <w:pPr>
        <w:pStyle w:val="NormalWeb"/>
        <w:spacing w:before="0" w:beforeAutospacing="0" w:after="0" w:afterAutospacing="0" w:line="360" w:lineRule="auto"/>
        <w:rPr>
          <w:rFonts w:eastAsia="宋体"/>
          <w:sz w:val="21"/>
          <w:szCs w:val="21"/>
        </w:rPr>
      </w:pPr>
      <w:r w:rsidRPr="00F055A8">
        <w:rPr>
          <w:rFonts w:eastAsia="宋体"/>
          <w:sz w:val="21"/>
          <w:szCs w:val="21"/>
        </w:rPr>
        <w:t>10. Several ________ (expert) were brought in to give their opinions on the complex issue.</w:t>
      </w:r>
    </w:p>
    <w:p w:rsidR="006D642F" w:rsidRPr="00F055A8" w:rsidP="00F055A8" w14:paraId="566D10AF" w14:textId="77777777">
      <w:pPr>
        <w:pStyle w:val="NormalWeb"/>
        <w:spacing w:before="0" w:beforeAutospacing="0" w:after="0" w:afterAutospacing="0" w:line="360" w:lineRule="auto"/>
        <w:rPr>
          <w:rFonts w:eastAsia="宋体"/>
          <w:sz w:val="21"/>
          <w:szCs w:val="21"/>
        </w:rPr>
      </w:pPr>
      <w:r w:rsidRPr="00F055A8">
        <w:rPr>
          <w:rFonts w:eastAsia="宋体"/>
          <w:sz w:val="21"/>
          <w:szCs w:val="21"/>
        </w:rPr>
        <w:t>11. The new algorithm</w:t>
      </w:r>
      <w:r w:rsidRPr="00F055A8">
        <w:rPr>
          <w:rFonts w:eastAsia="宋体"/>
          <w:sz w:val="21"/>
          <w:szCs w:val="21"/>
        </w:rPr>
        <w:t>（算法）</w:t>
      </w:r>
      <w:r w:rsidRPr="00F055A8">
        <w:rPr>
          <w:rFonts w:eastAsia="宋体"/>
          <w:sz w:val="21"/>
          <w:szCs w:val="21"/>
        </w:rPr>
        <w:t xml:space="preserve"> is significantly ________ (efficient) than the previous one, reducing processing time by half.</w:t>
      </w:r>
    </w:p>
    <w:p w:rsidR="006D642F" w:rsidRPr="00F055A8" w:rsidP="00F055A8" w14:paraId="3125DBD9" w14:textId="77777777">
      <w:pPr>
        <w:pStyle w:val="NormalWeb"/>
        <w:spacing w:before="0" w:beforeAutospacing="0" w:after="0" w:afterAutospacing="0" w:line="360" w:lineRule="auto"/>
        <w:rPr>
          <w:rFonts w:eastAsia="宋体"/>
          <w:sz w:val="21"/>
          <w:szCs w:val="21"/>
        </w:rPr>
      </w:pPr>
      <w:r w:rsidRPr="00F055A8">
        <w:rPr>
          <w:rFonts w:eastAsia="宋体"/>
          <w:sz w:val="21"/>
          <w:szCs w:val="21"/>
        </w:rPr>
        <w:t>12. She was ________ (determine) to succeed, no matter how many obstacles she faced.</w:t>
      </w:r>
    </w:p>
    <w:p w:rsidR="006D642F" w:rsidRPr="00F055A8" w:rsidP="00F055A8" w14:paraId="146FD83F" w14:textId="4C041F2E">
      <w:pPr>
        <w:pStyle w:val="NormalWeb"/>
        <w:spacing w:before="0" w:beforeAutospacing="0" w:after="0" w:afterAutospacing="0" w:line="360" w:lineRule="auto"/>
        <w:rPr>
          <w:rFonts w:eastAsia="宋体"/>
          <w:sz w:val="21"/>
          <w:szCs w:val="21"/>
        </w:rPr>
      </w:pPr>
      <w:r w:rsidRPr="00F055A8">
        <w:rPr>
          <w:rFonts w:eastAsia="宋体"/>
          <w:sz w:val="21"/>
          <w:szCs w:val="21"/>
        </w:rPr>
        <w:t xml:space="preserve">13. The instructions provided were so ________ (detail) that even a </w:t>
      </w:r>
      <w:r w:rsidRPr="00F055A8" w:rsidR="00721A51">
        <w:rPr>
          <w:rFonts w:eastAsia="宋体" w:hint="eastAsia"/>
          <w:sz w:val="21"/>
          <w:szCs w:val="21"/>
        </w:rPr>
        <w:t>beginner</w:t>
      </w:r>
      <w:r w:rsidRPr="00F055A8">
        <w:rPr>
          <w:rFonts w:eastAsia="宋体"/>
          <w:sz w:val="21"/>
          <w:szCs w:val="21"/>
        </w:rPr>
        <w:t xml:space="preserve"> could follow them easily.</w:t>
      </w:r>
    </w:p>
    <w:p w:rsidR="006D642F" w:rsidRPr="00F055A8" w:rsidP="00F055A8" w14:paraId="21C79625" w14:textId="77777777">
      <w:pPr>
        <w:pStyle w:val="NormalWeb"/>
        <w:spacing w:before="0" w:beforeAutospacing="0" w:after="0" w:afterAutospacing="0" w:line="360" w:lineRule="auto"/>
        <w:rPr>
          <w:rFonts w:eastAsia="宋体"/>
          <w:sz w:val="21"/>
          <w:szCs w:val="21"/>
        </w:rPr>
      </w:pPr>
      <w:r w:rsidRPr="00F055A8">
        <w:rPr>
          <w:rFonts w:eastAsia="宋体"/>
          <w:sz w:val="21"/>
          <w:szCs w:val="21"/>
        </w:rPr>
        <w:t>14. The scientist provided a precise ________ (define) of the phenomenon in her latest paper.</w:t>
      </w:r>
    </w:p>
    <w:p w:rsidR="006D642F" w:rsidRPr="00F055A8" w:rsidP="00F055A8" w14:paraId="5DB06B45" w14:textId="7C5B8C87">
      <w:pPr>
        <w:pStyle w:val="NormalWeb"/>
        <w:spacing w:before="0" w:beforeAutospacing="0" w:after="0" w:afterAutospacing="0" w:line="360" w:lineRule="auto"/>
        <w:rPr>
          <w:rFonts w:eastAsia="宋体"/>
          <w:sz w:val="21"/>
          <w:szCs w:val="21"/>
        </w:rPr>
      </w:pPr>
      <w:r w:rsidRPr="00F055A8">
        <w:rPr>
          <w:rFonts w:eastAsia="宋体"/>
          <w:sz w:val="21"/>
          <w:szCs w:val="21"/>
        </w:rPr>
        <w:t>15. The government is i</w:t>
      </w:r>
      <w:r w:rsidRPr="00F055A8" w:rsidR="0008110F">
        <w:rPr>
          <w:rFonts w:eastAsia="宋体" w:hint="eastAsia"/>
          <w:sz w:val="21"/>
          <w:szCs w:val="21"/>
        </w:rPr>
        <w:t>carrying out</w:t>
      </w:r>
      <w:r w:rsidRPr="00F055A8">
        <w:rPr>
          <w:rFonts w:eastAsia="宋体"/>
          <w:sz w:val="21"/>
          <w:szCs w:val="21"/>
        </w:rPr>
        <w:t xml:space="preserve"> new policies to reduce the ________ (consume) of single-use plastics.</w:t>
      </w:r>
    </w:p>
    <w:p w:rsidR="006D642F" w:rsidP="00F055A8" w14:paraId="75D68337" w14:textId="77777777">
      <w:pPr>
        <w:pStyle w:val="NormalWeb"/>
        <w:spacing w:before="0" w:beforeAutospacing="0" w:after="0" w:afterAutospacing="0" w:line="360" w:lineRule="auto"/>
        <w:rPr>
          <w:rFonts w:ascii="宋体" w:eastAsia="宋体" w:hAnsi="宋体" w:cs="宋体" w:hint="eastAsia"/>
          <w:sz w:val="21"/>
          <w:szCs w:val="21"/>
        </w:rPr>
      </w:pPr>
    </w:p>
    <w:p w:rsidR="00F055A8" w:rsidRPr="00F055A8" w:rsidP="00F055A8" w14:paraId="69AD4E41" w14:textId="4A720A5C">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619"/>
        <w:gridCol w:w="2133"/>
        <w:gridCol w:w="2133"/>
        <w:gridCol w:w="2131"/>
      </w:tblGrid>
      <w:tr w14:paraId="5CBDAAA9" w14:textId="77777777" w:rsidTr="002C4C57">
        <w:tblPrEx>
          <w:tblW w:w="5000" w:type="pct"/>
          <w:tblLook w:val="04A0"/>
        </w:tblPrEx>
        <w:tc>
          <w:tcPr>
            <w:tcW w:w="1452" w:type="pct"/>
            <w:hideMark/>
          </w:tcPr>
          <w:p w:rsidR="00F055A8" w:rsidRPr="00F055A8" w:rsidP="002C4C57" w14:paraId="1F06507F" w14:textId="77777777">
            <w:pPr>
              <w:spacing w:line="360" w:lineRule="auto"/>
              <w:rPr>
                <w:rFonts w:eastAsia="Times New Roman" w:cs="Times New Roman"/>
                <w:b/>
                <w:bCs/>
                <w:sz w:val="21"/>
                <w:szCs w:val="21"/>
              </w:rPr>
            </w:pPr>
            <w:r w:rsidRPr="00F055A8">
              <w:rPr>
                <w:rFonts w:ascii="宋体" w:eastAsia="宋体" w:hAnsi="宋体" w:cs="宋体" w:hint="eastAsia"/>
                <w:b/>
                <w:bCs/>
                <w:sz w:val="21"/>
                <w:szCs w:val="21"/>
              </w:rPr>
              <w:t>英文词</w:t>
            </w:r>
            <w:r w:rsidRPr="00F055A8">
              <w:rPr>
                <w:rFonts w:ascii="宋体" w:eastAsia="宋体" w:hAnsi="宋体" w:cs="宋体"/>
                <w:b/>
                <w:bCs/>
                <w:sz w:val="21"/>
                <w:szCs w:val="21"/>
              </w:rPr>
              <w:t>汇</w:t>
            </w:r>
          </w:p>
        </w:tc>
        <w:tc>
          <w:tcPr>
            <w:tcW w:w="1183" w:type="pct"/>
            <w:hideMark/>
          </w:tcPr>
          <w:p w:rsidR="00F055A8" w:rsidRPr="00F055A8" w:rsidP="002C4C57" w14:paraId="504AD654" w14:textId="77777777">
            <w:pPr>
              <w:spacing w:line="360" w:lineRule="auto"/>
              <w:rPr>
                <w:rFonts w:eastAsia="Times New Roman" w:cs="Times New Roman"/>
                <w:b/>
                <w:bCs/>
                <w:sz w:val="21"/>
                <w:szCs w:val="21"/>
              </w:rPr>
            </w:pPr>
            <w:r w:rsidRPr="00F055A8">
              <w:rPr>
                <w:rFonts w:ascii="宋体" w:eastAsia="宋体" w:hAnsi="宋体" w:cs="宋体"/>
                <w:b/>
                <w:bCs/>
                <w:sz w:val="21"/>
                <w:szCs w:val="21"/>
              </w:rPr>
              <w:t>中文意思</w:t>
            </w:r>
          </w:p>
        </w:tc>
        <w:tc>
          <w:tcPr>
            <w:tcW w:w="1183" w:type="pct"/>
            <w:hideMark/>
          </w:tcPr>
          <w:p w:rsidR="00F055A8" w:rsidRPr="00F055A8" w:rsidP="002C4C57" w14:paraId="620D2536" w14:textId="77777777">
            <w:pPr>
              <w:spacing w:line="360" w:lineRule="auto"/>
              <w:rPr>
                <w:rFonts w:eastAsia="Times New Roman" w:cs="Times New Roman"/>
                <w:b/>
                <w:bCs/>
                <w:sz w:val="21"/>
                <w:szCs w:val="21"/>
              </w:rPr>
            </w:pPr>
            <w:r w:rsidRPr="00F055A8">
              <w:rPr>
                <w:rFonts w:ascii="宋体" w:eastAsia="宋体" w:hAnsi="宋体" w:cs="宋体"/>
                <w:b/>
                <w:bCs/>
                <w:sz w:val="21"/>
                <w:szCs w:val="21"/>
              </w:rPr>
              <w:t>英文词汇</w:t>
            </w:r>
          </w:p>
        </w:tc>
        <w:tc>
          <w:tcPr>
            <w:tcW w:w="1183" w:type="pct"/>
            <w:hideMark/>
          </w:tcPr>
          <w:p w:rsidR="00F055A8" w:rsidRPr="00F055A8" w:rsidP="002C4C57" w14:paraId="2D597A82" w14:textId="77777777">
            <w:pPr>
              <w:spacing w:line="360" w:lineRule="auto"/>
              <w:rPr>
                <w:rFonts w:eastAsia="Times New Roman" w:cs="Times New Roman"/>
                <w:b/>
                <w:bCs/>
                <w:sz w:val="21"/>
                <w:szCs w:val="21"/>
              </w:rPr>
            </w:pPr>
            <w:r w:rsidRPr="00F055A8">
              <w:rPr>
                <w:rFonts w:ascii="宋体" w:eastAsia="宋体" w:hAnsi="宋体" w:cs="宋体"/>
                <w:b/>
                <w:bCs/>
                <w:sz w:val="21"/>
                <w:szCs w:val="21"/>
              </w:rPr>
              <w:t>中文意思</w:t>
            </w:r>
          </w:p>
        </w:tc>
      </w:tr>
      <w:tr w14:paraId="5FA11124" w14:textId="77777777" w:rsidTr="002C4C57">
        <w:tblPrEx>
          <w:tblW w:w="5000" w:type="pct"/>
          <w:tblLook w:val="04A0"/>
        </w:tblPrEx>
        <w:tc>
          <w:tcPr>
            <w:tcW w:w="1452" w:type="pct"/>
            <w:hideMark/>
          </w:tcPr>
          <w:p w:rsidR="00F055A8" w:rsidRPr="00F055A8" w:rsidP="002C4C57" w14:paraId="734902A3" w14:textId="77777777">
            <w:pPr>
              <w:spacing w:line="360" w:lineRule="auto"/>
              <w:rPr>
                <w:rFonts w:eastAsia="Times New Roman" w:cs="Times New Roman"/>
                <w:sz w:val="21"/>
                <w:szCs w:val="21"/>
              </w:rPr>
            </w:pPr>
            <w:r w:rsidRPr="00F055A8">
              <w:rPr>
                <w:rFonts w:eastAsia="Times New Roman" w:cs="Times New Roman"/>
                <w:sz w:val="21"/>
                <w:szCs w:val="21"/>
              </w:rPr>
              <w:t>conditioner</w:t>
            </w:r>
          </w:p>
        </w:tc>
        <w:tc>
          <w:tcPr>
            <w:tcW w:w="1183" w:type="pct"/>
            <w:hideMark/>
          </w:tcPr>
          <w:p w:rsidR="00F055A8" w:rsidRPr="00F055A8" w:rsidP="002C4C57" w14:paraId="52F720F9" w14:textId="77777777">
            <w:pPr>
              <w:spacing w:line="360" w:lineRule="auto"/>
              <w:rPr>
                <w:rFonts w:eastAsia="Times New Roman" w:cs="Times New Roman"/>
                <w:sz w:val="21"/>
                <w:szCs w:val="21"/>
              </w:rPr>
            </w:pPr>
          </w:p>
        </w:tc>
        <w:tc>
          <w:tcPr>
            <w:tcW w:w="1183" w:type="pct"/>
            <w:hideMark/>
          </w:tcPr>
          <w:p w:rsidR="00F055A8" w:rsidRPr="00F055A8" w:rsidP="002C4C57" w14:paraId="6DB8D0BD" w14:textId="77777777">
            <w:pPr>
              <w:spacing w:line="360" w:lineRule="auto"/>
              <w:rPr>
                <w:rFonts w:eastAsia="Times New Roman" w:cs="Times New Roman"/>
                <w:sz w:val="21"/>
                <w:szCs w:val="21"/>
              </w:rPr>
            </w:pPr>
            <w:r w:rsidRPr="00F055A8">
              <w:rPr>
                <w:rFonts w:eastAsia="Times New Roman" w:cs="Times New Roman"/>
                <w:sz w:val="21"/>
                <w:szCs w:val="21"/>
              </w:rPr>
              <w:t>precise</w:t>
            </w:r>
          </w:p>
        </w:tc>
        <w:tc>
          <w:tcPr>
            <w:tcW w:w="1183" w:type="pct"/>
            <w:hideMark/>
          </w:tcPr>
          <w:p w:rsidR="00F055A8" w:rsidRPr="00F055A8" w:rsidP="002C4C57" w14:paraId="662CCC28" w14:textId="77777777">
            <w:pPr>
              <w:spacing w:line="360" w:lineRule="auto"/>
              <w:rPr>
                <w:rFonts w:eastAsia="Times New Roman" w:cs="Times New Roman"/>
                <w:sz w:val="21"/>
                <w:szCs w:val="21"/>
              </w:rPr>
            </w:pPr>
          </w:p>
        </w:tc>
      </w:tr>
      <w:tr w14:paraId="69CA5106" w14:textId="77777777" w:rsidTr="002C4C57">
        <w:tblPrEx>
          <w:tblW w:w="5000" w:type="pct"/>
          <w:tblLook w:val="04A0"/>
        </w:tblPrEx>
        <w:tc>
          <w:tcPr>
            <w:tcW w:w="1452" w:type="pct"/>
            <w:hideMark/>
          </w:tcPr>
          <w:p w:rsidR="00F055A8" w:rsidRPr="00F055A8" w:rsidP="002C4C57" w14:paraId="411B8086" w14:textId="77777777">
            <w:pPr>
              <w:spacing w:line="360" w:lineRule="auto"/>
              <w:rPr>
                <w:rFonts w:eastAsia="Times New Roman" w:cs="Times New Roman"/>
                <w:sz w:val="21"/>
                <w:szCs w:val="21"/>
              </w:rPr>
            </w:pPr>
            <w:r w:rsidRPr="00F055A8">
              <w:rPr>
                <w:rFonts w:eastAsia="Times New Roman" w:cs="Times New Roman"/>
                <w:sz w:val="21"/>
                <w:szCs w:val="21"/>
              </w:rPr>
              <w:t>particularly</w:t>
            </w:r>
          </w:p>
        </w:tc>
        <w:tc>
          <w:tcPr>
            <w:tcW w:w="1183" w:type="pct"/>
            <w:hideMark/>
          </w:tcPr>
          <w:p w:rsidR="00F055A8" w:rsidRPr="00F055A8" w:rsidP="002C4C57" w14:paraId="571E647A" w14:textId="77777777">
            <w:pPr>
              <w:spacing w:line="360" w:lineRule="auto"/>
              <w:rPr>
                <w:rFonts w:eastAsia="Times New Roman" w:cs="Times New Roman"/>
                <w:sz w:val="21"/>
                <w:szCs w:val="21"/>
              </w:rPr>
            </w:pPr>
          </w:p>
        </w:tc>
        <w:tc>
          <w:tcPr>
            <w:tcW w:w="1183" w:type="pct"/>
            <w:hideMark/>
          </w:tcPr>
          <w:p w:rsidR="00F055A8" w:rsidRPr="00F055A8" w:rsidP="002C4C57" w14:paraId="44018751" w14:textId="77777777">
            <w:pPr>
              <w:spacing w:line="360" w:lineRule="auto"/>
              <w:rPr>
                <w:rFonts w:eastAsia="Times New Roman" w:cs="Times New Roman"/>
                <w:sz w:val="21"/>
                <w:szCs w:val="21"/>
              </w:rPr>
            </w:pPr>
            <w:r w:rsidRPr="00F055A8">
              <w:rPr>
                <w:rFonts w:eastAsia="Times New Roman" w:cs="Times New Roman"/>
                <w:sz w:val="21"/>
                <w:szCs w:val="21"/>
              </w:rPr>
              <w:t>operating</w:t>
            </w:r>
          </w:p>
        </w:tc>
        <w:tc>
          <w:tcPr>
            <w:tcW w:w="1183" w:type="pct"/>
            <w:hideMark/>
          </w:tcPr>
          <w:p w:rsidR="00F055A8" w:rsidRPr="00F055A8" w:rsidP="002C4C57" w14:paraId="09B116F4" w14:textId="77777777">
            <w:pPr>
              <w:spacing w:line="360" w:lineRule="auto"/>
              <w:rPr>
                <w:rFonts w:eastAsia="Times New Roman" w:cs="Times New Roman"/>
                <w:sz w:val="21"/>
                <w:szCs w:val="21"/>
              </w:rPr>
            </w:pPr>
          </w:p>
        </w:tc>
      </w:tr>
      <w:tr w14:paraId="2C0B3529" w14:textId="77777777" w:rsidTr="002C4C57">
        <w:tblPrEx>
          <w:tblW w:w="5000" w:type="pct"/>
          <w:tblLook w:val="04A0"/>
        </w:tblPrEx>
        <w:tc>
          <w:tcPr>
            <w:tcW w:w="1452" w:type="pct"/>
            <w:hideMark/>
          </w:tcPr>
          <w:p w:rsidR="00F055A8" w:rsidRPr="00F055A8" w:rsidP="002C4C57" w14:paraId="119350D6" w14:textId="77777777">
            <w:pPr>
              <w:spacing w:line="360" w:lineRule="auto"/>
              <w:rPr>
                <w:rFonts w:eastAsia="Times New Roman" w:cs="Times New Roman"/>
                <w:sz w:val="21"/>
                <w:szCs w:val="21"/>
              </w:rPr>
            </w:pPr>
            <w:r w:rsidRPr="00F055A8">
              <w:rPr>
                <w:rFonts w:eastAsia="Times New Roman" w:cs="Times New Roman"/>
                <w:sz w:val="21"/>
                <w:szCs w:val="21"/>
              </w:rPr>
              <w:t>frequent</w:t>
            </w:r>
          </w:p>
        </w:tc>
        <w:tc>
          <w:tcPr>
            <w:tcW w:w="1183" w:type="pct"/>
            <w:hideMark/>
          </w:tcPr>
          <w:p w:rsidR="00F055A8" w:rsidRPr="00F055A8" w:rsidP="002C4C57" w14:paraId="5B90ECAB" w14:textId="77777777">
            <w:pPr>
              <w:spacing w:line="360" w:lineRule="auto"/>
              <w:rPr>
                <w:rFonts w:eastAsia="Times New Roman" w:cs="Times New Roman"/>
                <w:sz w:val="21"/>
                <w:szCs w:val="21"/>
              </w:rPr>
            </w:pPr>
          </w:p>
        </w:tc>
        <w:tc>
          <w:tcPr>
            <w:tcW w:w="1183" w:type="pct"/>
            <w:hideMark/>
          </w:tcPr>
          <w:p w:rsidR="00F055A8" w:rsidRPr="00F055A8" w:rsidP="002C4C57" w14:paraId="61D44E89" w14:textId="77777777">
            <w:pPr>
              <w:spacing w:line="360" w:lineRule="auto"/>
              <w:rPr>
                <w:rFonts w:eastAsia="Times New Roman" w:cs="Times New Roman"/>
                <w:sz w:val="21"/>
                <w:szCs w:val="21"/>
              </w:rPr>
            </w:pPr>
            <w:r w:rsidRPr="00F055A8">
              <w:rPr>
                <w:rFonts w:eastAsia="Times New Roman" w:cs="Times New Roman"/>
                <w:sz w:val="21"/>
                <w:szCs w:val="21"/>
              </w:rPr>
              <w:t>electric</w:t>
            </w:r>
          </w:p>
        </w:tc>
        <w:tc>
          <w:tcPr>
            <w:tcW w:w="1183" w:type="pct"/>
            <w:hideMark/>
          </w:tcPr>
          <w:p w:rsidR="00F055A8" w:rsidRPr="00F055A8" w:rsidP="002C4C57" w14:paraId="28D5C59F" w14:textId="77777777">
            <w:pPr>
              <w:spacing w:line="360" w:lineRule="auto"/>
              <w:rPr>
                <w:rFonts w:eastAsia="Times New Roman" w:cs="Times New Roman"/>
                <w:sz w:val="21"/>
                <w:szCs w:val="21"/>
              </w:rPr>
            </w:pPr>
          </w:p>
        </w:tc>
      </w:tr>
      <w:tr w14:paraId="6A15135C" w14:textId="77777777" w:rsidTr="002C4C57">
        <w:tblPrEx>
          <w:tblW w:w="5000" w:type="pct"/>
          <w:tblLook w:val="04A0"/>
        </w:tblPrEx>
        <w:tc>
          <w:tcPr>
            <w:tcW w:w="1452" w:type="pct"/>
            <w:hideMark/>
          </w:tcPr>
          <w:p w:rsidR="00F055A8" w:rsidRPr="00F055A8" w:rsidP="002C4C57" w14:paraId="45033BEA" w14:textId="77777777">
            <w:pPr>
              <w:spacing w:line="360" w:lineRule="auto"/>
              <w:rPr>
                <w:rFonts w:eastAsia="Times New Roman" w:cs="Times New Roman"/>
                <w:sz w:val="21"/>
                <w:szCs w:val="21"/>
              </w:rPr>
            </w:pPr>
            <w:r w:rsidRPr="00F055A8">
              <w:rPr>
                <w:rFonts w:eastAsia="Times New Roman" w:cs="Times New Roman"/>
                <w:sz w:val="21"/>
                <w:szCs w:val="21"/>
              </w:rPr>
              <w:t>disgusting</w:t>
            </w:r>
          </w:p>
        </w:tc>
        <w:tc>
          <w:tcPr>
            <w:tcW w:w="1183" w:type="pct"/>
            <w:hideMark/>
          </w:tcPr>
          <w:p w:rsidR="00F055A8" w:rsidRPr="00F055A8" w:rsidP="002C4C57" w14:paraId="281E4791" w14:textId="77777777">
            <w:pPr>
              <w:spacing w:line="360" w:lineRule="auto"/>
              <w:rPr>
                <w:rFonts w:eastAsia="Times New Roman" w:cs="Times New Roman"/>
                <w:sz w:val="21"/>
                <w:szCs w:val="21"/>
              </w:rPr>
            </w:pPr>
          </w:p>
        </w:tc>
        <w:tc>
          <w:tcPr>
            <w:tcW w:w="1183" w:type="pct"/>
            <w:hideMark/>
          </w:tcPr>
          <w:p w:rsidR="00F055A8" w:rsidRPr="00F055A8" w:rsidP="002C4C57" w14:paraId="2CAC4B10" w14:textId="77777777">
            <w:pPr>
              <w:spacing w:line="360" w:lineRule="auto"/>
              <w:rPr>
                <w:rFonts w:eastAsia="Times New Roman" w:cs="Times New Roman"/>
                <w:sz w:val="21"/>
                <w:szCs w:val="21"/>
              </w:rPr>
            </w:pPr>
            <w:r w:rsidRPr="00F055A8">
              <w:rPr>
                <w:rFonts w:eastAsia="Times New Roman" w:cs="Times New Roman"/>
                <w:sz w:val="21"/>
                <w:szCs w:val="21"/>
              </w:rPr>
              <w:t>energy</w:t>
            </w:r>
          </w:p>
        </w:tc>
        <w:tc>
          <w:tcPr>
            <w:tcW w:w="1183" w:type="pct"/>
            <w:hideMark/>
          </w:tcPr>
          <w:p w:rsidR="00F055A8" w:rsidRPr="00F055A8" w:rsidP="002C4C57" w14:paraId="68C85FEE" w14:textId="77777777">
            <w:pPr>
              <w:spacing w:line="360" w:lineRule="auto"/>
              <w:rPr>
                <w:rFonts w:eastAsia="Times New Roman" w:cs="Times New Roman"/>
                <w:sz w:val="21"/>
                <w:szCs w:val="21"/>
              </w:rPr>
            </w:pPr>
          </w:p>
        </w:tc>
      </w:tr>
      <w:tr w14:paraId="0FD9371A" w14:textId="77777777" w:rsidTr="002C4C57">
        <w:tblPrEx>
          <w:tblW w:w="5000" w:type="pct"/>
          <w:tblLook w:val="04A0"/>
        </w:tblPrEx>
        <w:tc>
          <w:tcPr>
            <w:tcW w:w="1452" w:type="pct"/>
            <w:hideMark/>
          </w:tcPr>
          <w:p w:rsidR="00F055A8" w:rsidRPr="00F055A8" w:rsidP="002C4C57" w14:paraId="4594B1D3" w14:textId="77777777">
            <w:pPr>
              <w:spacing w:line="360" w:lineRule="auto"/>
              <w:rPr>
                <w:rFonts w:eastAsia="Times New Roman" w:cs="Times New Roman"/>
                <w:sz w:val="21"/>
                <w:szCs w:val="21"/>
              </w:rPr>
            </w:pPr>
            <w:r w:rsidRPr="00F055A8">
              <w:rPr>
                <w:rFonts w:eastAsia="Times New Roman" w:cs="Times New Roman"/>
                <w:sz w:val="21"/>
                <w:szCs w:val="21"/>
              </w:rPr>
              <w:t>wave</w:t>
            </w:r>
          </w:p>
        </w:tc>
        <w:tc>
          <w:tcPr>
            <w:tcW w:w="1183" w:type="pct"/>
            <w:hideMark/>
          </w:tcPr>
          <w:p w:rsidR="00F055A8" w:rsidRPr="00F055A8" w:rsidP="002C4C57" w14:paraId="7476B9BA" w14:textId="77777777">
            <w:pPr>
              <w:spacing w:line="360" w:lineRule="auto"/>
              <w:rPr>
                <w:rFonts w:eastAsia="Times New Roman" w:cs="Times New Roman"/>
                <w:sz w:val="21"/>
                <w:szCs w:val="21"/>
              </w:rPr>
            </w:pPr>
          </w:p>
        </w:tc>
        <w:tc>
          <w:tcPr>
            <w:tcW w:w="1183" w:type="pct"/>
            <w:hideMark/>
          </w:tcPr>
          <w:p w:rsidR="00F055A8" w:rsidRPr="00F055A8" w:rsidP="002C4C57" w14:paraId="09BFF8C1" w14:textId="77777777">
            <w:pPr>
              <w:spacing w:line="360" w:lineRule="auto"/>
              <w:rPr>
                <w:rFonts w:eastAsia="Times New Roman" w:cs="Times New Roman"/>
                <w:sz w:val="21"/>
                <w:szCs w:val="21"/>
              </w:rPr>
            </w:pPr>
            <w:r w:rsidRPr="00F055A8">
              <w:rPr>
                <w:rFonts w:eastAsia="Times New Roman" w:cs="Times New Roman"/>
                <w:sz w:val="21"/>
                <w:szCs w:val="21"/>
              </w:rPr>
              <w:t>system</w:t>
            </w:r>
          </w:p>
        </w:tc>
        <w:tc>
          <w:tcPr>
            <w:tcW w:w="1183" w:type="pct"/>
            <w:hideMark/>
          </w:tcPr>
          <w:p w:rsidR="00F055A8" w:rsidRPr="00F055A8" w:rsidP="002C4C57" w14:paraId="24B6B20C" w14:textId="77777777">
            <w:pPr>
              <w:spacing w:line="360" w:lineRule="auto"/>
              <w:rPr>
                <w:rFonts w:eastAsia="Times New Roman" w:cs="Times New Roman"/>
                <w:sz w:val="21"/>
                <w:szCs w:val="21"/>
              </w:rPr>
            </w:pPr>
          </w:p>
        </w:tc>
      </w:tr>
      <w:tr w14:paraId="58491A90" w14:textId="77777777" w:rsidTr="002C4C57">
        <w:tblPrEx>
          <w:tblW w:w="5000" w:type="pct"/>
          <w:tblLook w:val="04A0"/>
        </w:tblPrEx>
        <w:tc>
          <w:tcPr>
            <w:tcW w:w="1452" w:type="pct"/>
            <w:hideMark/>
          </w:tcPr>
          <w:p w:rsidR="00F055A8" w:rsidRPr="00F055A8" w:rsidP="002C4C57" w14:paraId="1B239187" w14:textId="77777777">
            <w:pPr>
              <w:spacing w:line="360" w:lineRule="auto"/>
              <w:rPr>
                <w:rFonts w:eastAsia="Times New Roman" w:cs="Times New Roman"/>
                <w:sz w:val="21"/>
                <w:szCs w:val="21"/>
              </w:rPr>
            </w:pPr>
            <w:r w:rsidRPr="00F055A8">
              <w:rPr>
                <w:rFonts w:eastAsia="Times New Roman" w:cs="Times New Roman"/>
                <w:sz w:val="21"/>
                <w:szCs w:val="21"/>
              </w:rPr>
              <w:t>switch</w:t>
            </w:r>
          </w:p>
        </w:tc>
        <w:tc>
          <w:tcPr>
            <w:tcW w:w="1183" w:type="pct"/>
            <w:hideMark/>
          </w:tcPr>
          <w:p w:rsidR="00F055A8" w:rsidRPr="00F055A8" w:rsidP="002C4C57" w14:paraId="3E929A8C" w14:textId="77777777">
            <w:pPr>
              <w:spacing w:line="360" w:lineRule="auto"/>
              <w:rPr>
                <w:rFonts w:eastAsia="Times New Roman" w:cs="Times New Roman"/>
                <w:sz w:val="21"/>
                <w:szCs w:val="21"/>
              </w:rPr>
            </w:pPr>
          </w:p>
        </w:tc>
        <w:tc>
          <w:tcPr>
            <w:tcW w:w="1183" w:type="pct"/>
            <w:hideMark/>
          </w:tcPr>
          <w:p w:rsidR="00F055A8" w:rsidRPr="00F055A8" w:rsidP="002C4C57" w14:paraId="193FB0AC" w14:textId="77777777">
            <w:pPr>
              <w:spacing w:line="360" w:lineRule="auto"/>
              <w:rPr>
                <w:rFonts w:eastAsia="Times New Roman" w:cs="Times New Roman"/>
                <w:sz w:val="21"/>
                <w:szCs w:val="21"/>
              </w:rPr>
            </w:pPr>
            <w:r w:rsidRPr="00F055A8">
              <w:rPr>
                <w:rFonts w:eastAsia="Times New Roman" w:cs="Times New Roman"/>
                <w:sz w:val="21"/>
                <w:szCs w:val="21"/>
              </w:rPr>
              <w:t>suspect</w:t>
            </w:r>
          </w:p>
        </w:tc>
        <w:tc>
          <w:tcPr>
            <w:tcW w:w="1183" w:type="pct"/>
            <w:hideMark/>
          </w:tcPr>
          <w:p w:rsidR="00F055A8" w:rsidRPr="00F055A8" w:rsidP="002C4C57" w14:paraId="3B6978B9" w14:textId="77777777">
            <w:pPr>
              <w:spacing w:line="360" w:lineRule="auto"/>
              <w:rPr>
                <w:rFonts w:eastAsia="Times New Roman" w:cs="Times New Roman"/>
                <w:sz w:val="21"/>
                <w:szCs w:val="21"/>
              </w:rPr>
            </w:pPr>
          </w:p>
        </w:tc>
      </w:tr>
      <w:tr w14:paraId="6AFC1FC5" w14:textId="77777777" w:rsidTr="002C4C57">
        <w:tblPrEx>
          <w:tblW w:w="5000" w:type="pct"/>
          <w:tblLook w:val="04A0"/>
        </w:tblPrEx>
        <w:tc>
          <w:tcPr>
            <w:tcW w:w="1452" w:type="pct"/>
            <w:hideMark/>
          </w:tcPr>
          <w:p w:rsidR="00F055A8" w:rsidRPr="00F055A8" w:rsidP="002C4C57" w14:paraId="078CD97D" w14:textId="77777777">
            <w:pPr>
              <w:spacing w:line="360" w:lineRule="auto"/>
              <w:rPr>
                <w:rFonts w:eastAsia="Times New Roman" w:cs="Times New Roman"/>
                <w:sz w:val="21"/>
                <w:szCs w:val="21"/>
              </w:rPr>
            </w:pPr>
            <w:r w:rsidRPr="00F055A8">
              <w:rPr>
                <w:rFonts w:eastAsia="Times New Roman" w:cs="Times New Roman"/>
                <w:sz w:val="21"/>
                <w:szCs w:val="21"/>
              </w:rPr>
              <w:t>struggle</w:t>
            </w:r>
          </w:p>
        </w:tc>
        <w:tc>
          <w:tcPr>
            <w:tcW w:w="1183" w:type="pct"/>
            <w:hideMark/>
          </w:tcPr>
          <w:p w:rsidR="00F055A8" w:rsidRPr="00F055A8" w:rsidP="002C4C57" w14:paraId="4180355A" w14:textId="77777777">
            <w:pPr>
              <w:spacing w:line="360" w:lineRule="auto"/>
              <w:rPr>
                <w:rFonts w:eastAsia="Times New Roman" w:cs="Times New Roman"/>
                <w:sz w:val="21"/>
                <w:szCs w:val="21"/>
              </w:rPr>
            </w:pPr>
          </w:p>
        </w:tc>
        <w:tc>
          <w:tcPr>
            <w:tcW w:w="1183" w:type="pct"/>
            <w:hideMark/>
          </w:tcPr>
          <w:p w:rsidR="00F055A8" w:rsidRPr="00F055A8" w:rsidP="002C4C57" w14:paraId="6E8B8639" w14:textId="77777777">
            <w:pPr>
              <w:spacing w:line="360" w:lineRule="auto"/>
              <w:rPr>
                <w:rFonts w:eastAsia="Times New Roman" w:cs="Times New Roman"/>
                <w:sz w:val="21"/>
                <w:szCs w:val="21"/>
              </w:rPr>
            </w:pPr>
            <w:r w:rsidRPr="00F055A8">
              <w:rPr>
                <w:rFonts w:eastAsia="Times New Roman" w:cs="Times New Roman"/>
                <w:sz w:val="21"/>
                <w:szCs w:val="21"/>
              </w:rPr>
              <w:t>struck</w:t>
            </w:r>
          </w:p>
        </w:tc>
        <w:tc>
          <w:tcPr>
            <w:tcW w:w="1183" w:type="pct"/>
            <w:hideMark/>
          </w:tcPr>
          <w:p w:rsidR="00F055A8" w:rsidRPr="00F055A8" w:rsidP="002C4C57" w14:paraId="79A93250" w14:textId="77777777">
            <w:pPr>
              <w:spacing w:line="360" w:lineRule="auto"/>
              <w:rPr>
                <w:rFonts w:eastAsia="Times New Roman" w:cs="Times New Roman"/>
                <w:sz w:val="21"/>
                <w:szCs w:val="21"/>
              </w:rPr>
            </w:pPr>
          </w:p>
        </w:tc>
      </w:tr>
      <w:tr w14:paraId="4BD543E3" w14:textId="77777777" w:rsidTr="002C4C57">
        <w:tblPrEx>
          <w:tblW w:w="5000" w:type="pct"/>
          <w:tblLook w:val="04A0"/>
        </w:tblPrEx>
        <w:tc>
          <w:tcPr>
            <w:tcW w:w="1452" w:type="pct"/>
            <w:hideMark/>
          </w:tcPr>
          <w:p w:rsidR="00F055A8" w:rsidRPr="00F055A8" w:rsidP="002C4C57" w14:paraId="655BBA61" w14:textId="77777777">
            <w:pPr>
              <w:spacing w:line="360" w:lineRule="auto"/>
              <w:rPr>
                <w:rFonts w:eastAsia="Times New Roman" w:cs="Times New Roman"/>
                <w:sz w:val="21"/>
                <w:szCs w:val="21"/>
              </w:rPr>
            </w:pPr>
            <w:r w:rsidRPr="00F055A8">
              <w:rPr>
                <w:rFonts w:eastAsia="Times New Roman" w:cs="Times New Roman"/>
                <w:sz w:val="21"/>
                <w:szCs w:val="21"/>
              </w:rPr>
              <w:t>remove</w:t>
            </w:r>
          </w:p>
        </w:tc>
        <w:tc>
          <w:tcPr>
            <w:tcW w:w="1183" w:type="pct"/>
            <w:hideMark/>
          </w:tcPr>
          <w:p w:rsidR="00F055A8" w:rsidRPr="00F055A8" w:rsidP="002C4C57" w14:paraId="0B0A1826" w14:textId="77777777">
            <w:pPr>
              <w:spacing w:line="360" w:lineRule="auto"/>
              <w:rPr>
                <w:rFonts w:eastAsia="Times New Roman" w:cs="Times New Roman"/>
                <w:sz w:val="21"/>
                <w:szCs w:val="21"/>
              </w:rPr>
            </w:pPr>
          </w:p>
        </w:tc>
        <w:tc>
          <w:tcPr>
            <w:tcW w:w="1183" w:type="pct"/>
            <w:hideMark/>
          </w:tcPr>
          <w:p w:rsidR="00F055A8" w:rsidRPr="00F055A8" w:rsidP="002C4C57" w14:paraId="1D4D156A" w14:textId="77777777">
            <w:pPr>
              <w:spacing w:line="360" w:lineRule="auto"/>
              <w:rPr>
                <w:rFonts w:eastAsia="Times New Roman" w:cs="Times New Roman"/>
                <w:sz w:val="21"/>
                <w:szCs w:val="21"/>
              </w:rPr>
            </w:pPr>
            <w:r w:rsidRPr="00F055A8">
              <w:rPr>
                <w:rFonts w:eastAsia="Times New Roman" w:cs="Times New Roman"/>
                <w:sz w:val="21"/>
                <w:szCs w:val="21"/>
              </w:rPr>
              <w:t>rate</w:t>
            </w:r>
          </w:p>
        </w:tc>
        <w:tc>
          <w:tcPr>
            <w:tcW w:w="1183" w:type="pct"/>
            <w:hideMark/>
          </w:tcPr>
          <w:p w:rsidR="00F055A8" w:rsidRPr="00F055A8" w:rsidP="002C4C57" w14:paraId="313B5269" w14:textId="77777777">
            <w:pPr>
              <w:spacing w:line="360" w:lineRule="auto"/>
              <w:rPr>
                <w:rFonts w:eastAsia="Times New Roman" w:cs="Times New Roman"/>
                <w:sz w:val="21"/>
                <w:szCs w:val="21"/>
              </w:rPr>
            </w:pPr>
          </w:p>
        </w:tc>
      </w:tr>
      <w:tr w14:paraId="6FDEDF62" w14:textId="77777777" w:rsidTr="002C4C57">
        <w:tblPrEx>
          <w:tblW w:w="5000" w:type="pct"/>
          <w:tblLook w:val="04A0"/>
        </w:tblPrEx>
        <w:tc>
          <w:tcPr>
            <w:tcW w:w="1452" w:type="pct"/>
            <w:hideMark/>
          </w:tcPr>
          <w:p w:rsidR="00F055A8" w:rsidRPr="00F055A8" w:rsidP="002C4C57" w14:paraId="4F9A28B7" w14:textId="77777777">
            <w:pPr>
              <w:spacing w:line="360" w:lineRule="auto"/>
              <w:rPr>
                <w:rFonts w:eastAsia="Times New Roman" w:cs="Times New Roman"/>
                <w:sz w:val="21"/>
                <w:szCs w:val="21"/>
              </w:rPr>
            </w:pPr>
            <w:r w:rsidRPr="00F055A8">
              <w:rPr>
                <w:rFonts w:eastAsia="Times New Roman" w:cs="Times New Roman"/>
                <w:sz w:val="21"/>
                <w:szCs w:val="21"/>
              </w:rPr>
              <w:t>press</w:t>
            </w:r>
          </w:p>
        </w:tc>
        <w:tc>
          <w:tcPr>
            <w:tcW w:w="1183" w:type="pct"/>
            <w:hideMark/>
          </w:tcPr>
          <w:p w:rsidR="00F055A8" w:rsidRPr="00F055A8" w:rsidP="002C4C57" w14:paraId="6818D8BB" w14:textId="77777777">
            <w:pPr>
              <w:spacing w:line="360" w:lineRule="auto"/>
              <w:rPr>
                <w:rFonts w:eastAsia="Times New Roman" w:cs="Times New Roman"/>
                <w:sz w:val="21"/>
                <w:szCs w:val="21"/>
              </w:rPr>
            </w:pPr>
          </w:p>
        </w:tc>
        <w:tc>
          <w:tcPr>
            <w:tcW w:w="1183" w:type="pct"/>
            <w:hideMark/>
          </w:tcPr>
          <w:p w:rsidR="00F055A8" w:rsidRPr="00F055A8" w:rsidP="002C4C57" w14:paraId="1C3F7F7D" w14:textId="77777777">
            <w:pPr>
              <w:spacing w:line="360" w:lineRule="auto"/>
              <w:rPr>
                <w:rFonts w:eastAsia="Times New Roman" w:cs="Times New Roman"/>
                <w:sz w:val="21"/>
                <w:szCs w:val="21"/>
              </w:rPr>
            </w:pPr>
            <w:r w:rsidRPr="00F055A8">
              <w:rPr>
                <w:rFonts w:eastAsia="Times New Roman" w:cs="Times New Roman"/>
                <w:sz w:val="21"/>
                <w:szCs w:val="21"/>
              </w:rPr>
              <w:t>merely</w:t>
            </w:r>
          </w:p>
        </w:tc>
        <w:tc>
          <w:tcPr>
            <w:tcW w:w="1183" w:type="pct"/>
            <w:hideMark/>
          </w:tcPr>
          <w:p w:rsidR="00F055A8" w:rsidRPr="00F055A8" w:rsidP="002C4C57" w14:paraId="4B0A940F" w14:textId="77777777">
            <w:pPr>
              <w:spacing w:line="360" w:lineRule="auto"/>
              <w:rPr>
                <w:rFonts w:eastAsia="Times New Roman" w:cs="Times New Roman"/>
                <w:sz w:val="21"/>
                <w:szCs w:val="21"/>
              </w:rPr>
            </w:pPr>
          </w:p>
        </w:tc>
      </w:tr>
      <w:tr w14:paraId="3D451C4C" w14:textId="77777777" w:rsidTr="002C4C57">
        <w:tblPrEx>
          <w:tblW w:w="5000" w:type="pct"/>
          <w:tblLook w:val="04A0"/>
        </w:tblPrEx>
        <w:tc>
          <w:tcPr>
            <w:tcW w:w="1452" w:type="pct"/>
            <w:hideMark/>
          </w:tcPr>
          <w:p w:rsidR="00F055A8" w:rsidRPr="00F055A8" w:rsidP="002C4C57" w14:paraId="542CADEF" w14:textId="77777777">
            <w:pPr>
              <w:spacing w:line="360" w:lineRule="auto"/>
              <w:rPr>
                <w:rFonts w:eastAsia="Times New Roman" w:cs="Times New Roman"/>
                <w:sz w:val="21"/>
                <w:szCs w:val="21"/>
              </w:rPr>
            </w:pPr>
            <w:r w:rsidRPr="00F055A8">
              <w:rPr>
                <w:rFonts w:eastAsia="Times New Roman" w:cs="Times New Roman"/>
                <w:sz w:val="21"/>
                <w:szCs w:val="21"/>
              </w:rPr>
              <w:t>limit</w:t>
            </w:r>
          </w:p>
        </w:tc>
        <w:tc>
          <w:tcPr>
            <w:tcW w:w="1183" w:type="pct"/>
            <w:hideMark/>
          </w:tcPr>
          <w:p w:rsidR="00F055A8" w:rsidRPr="00F055A8" w:rsidP="002C4C57" w14:paraId="51198310" w14:textId="77777777">
            <w:pPr>
              <w:spacing w:line="360" w:lineRule="auto"/>
              <w:rPr>
                <w:rFonts w:eastAsia="Times New Roman" w:cs="Times New Roman"/>
                <w:sz w:val="21"/>
                <w:szCs w:val="21"/>
              </w:rPr>
            </w:pPr>
          </w:p>
        </w:tc>
        <w:tc>
          <w:tcPr>
            <w:tcW w:w="1183" w:type="pct"/>
            <w:hideMark/>
          </w:tcPr>
          <w:p w:rsidR="00F055A8" w:rsidRPr="00F055A8" w:rsidP="002C4C57" w14:paraId="5AC5E377" w14:textId="77777777">
            <w:pPr>
              <w:spacing w:line="360" w:lineRule="auto"/>
              <w:rPr>
                <w:rFonts w:eastAsia="Times New Roman" w:cs="Times New Roman"/>
                <w:sz w:val="21"/>
                <w:szCs w:val="21"/>
              </w:rPr>
            </w:pPr>
            <w:r w:rsidRPr="00F055A8">
              <w:rPr>
                <w:rFonts w:eastAsia="Times New Roman" w:cs="Times New Roman"/>
                <w:sz w:val="21"/>
                <w:szCs w:val="21"/>
              </w:rPr>
              <w:t>intense</w:t>
            </w:r>
          </w:p>
        </w:tc>
        <w:tc>
          <w:tcPr>
            <w:tcW w:w="1183" w:type="pct"/>
            <w:hideMark/>
          </w:tcPr>
          <w:p w:rsidR="00F055A8" w:rsidRPr="00F055A8" w:rsidP="002C4C57" w14:paraId="74B42039" w14:textId="77777777">
            <w:pPr>
              <w:spacing w:line="360" w:lineRule="auto"/>
              <w:rPr>
                <w:rFonts w:eastAsia="Times New Roman" w:cs="Times New Roman"/>
                <w:sz w:val="21"/>
                <w:szCs w:val="21"/>
              </w:rPr>
            </w:pPr>
          </w:p>
        </w:tc>
      </w:tr>
      <w:tr w14:paraId="0F60D3F6" w14:textId="77777777" w:rsidTr="002C4C57">
        <w:tblPrEx>
          <w:tblW w:w="5000" w:type="pct"/>
          <w:tblLook w:val="04A0"/>
        </w:tblPrEx>
        <w:tc>
          <w:tcPr>
            <w:tcW w:w="1452" w:type="pct"/>
            <w:hideMark/>
          </w:tcPr>
          <w:p w:rsidR="00F055A8" w:rsidRPr="00F055A8" w:rsidP="002C4C57" w14:paraId="1F5B778A" w14:textId="77777777">
            <w:pPr>
              <w:spacing w:line="360" w:lineRule="auto"/>
              <w:rPr>
                <w:rFonts w:eastAsia="Times New Roman" w:cs="Times New Roman"/>
                <w:sz w:val="21"/>
                <w:szCs w:val="21"/>
              </w:rPr>
            </w:pPr>
            <w:r w:rsidRPr="00F055A8">
              <w:rPr>
                <w:rFonts w:eastAsia="Times New Roman" w:cs="Times New Roman"/>
                <w:sz w:val="21"/>
                <w:szCs w:val="21"/>
              </w:rPr>
              <w:t>expert</w:t>
            </w:r>
          </w:p>
        </w:tc>
        <w:tc>
          <w:tcPr>
            <w:tcW w:w="1183" w:type="pct"/>
            <w:hideMark/>
          </w:tcPr>
          <w:p w:rsidR="00F055A8" w:rsidRPr="00F055A8" w:rsidP="002C4C57" w14:paraId="13059A24" w14:textId="77777777">
            <w:pPr>
              <w:spacing w:line="360" w:lineRule="auto"/>
              <w:rPr>
                <w:rFonts w:eastAsia="Times New Roman" w:cs="Times New Roman"/>
                <w:sz w:val="21"/>
                <w:szCs w:val="21"/>
              </w:rPr>
            </w:pPr>
          </w:p>
        </w:tc>
        <w:tc>
          <w:tcPr>
            <w:tcW w:w="1183" w:type="pct"/>
            <w:hideMark/>
          </w:tcPr>
          <w:p w:rsidR="00F055A8" w:rsidRPr="00F055A8" w:rsidP="002C4C57" w14:paraId="58F7029C" w14:textId="77777777">
            <w:pPr>
              <w:spacing w:line="360" w:lineRule="auto"/>
              <w:rPr>
                <w:rFonts w:eastAsia="Times New Roman" w:cs="Times New Roman"/>
                <w:sz w:val="21"/>
                <w:szCs w:val="21"/>
              </w:rPr>
            </w:pPr>
            <w:r w:rsidRPr="00F055A8">
              <w:rPr>
                <w:rFonts w:eastAsia="Times New Roman" w:cs="Times New Roman"/>
                <w:sz w:val="21"/>
                <w:szCs w:val="21"/>
              </w:rPr>
              <w:t>efficient</w:t>
            </w:r>
          </w:p>
        </w:tc>
        <w:tc>
          <w:tcPr>
            <w:tcW w:w="1183" w:type="pct"/>
            <w:hideMark/>
          </w:tcPr>
          <w:p w:rsidR="00F055A8" w:rsidRPr="00F055A8" w:rsidP="002C4C57" w14:paraId="172C08F8" w14:textId="77777777">
            <w:pPr>
              <w:spacing w:line="360" w:lineRule="auto"/>
              <w:rPr>
                <w:rFonts w:eastAsia="Times New Roman" w:cs="Times New Roman"/>
                <w:sz w:val="21"/>
                <w:szCs w:val="21"/>
              </w:rPr>
            </w:pPr>
          </w:p>
        </w:tc>
      </w:tr>
      <w:tr w14:paraId="52F84334" w14:textId="77777777" w:rsidTr="002C4C57">
        <w:tblPrEx>
          <w:tblW w:w="5000" w:type="pct"/>
          <w:tblLook w:val="04A0"/>
        </w:tblPrEx>
        <w:tc>
          <w:tcPr>
            <w:tcW w:w="1452" w:type="pct"/>
            <w:hideMark/>
          </w:tcPr>
          <w:p w:rsidR="00F055A8" w:rsidRPr="00F055A8" w:rsidP="002C4C57" w14:paraId="10B02AE2" w14:textId="77777777">
            <w:pPr>
              <w:spacing w:line="360" w:lineRule="auto"/>
              <w:rPr>
                <w:rFonts w:eastAsia="Times New Roman" w:cs="Times New Roman"/>
                <w:sz w:val="21"/>
                <w:szCs w:val="21"/>
              </w:rPr>
            </w:pPr>
            <w:r w:rsidRPr="00F055A8">
              <w:rPr>
                <w:rFonts w:eastAsia="Times New Roman" w:cs="Times New Roman"/>
                <w:sz w:val="21"/>
                <w:szCs w:val="21"/>
              </w:rPr>
              <w:t>effect</w:t>
            </w:r>
          </w:p>
        </w:tc>
        <w:tc>
          <w:tcPr>
            <w:tcW w:w="1183" w:type="pct"/>
            <w:hideMark/>
          </w:tcPr>
          <w:p w:rsidR="00F055A8" w:rsidRPr="00F055A8" w:rsidP="002C4C57" w14:paraId="5169E183" w14:textId="77777777">
            <w:pPr>
              <w:spacing w:line="360" w:lineRule="auto"/>
              <w:rPr>
                <w:rFonts w:eastAsia="Times New Roman" w:cs="Times New Roman"/>
                <w:sz w:val="21"/>
                <w:szCs w:val="21"/>
              </w:rPr>
            </w:pPr>
          </w:p>
        </w:tc>
        <w:tc>
          <w:tcPr>
            <w:tcW w:w="1183" w:type="pct"/>
            <w:hideMark/>
          </w:tcPr>
          <w:p w:rsidR="00F055A8" w:rsidRPr="00F055A8" w:rsidP="002C4C57" w14:paraId="65FD4E62" w14:textId="77777777">
            <w:pPr>
              <w:spacing w:line="360" w:lineRule="auto"/>
              <w:rPr>
                <w:rFonts w:eastAsia="Times New Roman" w:cs="Times New Roman"/>
                <w:sz w:val="21"/>
                <w:szCs w:val="21"/>
              </w:rPr>
            </w:pPr>
            <w:r w:rsidRPr="00F055A8">
              <w:rPr>
                <w:rFonts w:eastAsia="Times New Roman" w:cs="Times New Roman"/>
                <w:sz w:val="21"/>
                <w:szCs w:val="21"/>
              </w:rPr>
              <w:t>determine</w:t>
            </w:r>
          </w:p>
        </w:tc>
        <w:tc>
          <w:tcPr>
            <w:tcW w:w="1183" w:type="pct"/>
            <w:hideMark/>
          </w:tcPr>
          <w:p w:rsidR="00F055A8" w:rsidRPr="00F055A8" w:rsidP="002C4C57" w14:paraId="41B4DFBE" w14:textId="77777777">
            <w:pPr>
              <w:spacing w:line="360" w:lineRule="auto"/>
              <w:rPr>
                <w:rFonts w:eastAsia="Times New Roman" w:cs="Times New Roman"/>
                <w:sz w:val="21"/>
                <w:szCs w:val="21"/>
              </w:rPr>
            </w:pPr>
          </w:p>
        </w:tc>
      </w:tr>
      <w:tr w14:paraId="1A138AC6" w14:textId="77777777" w:rsidTr="002C4C57">
        <w:tblPrEx>
          <w:tblW w:w="5000" w:type="pct"/>
          <w:tblLook w:val="04A0"/>
        </w:tblPrEx>
        <w:tc>
          <w:tcPr>
            <w:tcW w:w="1452" w:type="pct"/>
            <w:hideMark/>
          </w:tcPr>
          <w:p w:rsidR="00F055A8" w:rsidRPr="00F055A8" w:rsidP="002C4C57" w14:paraId="19371129" w14:textId="77777777">
            <w:pPr>
              <w:spacing w:line="360" w:lineRule="auto"/>
              <w:rPr>
                <w:rFonts w:eastAsia="Times New Roman" w:cs="Times New Roman"/>
                <w:sz w:val="21"/>
                <w:szCs w:val="21"/>
              </w:rPr>
            </w:pPr>
            <w:r w:rsidRPr="00F055A8">
              <w:rPr>
                <w:rFonts w:eastAsia="Times New Roman" w:cs="Times New Roman"/>
                <w:sz w:val="21"/>
                <w:szCs w:val="21"/>
              </w:rPr>
              <w:t>detail</w:t>
            </w:r>
          </w:p>
        </w:tc>
        <w:tc>
          <w:tcPr>
            <w:tcW w:w="1183" w:type="pct"/>
            <w:hideMark/>
          </w:tcPr>
          <w:p w:rsidR="00F055A8" w:rsidRPr="00F055A8" w:rsidP="002C4C57" w14:paraId="709A219E" w14:textId="77777777">
            <w:pPr>
              <w:spacing w:line="360" w:lineRule="auto"/>
              <w:rPr>
                <w:rFonts w:eastAsia="Times New Roman" w:cs="Times New Roman"/>
                <w:sz w:val="21"/>
                <w:szCs w:val="21"/>
              </w:rPr>
            </w:pPr>
          </w:p>
        </w:tc>
        <w:tc>
          <w:tcPr>
            <w:tcW w:w="1183" w:type="pct"/>
            <w:hideMark/>
          </w:tcPr>
          <w:p w:rsidR="00F055A8" w:rsidRPr="00F055A8" w:rsidP="002C4C57" w14:paraId="64088E6D" w14:textId="77777777">
            <w:pPr>
              <w:spacing w:line="360" w:lineRule="auto"/>
              <w:rPr>
                <w:rFonts w:eastAsia="Times New Roman" w:cs="Times New Roman"/>
                <w:sz w:val="21"/>
                <w:szCs w:val="21"/>
              </w:rPr>
            </w:pPr>
            <w:r w:rsidRPr="00F055A8">
              <w:rPr>
                <w:rFonts w:eastAsia="Times New Roman" w:cs="Times New Roman"/>
                <w:sz w:val="21"/>
                <w:szCs w:val="21"/>
              </w:rPr>
              <w:t>definition</w:t>
            </w:r>
          </w:p>
        </w:tc>
        <w:tc>
          <w:tcPr>
            <w:tcW w:w="1183" w:type="pct"/>
            <w:hideMark/>
          </w:tcPr>
          <w:p w:rsidR="00F055A8" w:rsidRPr="00F055A8" w:rsidP="002C4C57" w14:paraId="374CD852" w14:textId="77777777">
            <w:pPr>
              <w:spacing w:line="360" w:lineRule="auto"/>
              <w:rPr>
                <w:rFonts w:eastAsia="Times New Roman" w:cs="Times New Roman"/>
                <w:sz w:val="21"/>
                <w:szCs w:val="21"/>
              </w:rPr>
            </w:pPr>
          </w:p>
        </w:tc>
      </w:tr>
      <w:tr w14:paraId="6E5A771B" w14:textId="77777777" w:rsidTr="002C4C57">
        <w:tblPrEx>
          <w:tblW w:w="5000" w:type="pct"/>
          <w:tblLook w:val="04A0"/>
        </w:tblPrEx>
        <w:tc>
          <w:tcPr>
            <w:tcW w:w="1452" w:type="pct"/>
            <w:hideMark/>
          </w:tcPr>
          <w:p w:rsidR="00F055A8" w:rsidRPr="00F055A8" w:rsidP="002C4C57" w14:paraId="7ABF7E41" w14:textId="77777777">
            <w:pPr>
              <w:spacing w:line="360" w:lineRule="auto"/>
              <w:rPr>
                <w:rFonts w:eastAsia="Times New Roman" w:cs="Times New Roman"/>
                <w:sz w:val="21"/>
                <w:szCs w:val="21"/>
              </w:rPr>
            </w:pPr>
            <w:r w:rsidRPr="00F055A8">
              <w:rPr>
                <w:rFonts w:eastAsia="Times New Roman" w:cs="Times New Roman"/>
                <w:sz w:val="21"/>
                <w:szCs w:val="21"/>
              </w:rPr>
              <w:t>consumption</w:t>
            </w:r>
          </w:p>
        </w:tc>
        <w:tc>
          <w:tcPr>
            <w:tcW w:w="1183" w:type="pct"/>
            <w:hideMark/>
          </w:tcPr>
          <w:p w:rsidR="00F055A8" w:rsidRPr="00F055A8" w:rsidP="002C4C57" w14:paraId="1F5B89E3" w14:textId="77777777">
            <w:pPr>
              <w:spacing w:line="360" w:lineRule="auto"/>
              <w:rPr>
                <w:rFonts w:eastAsia="Times New Roman" w:cs="Times New Roman"/>
                <w:sz w:val="21"/>
                <w:szCs w:val="21"/>
              </w:rPr>
            </w:pPr>
          </w:p>
        </w:tc>
        <w:tc>
          <w:tcPr>
            <w:tcW w:w="1183" w:type="pct"/>
            <w:hideMark/>
          </w:tcPr>
          <w:p w:rsidR="00F055A8" w:rsidRPr="00F055A8" w:rsidP="002C4C57" w14:paraId="15C59020" w14:textId="77777777">
            <w:pPr>
              <w:spacing w:line="360" w:lineRule="auto"/>
              <w:rPr>
                <w:rFonts w:eastAsia="Times New Roman" w:cs="Times New Roman"/>
                <w:sz w:val="21"/>
                <w:szCs w:val="21"/>
              </w:rPr>
            </w:pPr>
            <w:r w:rsidRPr="00F055A8">
              <w:rPr>
                <w:rFonts w:eastAsia="Times New Roman" w:cs="Times New Roman"/>
                <w:sz w:val="21"/>
                <w:szCs w:val="21"/>
              </w:rPr>
              <w:t>button</w:t>
            </w:r>
          </w:p>
        </w:tc>
        <w:tc>
          <w:tcPr>
            <w:tcW w:w="1183" w:type="pct"/>
            <w:hideMark/>
          </w:tcPr>
          <w:p w:rsidR="00F055A8" w:rsidRPr="00F055A8" w:rsidP="002C4C57" w14:paraId="5736DA1D" w14:textId="77777777">
            <w:pPr>
              <w:spacing w:line="360" w:lineRule="auto"/>
              <w:rPr>
                <w:rFonts w:eastAsia="Times New Roman" w:cs="Times New Roman"/>
                <w:sz w:val="21"/>
                <w:szCs w:val="21"/>
              </w:rPr>
            </w:pPr>
          </w:p>
        </w:tc>
      </w:tr>
      <w:tr w14:paraId="35DEB87E" w14:textId="77777777" w:rsidTr="002C4C57">
        <w:tblPrEx>
          <w:tblW w:w="5000" w:type="pct"/>
          <w:tblLook w:val="04A0"/>
        </w:tblPrEx>
        <w:tc>
          <w:tcPr>
            <w:tcW w:w="1452" w:type="pct"/>
            <w:hideMark/>
          </w:tcPr>
          <w:p w:rsidR="00F055A8" w:rsidRPr="00F055A8" w:rsidP="002C4C57" w14:paraId="1F982838" w14:textId="77777777">
            <w:pPr>
              <w:spacing w:line="360" w:lineRule="auto"/>
              <w:rPr>
                <w:rFonts w:eastAsia="Times New Roman" w:cs="Times New Roman"/>
                <w:sz w:val="21"/>
                <w:szCs w:val="21"/>
              </w:rPr>
            </w:pPr>
            <w:r w:rsidRPr="00F055A8">
              <w:rPr>
                <w:rFonts w:eastAsia="Times New Roman" w:cs="Times New Roman"/>
                <w:sz w:val="21"/>
                <w:szCs w:val="21"/>
              </w:rPr>
              <w:t>beyond</w:t>
            </w:r>
          </w:p>
        </w:tc>
        <w:tc>
          <w:tcPr>
            <w:tcW w:w="1183" w:type="pct"/>
            <w:hideMark/>
          </w:tcPr>
          <w:p w:rsidR="00F055A8" w:rsidRPr="00F055A8" w:rsidP="002C4C57" w14:paraId="2B4BA4EB" w14:textId="77777777">
            <w:pPr>
              <w:spacing w:line="360" w:lineRule="auto"/>
              <w:rPr>
                <w:rFonts w:eastAsia="Times New Roman" w:cs="Times New Roman"/>
                <w:sz w:val="21"/>
                <w:szCs w:val="21"/>
              </w:rPr>
            </w:pPr>
          </w:p>
        </w:tc>
        <w:tc>
          <w:tcPr>
            <w:tcW w:w="1183" w:type="pct"/>
            <w:hideMark/>
          </w:tcPr>
          <w:p w:rsidR="00F055A8" w:rsidRPr="00F055A8" w:rsidP="002C4C57" w14:paraId="1002842C" w14:textId="77777777">
            <w:pPr>
              <w:spacing w:line="360" w:lineRule="auto"/>
              <w:rPr>
                <w:rFonts w:eastAsia="Times New Roman" w:cs="Times New Roman"/>
                <w:sz w:val="21"/>
                <w:szCs w:val="21"/>
              </w:rPr>
            </w:pPr>
            <w:r w:rsidRPr="00F055A8">
              <w:rPr>
                <w:rFonts w:eastAsia="Times New Roman" w:cs="Times New Roman"/>
                <w:sz w:val="21"/>
                <w:szCs w:val="21"/>
              </w:rPr>
              <w:t>amount</w:t>
            </w:r>
          </w:p>
        </w:tc>
        <w:tc>
          <w:tcPr>
            <w:tcW w:w="1183" w:type="pct"/>
            <w:hideMark/>
          </w:tcPr>
          <w:p w:rsidR="00F055A8" w:rsidRPr="00F055A8" w:rsidP="002C4C57" w14:paraId="4B953352" w14:textId="77777777">
            <w:pPr>
              <w:spacing w:line="360" w:lineRule="auto"/>
              <w:rPr>
                <w:rFonts w:eastAsia="Times New Roman" w:cs="Times New Roman"/>
                <w:sz w:val="21"/>
                <w:szCs w:val="21"/>
              </w:rPr>
            </w:pPr>
          </w:p>
        </w:tc>
      </w:tr>
    </w:tbl>
    <w:p w:rsidR="00F055A8" w:rsidP="00F055A8" w14:paraId="343CE412" w14:textId="77777777">
      <w:pPr>
        <w:pStyle w:val="NormalWeb"/>
        <w:spacing w:before="0" w:beforeAutospacing="0" w:after="0" w:afterAutospacing="0" w:line="360" w:lineRule="auto"/>
        <w:rPr>
          <w:rFonts w:ascii="宋体" w:eastAsia="宋体" w:hAnsi="宋体" w:cs="宋体" w:hint="eastAsia"/>
          <w:sz w:val="21"/>
          <w:szCs w:val="21"/>
        </w:rPr>
      </w:pPr>
    </w:p>
    <w:p w:rsidR="00F055A8" w:rsidRPr="00F055A8" w:rsidP="00F055A8" w14:paraId="1A9CCF4F" w14:textId="77777777">
      <w:pPr>
        <w:pStyle w:val="NormalWeb"/>
        <w:spacing w:before="0" w:beforeAutospacing="0" w:after="0" w:afterAutospacing="0" w:line="360" w:lineRule="auto"/>
        <w:rPr>
          <w:rFonts w:ascii="宋体" w:eastAsia="宋体" w:hAnsi="宋体" w:cs="宋体" w:hint="eastAsia"/>
          <w:sz w:val="21"/>
          <w:szCs w:val="21"/>
        </w:rPr>
      </w:pPr>
    </w:p>
    <w:p w:rsidR="005F6498" w:rsidRPr="00F055A8" w:rsidP="00F055A8" w14:paraId="5DF8431D" w14:textId="77777777">
      <w:pPr>
        <w:pStyle w:val="NormalWeb"/>
        <w:spacing w:before="0" w:beforeAutospacing="0" w:after="0" w:afterAutospacing="0" w:line="360" w:lineRule="auto"/>
        <w:rPr>
          <w:rFonts w:ascii="宋体" w:hAnsi="宋体" w:eastAsiaTheme="minorEastAsia" w:cs="宋体" w:hint="eastAsia"/>
          <w:sz w:val="21"/>
          <w:szCs w:val="21"/>
        </w:rPr>
      </w:pPr>
    </w:p>
    <w:sectPr w:rsidSect="00F356F2">
      <w:headerReference w:type="default" r:id="rId6"/>
      <w:footerReference w:type="default" r:id="rId7"/>
      <w:pgSz w:w="11906" w:h="16838"/>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868719578"/>
      <w:docPartObj>
        <w:docPartGallery w:val="Page Numbers (Bottom of Page)"/>
        <w:docPartUnique/>
      </w:docPartObj>
    </w:sdtPr>
    <w:sdtContent>
      <w:p w:rsidR="00F055A8" w14:paraId="55D7A032" w14:textId="6970C28B">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59CA95D2" w14:textId="77777777">
    <w:pPr>
      <w:pStyle w:val="Footer"/>
    </w:pPr>
  </w:p>
  <w:p w:rsidR="004151FC">
    <w:pPr>
      <w:widowControl w:val="0"/>
      <w:tabs>
        <w:tab w:val="center" w:pos="4153"/>
        <w:tab w:val="right" w:pos="8306"/>
      </w:tabs>
      <w:snapToGrid w:val="0"/>
      <w:jc w:val="left"/>
      <w:rPr>
        <w:rFonts w:eastAsia="宋体"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33417BC"/>
    <w:multiLevelType w:val="multilevel"/>
    <w:tmpl w:val="9964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176652"/>
    <w:multiLevelType w:val="multilevel"/>
    <w:tmpl w:val="24CAB3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633955"/>
    <w:multiLevelType w:val="hybridMultilevel"/>
    <w:tmpl w:val="5FAA8398"/>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31DC7BBD"/>
    <w:multiLevelType w:val="multilevel"/>
    <w:tmpl w:val="A166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058D3"/>
    <w:multiLevelType w:val="hybridMultilevel"/>
    <w:tmpl w:val="C360ECDA"/>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5">
    <w:nsid w:val="3F9F6914"/>
    <w:multiLevelType w:val="multilevel"/>
    <w:tmpl w:val="BFC0A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0022DF7"/>
    <w:multiLevelType w:val="multilevel"/>
    <w:tmpl w:val="4DAAF4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F817DFA"/>
    <w:multiLevelType w:val="multilevel"/>
    <w:tmpl w:val="6846D0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366E24"/>
    <w:multiLevelType w:val="hybridMultilevel"/>
    <w:tmpl w:val="28E4257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9">
    <w:nsid w:val="7CE4061B"/>
    <w:multiLevelType w:val="multilevel"/>
    <w:tmpl w:val="BAF0F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7904018">
    <w:abstractNumId w:val="5"/>
  </w:num>
  <w:num w:numId="2" w16cid:durableId="1498960324">
    <w:abstractNumId w:val="7"/>
  </w:num>
  <w:num w:numId="3" w16cid:durableId="351881169">
    <w:abstractNumId w:val="1"/>
  </w:num>
  <w:num w:numId="4" w16cid:durableId="1826236587">
    <w:abstractNumId w:val="6"/>
  </w:num>
  <w:num w:numId="5" w16cid:durableId="248545237">
    <w:abstractNumId w:val="0"/>
  </w:num>
  <w:num w:numId="6" w16cid:durableId="2090155553">
    <w:abstractNumId w:val="9"/>
  </w:num>
  <w:num w:numId="7" w16cid:durableId="1964340419">
    <w:abstractNumId w:val="3"/>
  </w:num>
  <w:num w:numId="8" w16cid:durableId="716702739">
    <w:abstractNumId w:val="8"/>
  </w:num>
  <w:num w:numId="9" w16cid:durableId="362636052">
    <w:abstractNumId w:val="4"/>
  </w:num>
  <w:num w:numId="10" w16cid:durableId="852497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5D4"/>
    <w:rsid w:val="0008110F"/>
    <w:rsid w:val="000A73C9"/>
    <w:rsid w:val="0012491D"/>
    <w:rsid w:val="00126F1C"/>
    <w:rsid w:val="001769B4"/>
    <w:rsid w:val="00181ED2"/>
    <w:rsid w:val="00192F71"/>
    <w:rsid w:val="001F46F9"/>
    <w:rsid w:val="00203E18"/>
    <w:rsid w:val="00251BA4"/>
    <w:rsid w:val="002A1A8B"/>
    <w:rsid w:val="002C4C57"/>
    <w:rsid w:val="003A5D44"/>
    <w:rsid w:val="00414C16"/>
    <w:rsid w:val="004151FC"/>
    <w:rsid w:val="00422214"/>
    <w:rsid w:val="00436E78"/>
    <w:rsid w:val="00450F03"/>
    <w:rsid w:val="004A4772"/>
    <w:rsid w:val="004A5EA0"/>
    <w:rsid w:val="00531D16"/>
    <w:rsid w:val="005B04A1"/>
    <w:rsid w:val="005F6498"/>
    <w:rsid w:val="00661602"/>
    <w:rsid w:val="006D642F"/>
    <w:rsid w:val="00721A51"/>
    <w:rsid w:val="00726ACC"/>
    <w:rsid w:val="00755C78"/>
    <w:rsid w:val="007851B2"/>
    <w:rsid w:val="007B0E48"/>
    <w:rsid w:val="007E00B3"/>
    <w:rsid w:val="00845BB8"/>
    <w:rsid w:val="008B42CE"/>
    <w:rsid w:val="008D7ACA"/>
    <w:rsid w:val="00916248"/>
    <w:rsid w:val="00922D04"/>
    <w:rsid w:val="009445D4"/>
    <w:rsid w:val="009C2EA7"/>
    <w:rsid w:val="009D25D7"/>
    <w:rsid w:val="009D6FD4"/>
    <w:rsid w:val="00A53A75"/>
    <w:rsid w:val="00A56C43"/>
    <w:rsid w:val="00AB7DC7"/>
    <w:rsid w:val="00B22FA3"/>
    <w:rsid w:val="00B57A63"/>
    <w:rsid w:val="00BB154C"/>
    <w:rsid w:val="00BD4FE3"/>
    <w:rsid w:val="00C02FC6"/>
    <w:rsid w:val="00C567EC"/>
    <w:rsid w:val="00C65716"/>
    <w:rsid w:val="00C87AE4"/>
    <w:rsid w:val="00D24514"/>
    <w:rsid w:val="00D476A1"/>
    <w:rsid w:val="00D73FB5"/>
    <w:rsid w:val="00DD7D8F"/>
    <w:rsid w:val="00E23902"/>
    <w:rsid w:val="00E57ADF"/>
    <w:rsid w:val="00EA7E6A"/>
    <w:rsid w:val="00F00D3E"/>
    <w:rsid w:val="00F055A8"/>
    <w:rsid w:val="00F25C50"/>
    <w:rsid w:val="00F356F2"/>
    <w:rsid w:val="00F45531"/>
    <w:rsid w:val="00F557BE"/>
    <w:rsid w:val="00F82290"/>
    <w:rsid w:val="00FE78E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D08B3A8"/>
  <w15:chartTrackingRefBased/>
  <w15:docId w15:val="{47A1CE9B-1B99-2A40-A0BC-4A859555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422214"/>
    <w:rPr>
      <w:rFonts w:ascii="Times New Roman" w:hAnsi="Times New Roman" w:cs="Times New Roman (Body CS)"/>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9445D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9445D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9445D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9445D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9445D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9445D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9445D4"/>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9445D4"/>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9445D4"/>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9445D4"/>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9445D4"/>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9445D4"/>
    <w:rPr>
      <w:rFonts w:eastAsiaTheme="majorEastAsia" w:cstheme="majorBidi"/>
      <w:color w:val="272727" w:themeColor="text1" w:themeTint="D8"/>
    </w:rPr>
  </w:style>
  <w:style w:type="paragraph" w:styleId="Title">
    <w:name w:val="Title"/>
    <w:basedOn w:val="Normal"/>
    <w:next w:val="Normal"/>
    <w:link w:val="a5"/>
    <w:uiPriority w:val="10"/>
    <w:qFormat/>
    <w:rsid w:val="009445D4"/>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9445D4"/>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9445D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9445D4"/>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9445D4"/>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9445D4"/>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9445D4"/>
    <w:pPr>
      <w:ind w:left="720"/>
      <w:contextualSpacing/>
    </w:pPr>
  </w:style>
  <w:style w:type="character" w:styleId="IntenseEmphasis">
    <w:name w:val="Intense Emphasis"/>
    <w:basedOn w:val="DefaultParagraphFont"/>
    <w:uiPriority w:val="21"/>
    <w:qFormat/>
    <w:rsid w:val="009445D4"/>
    <w:rPr>
      <w:i/>
      <w:iCs/>
      <w:color w:val="0F4761" w:themeColor="accent1" w:themeShade="BF"/>
    </w:rPr>
  </w:style>
  <w:style w:type="paragraph" w:styleId="IntenseQuote">
    <w:name w:val="Intense Quote"/>
    <w:basedOn w:val="Normal"/>
    <w:next w:val="Normal"/>
    <w:link w:val="a8"/>
    <w:uiPriority w:val="30"/>
    <w:qFormat/>
    <w:rsid w:val="009445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9445D4"/>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9445D4"/>
    <w:rPr>
      <w:b/>
      <w:bCs/>
      <w:smallCaps/>
      <w:color w:val="0F4761" w:themeColor="accent1" w:themeShade="BF"/>
      <w:spacing w:val="5"/>
    </w:rPr>
  </w:style>
  <w:style w:type="character" w:styleId="Hyperlink">
    <w:name w:val="Hyperlink"/>
    <w:basedOn w:val="DefaultParagraphFont"/>
    <w:uiPriority w:val="99"/>
    <w:semiHidden/>
    <w:unhideWhenUsed/>
    <w:rsid w:val="009445D4"/>
    <w:rPr>
      <w:color w:val="0000FF"/>
      <w:u w:val="single"/>
    </w:rPr>
  </w:style>
  <w:style w:type="paragraph" w:styleId="NormalWeb">
    <w:name w:val="Normal (Web)"/>
    <w:basedOn w:val="Normal"/>
    <w:uiPriority w:val="99"/>
    <w:unhideWhenUsed/>
    <w:rsid w:val="009445D4"/>
    <w:pPr>
      <w:spacing w:before="100" w:beforeAutospacing="1" w:after="100" w:afterAutospacing="1"/>
    </w:pPr>
    <w:rPr>
      <w:rFonts w:eastAsia="Times New Roman" w:cs="Times New Roman"/>
    </w:rPr>
  </w:style>
  <w:style w:type="character" w:styleId="Emphasis">
    <w:name w:val="Emphasis"/>
    <w:basedOn w:val="DefaultParagraphFont"/>
    <w:uiPriority w:val="20"/>
    <w:qFormat/>
    <w:rsid w:val="009445D4"/>
    <w:rPr>
      <w:i/>
      <w:iCs/>
    </w:rPr>
  </w:style>
  <w:style w:type="character" w:styleId="Strong">
    <w:name w:val="Strong"/>
    <w:basedOn w:val="DefaultParagraphFont"/>
    <w:uiPriority w:val="22"/>
    <w:qFormat/>
    <w:rsid w:val="00A56C43"/>
    <w:rPr>
      <w:b/>
      <w:bCs/>
    </w:rPr>
  </w:style>
  <w:style w:type="character" w:customStyle="1" w:styleId="notion-enable-hover">
    <w:name w:val="notion-enable-hover"/>
    <w:basedOn w:val="DefaultParagraphFont"/>
    <w:rsid w:val="00F00D3E"/>
  </w:style>
  <w:style w:type="table" w:styleId="TableGrid">
    <w:name w:val="Table Grid"/>
    <w:basedOn w:val="TableNormal"/>
    <w:uiPriority w:val="39"/>
    <w:rsid w:val="00F05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54</cp:revision>
  <cp:lastPrinted>2024-08-14T05:16:00Z</cp:lastPrinted>
  <dcterms:created xsi:type="dcterms:W3CDTF">2024-08-14T03:16:00Z</dcterms:created>
  <dcterms:modified xsi:type="dcterms:W3CDTF">2024-08-14T11:51:00Z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