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59"/>
        <w:gridCol w:w="1276"/>
        <w:gridCol w:w="1134"/>
        <w:gridCol w:w="1134"/>
        <w:gridCol w:w="567"/>
        <w:gridCol w:w="2382"/>
        <w:gridCol w:w="7"/>
        <w:gridCol w:w="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6" w:hRule="atLeast"/>
        </w:trPr>
        <w:tc>
          <w:tcPr>
            <w:tcW w:w="1526" w:type="dxa"/>
            <w:vAlign w:val="center"/>
          </w:tcPr>
          <w:p>
            <w:pPr>
              <w:spacing w:line="360" w:lineRule="exact"/>
              <w:jc w:val="center"/>
              <w:rPr>
                <w:b/>
                <w:sz w:val="24"/>
                <w:szCs w:val="24"/>
              </w:rPr>
            </w:pPr>
            <w:r>
              <w:rPr>
                <w:rFonts w:hint="eastAsia"/>
                <w:b/>
                <w:sz w:val="24"/>
                <w:szCs w:val="24"/>
              </w:rPr>
              <w:t>主播教师</w:t>
            </w:r>
          </w:p>
        </w:tc>
        <w:tc>
          <w:tcPr>
            <w:tcW w:w="1559" w:type="dxa"/>
            <w:vAlign w:val="center"/>
          </w:tcPr>
          <w:p>
            <w:pPr>
              <w:spacing w:line="360" w:lineRule="exact"/>
              <w:jc w:val="center"/>
              <w:rPr>
                <w:rFonts w:hint="eastAsia" w:eastAsiaTheme="minorEastAsia"/>
                <w:b/>
                <w:sz w:val="24"/>
                <w:szCs w:val="24"/>
                <w:lang w:eastAsia="zh-Hans"/>
              </w:rPr>
            </w:pPr>
            <w:r>
              <w:rPr>
                <w:rFonts w:hint="eastAsia" w:ascii="宋体" w:hAnsi="宋体" w:cs="宋体"/>
                <w:sz w:val="24"/>
                <w:lang w:val="en-US" w:eastAsia="zh-Hans"/>
              </w:rPr>
              <w:t>徐青青</w:t>
            </w:r>
          </w:p>
        </w:tc>
        <w:tc>
          <w:tcPr>
            <w:tcW w:w="1276" w:type="dxa"/>
            <w:vAlign w:val="center"/>
          </w:tcPr>
          <w:p>
            <w:pPr>
              <w:spacing w:line="360" w:lineRule="exact"/>
              <w:jc w:val="center"/>
              <w:rPr>
                <w:b/>
                <w:sz w:val="24"/>
                <w:szCs w:val="24"/>
              </w:rPr>
            </w:pPr>
            <w:r>
              <w:rPr>
                <w:rFonts w:hint="eastAsia"/>
                <w:b/>
                <w:sz w:val="24"/>
                <w:szCs w:val="24"/>
              </w:rPr>
              <w:t>授课班级</w:t>
            </w:r>
          </w:p>
        </w:tc>
        <w:tc>
          <w:tcPr>
            <w:tcW w:w="1134" w:type="dxa"/>
            <w:vAlign w:val="center"/>
          </w:tcPr>
          <w:p>
            <w:pPr>
              <w:spacing w:line="360" w:lineRule="exact"/>
              <w:jc w:val="center"/>
              <w:rPr>
                <w:rFonts w:hint="default"/>
                <w:b/>
                <w:sz w:val="24"/>
                <w:szCs w:val="24"/>
              </w:rPr>
            </w:pPr>
            <w:r>
              <w:rPr>
                <w:rFonts w:hint="default"/>
                <w:b/>
                <w:sz w:val="24"/>
                <w:szCs w:val="24"/>
              </w:rPr>
              <w:t>510</w:t>
            </w:r>
          </w:p>
        </w:tc>
        <w:tc>
          <w:tcPr>
            <w:tcW w:w="1134" w:type="dxa"/>
            <w:vAlign w:val="center"/>
          </w:tcPr>
          <w:p>
            <w:pPr>
              <w:spacing w:line="360" w:lineRule="exact"/>
              <w:jc w:val="center"/>
              <w:rPr>
                <w:b/>
                <w:sz w:val="24"/>
                <w:szCs w:val="24"/>
              </w:rPr>
            </w:pPr>
            <w:r>
              <w:rPr>
                <w:rFonts w:hint="eastAsia"/>
                <w:b/>
                <w:sz w:val="24"/>
                <w:szCs w:val="24"/>
              </w:rPr>
              <w:t>学 校</w:t>
            </w:r>
          </w:p>
        </w:tc>
        <w:tc>
          <w:tcPr>
            <w:tcW w:w="2977" w:type="dxa"/>
            <w:gridSpan w:val="4"/>
            <w:vAlign w:val="center"/>
          </w:tcPr>
          <w:p>
            <w:pPr>
              <w:spacing w:line="360" w:lineRule="exact"/>
              <w:jc w:val="center"/>
              <w:rPr>
                <w:rFonts w:ascii="宋体" w:hAnsi="宋体" w:cs="宋体"/>
                <w:sz w:val="24"/>
              </w:rPr>
            </w:pPr>
            <w:r>
              <w:rPr>
                <w:rFonts w:hint="eastAsia" w:ascii="宋体" w:hAnsi="宋体" w:cs="宋体"/>
                <w:sz w:val="24"/>
              </w:rPr>
              <w:t>湖州市东风小学教育集团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trPr>
        <w:tc>
          <w:tcPr>
            <w:tcW w:w="1526" w:type="dxa"/>
            <w:vAlign w:val="center"/>
          </w:tcPr>
          <w:p>
            <w:pPr>
              <w:spacing w:line="360" w:lineRule="exact"/>
              <w:jc w:val="center"/>
              <w:rPr>
                <w:b/>
                <w:sz w:val="24"/>
                <w:szCs w:val="24"/>
              </w:rPr>
            </w:pPr>
            <w:r>
              <w:rPr>
                <w:rFonts w:hint="eastAsia"/>
                <w:b/>
                <w:sz w:val="24"/>
                <w:szCs w:val="24"/>
              </w:rPr>
              <w:t>授课课题</w:t>
            </w:r>
          </w:p>
        </w:tc>
        <w:tc>
          <w:tcPr>
            <w:tcW w:w="8080" w:type="dxa"/>
            <w:gridSpan w:val="8"/>
            <w:vAlign w:val="center"/>
          </w:tcPr>
          <w:p>
            <w:pPr>
              <w:spacing w:line="360" w:lineRule="exact"/>
              <w:rPr>
                <w:rFonts w:hint="default" w:ascii="Calibri" w:hAnsi="Calibri" w:cs="Calibri"/>
                <w:sz w:val="24"/>
              </w:rPr>
            </w:pPr>
            <w:r>
              <w:rPr>
                <w:rFonts w:ascii="Calibri" w:hAnsi="Calibri" w:cs="Calibri"/>
                <w:sz w:val="24"/>
              </w:rPr>
              <w:t>PEP</w:t>
            </w:r>
            <w:r>
              <w:rPr>
                <w:rFonts w:hint="default" w:ascii="Calibri" w:hAnsi="Calibri" w:cs="Calibri"/>
                <w:sz w:val="24"/>
              </w:rPr>
              <w:t>6</w:t>
            </w:r>
            <w:r>
              <w:rPr>
                <w:rFonts w:ascii="Calibri" w:hAnsi="Calibri" w:cs="Calibri"/>
                <w:sz w:val="24"/>
              </w:rPr>
              <w:t xml:space="preserve"> Unit3 </w:t>
            </w:r>
            <w:r>
              <w:rPr>
                <w:rFonts w:hint="eastAsia" w:ascii="Calibri" w:hAnsi="Calibri" w:cs="Calibri"/>
                <w:sz w:val="24"/>
                <w:lang w:val="en-US" w:eastAsia="zh-Hans"/>
              </w:rPr>
              <w:t>M</w:t>
            </w:r>
            <w:r>
              <w:rPr>
                <w:rFonts w:hint="default" w:ascii="Calibri" w:hAnsi="Calibri" w:cs="Calibri"/>
                <w:sz w:val="24"/>
                <w:lang w:eastAsia="zh-Hans"/>
              </w:rPr>
              <w:t>y school calendar</w:t>
            </w:r>
            <w:r>
              <w:rPr>
                <w:rFonts w:ascii="Calibri" w:hAnsi="Calibri" w:cs="Calibri"/>
                <w:sz w:val="24"/>
              </w:rPr>
              <w:t xml:space="preserve"> </w:t>
            </w:r>
            <w:r>
              <w:rPr>
                <w:rFonts w:hint="default" w:ascii="Calibri" w:hAnsi="Calibri" w:cs="Calibri"/>
                <w:sz w:val="24"/>
              </w:rPr>
              <w:t>C storytime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1" w:type="dxa"/>
          <w:trHeight w:val="1851" w:hRule="atLeast"/>
        </w:trPr>
        <w:tc>
          <w:tcPr>
            <w:tcW w:w="1526" w:type="dxa"/>
          </w:tcPr>
          <w:p>
            <w:pPr>
              <w:spacing w:line="360" w:lineRule="exact"/>
              <w:rPr>
                <w:b/>
                <w:sz w:val="24"/>
                <w:szCs w:val="24"/>
              </w:rPr>
            </w:pPr>
          </w:p>
          <w:p>
            <w:pPr>
              <w:spacing w:line="360" w:lineRule="exact"/>
              <w:rPr>
                <w:b/>
                <w:sz w:val="24"/>
                <w:szCs w:val="24"/>
              </w:rPr>
            </w:pPr>
          </w:p>
          <w:p>
            <w:pPr>
              <w:spacing w:line="360" w:lineRule="exact"/>
              <w:rPr>
                <w:b/>
                <w:sz w:val="24"/>
                <w:szCs w:val="24"/>
              </w:rPr>
            </w:pPr>
            <w:r>
              <w:rPr>
                <w:rFonts w:hint="eastAsia"/>
                <w:b/>
                <w:sz w:val="24"/>
                <w:szCs w:val="24"/>
              </w:rPr>
              <w:t>教学目标</w:t>
            </w:r>
          </w:p>
          <w:p>
            <w:pPr>
              <w:spacing w:line="360" w:lineRule="exact"/>
              <w:rPr>
                <w:b/>
                <w:sz w:val="24"/>
                <w:szCs w:val="24"/>
              </w:rPr>
            </w:pPr>
          </w:p>
          <w:p>
            <w:pPr>
              <w:spacing w:line="360" w:lineRule="exact"/>
              <w:rPr>
                <w:b/>
                <w:sz w:val="24"/>
                <w:szCs w:val="24"/>
              </w:rPr>
            </w:pPr>
          </w:p>
        </w:tc>
        <w:tc>
          <w:tcPr>
            <w:tcW w:w="8059" w:type="dxa"/>
            <w:gridSpan w:val="7"/>
          </w:tcPr>
          <w:p>
            <w:pPr>
              <w:spacing w:line="360" w:lineRule="exact"/>
              <w:rPr>
                <w:sz w:val="24"/>
                <w:szCs w:val="24"/>
              </w:rPr>
            </w:pPr>
          </w:p>
          <w:p>
            <w:pPr>
              <w:numPr>
                <w:ilvl w:val="0"/>
                <w:numId w:val="1"/>
              </w:numPr>
              <w:spacing w:line="360" w:lineRule="exact"/>
              <w:rPr>
                <w:rFonts w:hint="eastAsia"/>
                <w:sz w:val="24"/>
                <w:szCs w:val="24"/>
                <w:lang w:val="en-US" w:eastAsia="zh-Hans"/>
              </w:rPr>
            </w:pPr>
            <w:r>
              <w:rPr>
                <w:rFonts w:hint="eastAsia"/>
                <w:sz w:val="24"/>
                <w:szCs w:val="24"/>
              </w:rPr>
              <w:t>学生能够</w:t>
            </w:r>
            <w:r>
              <w:rPr>
                <w:rFonts w:hint="eastAsia"/>
                <w:sz w:val="24"/>
                <w:szCs w:val="24"/>
                <w:lang w:val="en-US" w:eastAsia="zh-Hans"/>
              </w:rPr>
              <w:t>理解故事内容</w:t>
            </w:r>
            <w:r>
              <w:rPr>
                <w:rFonts w:hint="default"/>
                <w:sz w:val="24"/>
                <w:szCs w:val="24"/>
                <w:lang w:eastAsia="zh-Hans"/>
              </w:rPr>
              <w:t>，</w:t>
            </w:r>
            <w:r>
              <w:rPr>
                <w:rFonts w:hint="eastAsia"/>
                <w:sz w:val="24"/>
                <w:szCs w:val="24"/>
                <w:lang w:val="en-US" w:eastAsia="zh-Hans"/>
              </w:rPr>
              <w:t>获取关键信息并正确朗读</w:t>
            </w:r>
            <w:r>
              <w:rPr>
                <w:rFonts w:hint="default"/>
                <w:sz w:val="24"/>
                <w:szCs w:val="24"/>
                <w:lang w:eastAsia="zh-Hans"/>
              </w:rPr>
              <w:t>、</w:t>
            </w:r>
            <w:r>
              <w:rPr>
                <w:rFonts w:hint="eastAsia"/>
                <w:sz w:val="24"/>
                <w:szCs w:val="24"/>
                <w:lang w:val="en-US" w:eastAsia="zh-Hans"/>
              </w:rPr>
              <w:t>表演故事</w:t>
            </w:r>
          </w:p>
          <w:p>
            <w:pPr>
              <w:numPr>
                <w:ilvl w:val="0"/>
                <w:numId w:val="1"/>
              </w:numPr>
              <w:spacing w:line="360" w:lineRule="exact"/>
              <w:ind w:left="0" w:leftChars="0" w:firstLine="0" w:firstLineChars="0"/>
              <w:rPr>
                <w:rFonts w:hint="default"/>
                <w:sz w:val="24"/>
                <w:szCs w:val="24"/>
                <w:lang w:eastAsia="zh-Hans"/>
              </w:rPr>
            </w:pPr>
            <w:r>
              <w:rPr>
                <w:rFonts w:hint="eastAsia"/>
                <w:sz w:val="24"/>
                <w:szCs w:val="24"/>
                <w:lang w:val="en-US" w:eastAsia="zh-Hans"/>
              </w:rPr>
              <w:t>学生能够恰当运用故事中的语言复述故事</w:t>
            </w:r>
          </w:p>
          <w:p>
            <w:pPr>
              <w:numPr>
                <w:ilvl w:val="0"/>
                <w:numId w:val="1"/>
              </w:numPr>
              <w:spacing w:line="360" w:lineRule="exact"/>
              <w:ind w:left="0" w:leftChars="0" w:firstLine="0" w:firstLineChars="0"/>
              <w:rPr>
                <w:rFonts w:hint="default"/>
                <w:sz w:val="24"/>
                <w:szCs w:val="24"/>
                <w:lang w:eastAsia="zh-Hans"/>
              </w:rPr>
            </w:pPr>
            <w:r>
              <w:rPr>
                <w:rFonts w:hint="eastAsia"/>
                <w:sz w:val="24"/>
                <w:szCs w:val="24"/>
                <w:lang w:val="en-US" w:eastAsia="zh-Hans"/>
              </w:rPr>
              <w:t>学生能够正确合理地制定计划内容</w:t>
            </w:r>
            <w:r>
              <w:rPr>
                <w:rFonts w:hint="default"/>
                <w:sz w:val="24"/>
                <w:szCs w:val="24"/>
                <w:lang w:eastAsia="zh-Hans"/>
              </w:rPr>
              <w:t>，</w:t>
            </w:r>
            <w:r>
              <w:rPr>
                <w:rFonts w:hint="eastAsia"/>
                <w:sz w:val="24"/>
                <w:szCs w:val="24"/>
                <w:lang w:val="en-US" w:eastAsia="zh-Hans"/>
              </w:rPr>
              <w:t>学会规划自己的生活</w:t>
            </w:r>
          </w:p>
          <w:p>
            <w:pPr>
              <w:numPr>
                <w:ilvl w:val="0"/>
                <w:numId w:val="1"/>
              </w:numPr>
              <w:spacing w:line="360" w:lineRule="exact"/>
              <w:ind w:left="0" w:leftChars="0" w:firstLine="0" w:firstLineChars="0"/>
              <w:rPr>
                <w:rFonts w:hint="default"/>
                <w:sz w:val="24"/>
                <w:szCs w:val="24"/>
                <w:lang w:eastAsia="zh-Hans"/>
              </w:rPr>
            </w:pPr>
            <w:r>
              <w:rPr>
                <w:rFonts w:hint="eastAsia"/>
                <w:sz w:val="24"/>
                <w:szCs w:val="24"/>
                <w:lang w:val="en-US" w:eastAsia="zh-Hans"/>
              </w:rPr>
              <w:t>学生能够理解制定合时宜且合理的计划的重要性</w:t>
            </w:r>
          </w:p>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1" w:type="dxa"/>
          <w:trHeight w:val="1038" w:hRule="atLeast"/>
        </w:trPr>
        <w:tc>
          <w:tcPr>
            <w:tcW w:w="1526" w:type="dxa"/>
          </w:tcPr>
          <w:p>
            <w:pPr>
              <w:spacing w:line="360" w:lineRule="exact"/>
              <w:rPr>
                <w:b/>
                <w:sz w:val="24"/>
                <w:szCs w:val="24"/>
              </w:rPr>
            </w:pPr>
          </w:p>
          <w:p>
            <w:pPr>
              <w:spacing w:line="360" w:lineRule="exact"/>
              <w:rPr>
                <w:b/>
                <w:sz w:val="24"/>
                <w:szCs w:val="24"/>
              </w:rPr>
            </w:pPr>
            <w:r>
              <w:rPr>
                <w:rFonts w:hint="eastAsia"/>
                <w:b/>
                <w:sz w:val="24"/>
                <w:szCs w:val="24"/>
              </w:rPr>
              <w:t>教学重难点</w:t>
            </w:r>
          </w:p>
        </w:tc>
        <w:tc>
          <w:tcPr>
            <w:tcW w:w="8059" w:type="dxa"/>
            <w:gridSpan w:val="7"/>
          </w:tcPr>
          <w:p>
            <w:pPr>
              <w:numPr>
                <w:numId w:val="0"/>
              </w:numPr>
              <w:spacing w:line="360" w:lineRule="exact"/>
              <w:rPr>
                <w:sz w:val="24"/>
                <w:szCs w:val="24"/>
              </w:rPr>
            </w:pPr>
            <w:r>
              <w:rPr>
                <w:rFonts w:hint="eastAsia"/>
                <w:sz w:val="24"/>
                <w:szCs w:val="24"/>
              </w:rPr>
              <w:t>重点：学生能够</w:t>
            </w:r>
            <w:r>
              <w:rPr>
                <w:rFonts w:hint="eastAsia"/>
                <w:sz w:val="24"/>
                <w:szCs w:val="24"/>
                <w:lang w:val="en-US" w:eastAsia="zh-Hans"/>
              </w:rPr>
              <w:t>理解故事内容</w:t>
            </w:r>
            <w:r>
              <w:rPr>
                <w:rFonts w:hint="default"/>
                <w:sz w:val="24"/>
                <w:szCs w:val="24"/>
                <w:lang w:eastAsia="zh-Hans"/>
              </w:rPr>
              <w:t>，</w:t>
            </w:r>
            <w:r>
              <w:rPr>
                <w:rFonts w:hint="eastAsia"/>
                <w:sz w:val="24"/>
                <w:szCs w:val="24"/>
                <w:lang w:val="en-US" w:eastAsia="zh-Hans"/>
              </w:rPr>
              <w:t>获取关键信息并正确朗读</w:t>
            </w:r>
            <w:r>
              <w:rPr>
                <w:rFonts w:hint="default"/>
                <w:sz w:val="24"/>
                <w:szCs w:val="24"/>
                <w:lang w:eastAsia="zh-Hans"/>
              </w:rPr>
              <w:t>、</w:t>
            </w:r>
            <w:r>
              <w:rPr>
                <w:rFonts w:hint="eastAsia"/>
                <w:sz w:val="24"/>
                <w:szCs w:val="24"/>
                <w:lang w:val="en-US" w:eastAsia="zh-Hans"/>
              </w:rPr>
              <w:t>表演故事</w:t>
            </w:r>
            <w:r>
              <w:rPr>
                <w:rFonts w:hint="eastAsia"/>
                <w:sz w:val="24"/>
                <w:szCs w:val="24"/>
              </w:rPr>
              <w:t>;</w:t>
            </w:r>
          </w:p>
          <w:p>
            <w:pPr>
              <w:spacing w:line="360" w:lineRule="exact"/>
              <w:rPr>
                <w:rFonts w:hint="eastAsia"/>
                <w:sz w:val="24"/>
                <w:szCs w:val="24"/>
              </w:rPr>
            </w:pPr>
            <w:r>
              <w:rPr>
                <w:rFonts w:hint="eastAsia"/>
                <w:sz w:val="24"/>
                <w:szCs w:val="24"/>
              </w:rPr>
              <w:t>难点：</w:t>
            </w:r>
            <w:r>
              <w:rPr>
                <w:rFonts w:hint="eastAsia"/>
                <w:sz w:val="24"/>
                <w:szCs w:val="24"/>
                <w:lang w:val="en-US" w:eastAsia="zh-Hans"/>
              </w:rPr>
              <w:t>学生能够正确合理地制定计划内容</w:t>
            </w:r>
            <w:r>
              <w:rPr>
                <w:rFonts w:hint="default"/>
                <w:sz w:val="24"/>
                <w:szCs w:val="24"/>
                <w:lang w:eastAsia="zh-Hans"/>
              </w:rPr>
              <w:t>，</w:t>
            </w:r>
            <w:r>
              <w:rPr>
                <w:rFonts w:hint="eastAsia"/>
                <w:sz w:val="24"/>
                <w:szCs w:val="24"/>
                <w:lang w:val="en-US" w:eastAsia="zh-Hans"/>
              </w:rPr>
              <w:t>学会规划自己的生活</w:t>
            </w:r>
          </w:p>
          <w:p>
            <w:pPr>
              <w:spacing w:line="360" w:lineRule="exact"/>
              <w:rPr>
                <w:rFonts w:hint="default" w:eastAsiaTheme="minorEastAsia"/>
                <w:sz w:val="24"/>
                <w:szCs w:val="24"/>
                <w:lang w:val="en-US" w:eastAsia="zh-Hans"/>
              </w:rPr>
            </w:pPr>
            <w:r>
              <w:rPr>
                <w:rFonts w:hint="eastAsia"/>
                <w:sz w:val="24"/>
                <w:szCs w:val="24"/>
                <w:lang w:val="en-US" w:eastAsia="zh-Hans"/>
              </w:rPr>
              <w:t>学生能够理解制定合时宜且合理的计划的重要性</w:t>
            </w:r>
          </w:p>
          <w:p>
            <w:pPr>
              <w:spacing w:line="360" w:lineRule="exact"/>
              <w:ind w:firstLine="420" w:firstLineChars="20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1" w:type="dxa"/>
          <w:trHeight w:val="1038" w:hRule="atLeast"/>
        </w:trPr>
        <w:tc>
          <w:tcPr>
            <w:tcW w:w="1526" w:type="dxa"/>
          </w:tcPr>
          <w:p>
            <w:pPr>
              <w:spacing w:line="360" w:lineRule="exact"/>
              <w:rPr>
                <w:b/>
                <w:sz w:val="24"/>
                <w:szCs w:val="24"/>
              </w:rPr>
            </w:pPr>
          </w:p>
          <w:p>
            <w:pPr>
              <w:spacing w:line="360" w:lineRule="exact"/>
              <w:rPr>
                <w:b/>
                <w:sz w:val="24"/>
                <w:szCs w:val="24"/>
              </w:rPr>
            </w:pPr>
            <w:r>
              <w:rPr>
                <w:rFonts w:hint="eastAsia"/>
                <w:b/>
                <w:sz w:val="24"/>
                <w:szCs w:val="24"/>
              </w:rPr>
              <w:t>教学用具</w:t>
            </w:r>
          </w:p>
        </w:tc>
        <w:tc>
          <w:tcPr>
            <w:tcW w:w="8059" w:type="dxa"/>
            <w:gridSpan w:val="7"/>
            <w:vAlign w:val="center"/>
          </w:tcPr>
          <w:p>
            <w:pPr>
              <w:numPr>
                <w:ilvl w:val="0"/>
                <w:numId w:val="2"/>
              </w:numPr>
              <w:spacing w:line="360" w:lineRule="exact"/>
              <w:rPr>
                <w:rFonts w:hint="default" w:eastAsiaTheme="minorEastAsia"/>
                <w:lang w:val="en-US" w:eastAsia="zh-Hans"/>
              </w:rPr>
            </w:pPr>
            <w:r>
              <w:rPr>
                <w:rFonts w:hint="eastAsia"/>
                <w:sz w:val="24"/>
                <w:szCs w:val="24"/>
                <w:lang w:val="en-US" w:eastAsia="zh-Hans"/>
              </w:rPr>
              <w:t>板贴</w:t>
            </w:r>
            <w:r>
              <w:rPr>
                <w:rFonts w:hint="default"/>
                <w:sz w:val="24"/>
                <w:szCs w:val="24"/>
                <w:lang w:eastAsia="zh-Hans"/>
              </w:rPr>
              <w:t xml:space="preserve"> 2</w:t>
            </w:r>
            <w:r>
              <w:rPr>
                <w:rFonts w:hint="eastAsia"/>
                <w:sz w:val="24"/>
                <w:szCs w:val="24"/>
                <w:lang w:val="en-US" w:eastAsia="zh-Hans"/>
              </w:rPr>
              <w:t>.</w:t>
            </w:r>
            <w:r>
              <w:rPr>
                <w:rFonts w:hint="eastAsia"/>
                <w:sz w:val="24"/>
                <w:szCs w:val="24"/>
              </w:rPr>
              <w:t>英语书</w:t>
            </w:r>
            <w:r>
              <w:rPr>
                <w:rFonts w:hint="default"/>
                <w:sz w:val="24"/>
                <w:szCs w:val="24"/>
              </w:rPr>
              <w:t xml:space="preserve"> 3</w:t>
            </w:r>
            <w:r>
              <w:rPr>
                <w:rFonts w:hint="eastAsia"/>
                <w:sz w:val="24"/>
                <w:szCs w:val="24"/>
                <w:lang w:val="en-US" w:eastAsia="zh-Hans"/>
              </w:rPr>
              <w:t>.</w:t>
            </w:r>
            <w:r>
              <w:rPr>
                <w:rFonts w:hint="default"/>
                <w:sz w:val="24"/>
                <w:szCs w:val="24"/>
                <w:lang w:eastAsia="zh-Hans"/>
              </w:rPr>
              <w:t xml:space="preserve"> </w:t>
            </w:r>
            <w:r>
              <w:rPr>
                <w:rFonts w:hint="eastAsia"/>
                <w:sz w:val="24"/>
                <w:szCs w:val="24"/>
                <w:lang w:val="en-US" w:eastAsia="zh-Hans"/>
              </w:rPr>
              <w:t>课件</w:t>
            </w:r>
            <w:r>
              <w:rPr>
                <w:rFonts w:hint="default"/>
                <w:sz w:val="24"/>
                <w:szCs w:val="24"/>
                <w:lang w:eastAsia="zh-Hans"/>
              </w:rPr>
              <w:t xml:space="preserve"> 4. </w:t>
            </w:r>
            <w:r>
              <w:rPr>
                <w:rFonts w:hint="eastAsia"/>
                <w:sz w:val="24"/>
                <w:szCs w:val="24"/>
                <w:lang w:val="en-US" w:eastAsia="zh-Hans"/>
              </w:rPr>
              <w:t>作业单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1" w:type="dxa"/>
          <w:trHeight w:val="684" w:hRule="atLeast"/>
        </w:trPr>
        <w:tc>
          <w:tcPr>
            <w:tcW w:w="9585" w:type="dxa"/>
            <w:gridSpan w:val="8"/>
          </w:tcPr>
          <w:p>
            <w:pPr>
              <w:spacing w:line="360" w:lineRule="exact"/>
              <w:jc w:val="center"/>
              <w:rPr>
                <w:b/>
                <w:sz w:val="24"/>
                <w:szCs w:val="24"/>
              </w:rPr>
            </w:pPr>
          </w:p>
          <w:p>
            <w:pPr>
              <w:spacing w:line="360" w:lineRule="exact"/>
              <w:jc w:val="center"/>
              <w:rPr>
                <w:b/>
                <w:sz w:val="24"/>
                <w:szCs w:val="24"/>
              </w:rPr>
            </w:pPr>
            <w:r>
              <w:rPr>
                <w:rFonts w:hint="eastAsia"/>
                <w:b/>
                <w:sz w:val="24"/>
                <w:szCs w:val="24"/>
              </w:rPr>
              <w:t>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28" w:type="dxa"/>
          <w:trHeight w:val="684" w:hRule="atLeast"/>
        </w:trPr>
        <w:tc>
          <w:tcPr>
            <w:tcW w:w="1526" w:type="dxa"/>
            <w:vAlign w:val="center"/>
          </w:tcPr>
          <w:p>
            <w:pPr>
              <w:spacing w:line="360" w:lineRule="exact"/>
              <w:jc w:val="center"/>
              <w:rPr>
                <w:b/>
                <w:sz w:val="24"/>
                <w:szCs w:val="24"/>
              </w:rPr>
            </w:pPr>
            <w:r>
              <w:rPr>
                <w:rFonts w:hint="eastAsia"/>
                <w:b/>
                <w:sz w:val="24"/>
                <w:szCs w:val="24"/>
              </w:rPr>
              <w:t>教学步骤</w:t>
            </w:r>
          </w:p>
        </w:tc>
        <w:tc>
          <w:tcPr>
            <w:tcW w:w="2835" w:type="dxa"/>
            <w:gridSpan w:val="2"/>
            <w:vAlign w:val="center"/>
          </w:tcPr>
          <w:p>
            <w:pPr>
              <w:spacing w:line="360" w:lineRule="exact"/>
              <w:jc w:val="center"/>
              <w:rPr>
                <w:b/>
                <w:sz w:val="24"/>
                <w:szCs w:val="24"/>
              </w:rPr>
            </w:pPr>
            <w:r>
              <w:rPr>
                <w:rFonts w:hint="eastAsia"/>
                <w:b/>
                <w:sz w:val="24"/>
                <w:szCs w:val="24"/>
              </w:rPr>
              <w:t>教师活动</w:t>
            </w:r>
          </w:p>
        </w:tc>
        <w:tc>
          <w:tcPr>
            <w:tcW w:w="2835" w:type="dxa"/>
            <w:gridSpan w:val="3"/>
            <w:vAlign w:val="center"/>
          </w:tcPr>
          <w:p>
            <w:pPr>
              <w:spacing w:line="360" w:lineRule="exact"/>
              <w:jc w:val="center"/>
              <w:rPr>
                <w:b/>
                <w:sz w:val="24"/>
                <w:szCs w:val="24"/>
              </w:rPr>
            </w:pPr>
            <w:r>
              <w:rPr>
                <w:rFonts w:hint="eastAsia"/>
                <w:b/>
                <w:sz w:val="24"/>
                <w:szCs w:val="24"/>
              </w:rPr>
              <w:t>学生活动</w:t>
            </w:r>
          </w:p>
        </w:tc>
        <w:tc>
          <w:tcPr>
            <w:tcW w:w="2382" w:type="dxa"/>
            <w:vAlign w:val="center"/>
          </w:tcPr>
          <w:p>
            <w:pPr>
              <w:spacing w:line="360" w:lineRule="exact"/>
              <w:jc w:val="center"/>
              <w:rPr>
                <w:b/>
                <w:sz w:val="24"/>
                <w:szCs w:val="24"/>
              </w:rPr>
            </w:pPr>
            <w:r>
              <w:rPr>
                <w:rFonts w:hint="eastAsia"/>
                <w:b/>
                <w:sz w:val="24"/>
                <w:szCs w:val="24"/>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28" w:type="dxa"/>
          <w:trHeight w:val="2170" w:hRule="atLeast"/>
        </w:trPr>
        <w:tc>
          <w:tcPr>
            <w:tcW w:w="1526" w:type="dxa"/>
          </w:tcPr>
          <w:p>
            <w:pPr>
              <w:spacing w:line="360" w:lineRule="exact"/>
              <w:rPr>
                <w:b/>
                <w:szCs w:val="21"/>
              </w:rPr>
            </w:pPr>
          </w:p>
          <w:p>
            <w:pPr>
              <w:spacing w:line="360" w:lineRule="exact"/>
              <w:rPr>
                <w:b/>
                <w:szCs w:val="21"/>
              </w:rPr>
            </w:pPr>
          </w:p>
          <w:p>
            <w:pPr>
              <w:spacing w:line="360" w:lineRule="exact"/>
              <w:rPr>
                <w:b/>
                <w:bCs/>
                <w:szCs w:val="21"/>
              </w:rPr>
            </w:pPr>
            <w:r>
              <w:rPr>
                <w:rFonts w:hint="eastAsia"/>
                <w:b/>
                <w:bCs/>
                <w:szCs w:val="21"/>
              </w:rPr>
              <w:t>师生问好互动</w:t>
            </w:r>
          </w:p>
          <w:p>
            <w:pPr>
              <w:spacing w:line="360" w:lineRule="exact"/>
              <w:jc w:val="left"/>
              <w:rPr>
                <w:b/>
                <w:szCs w:val="21"/>
              </w:rPr>
            </w:pPr>
          </w:p>
        </w:tc>
        <w:tc>
          <w:tcPr>
            <w:tcW w:w="2835" w:type="dxa"/>
            <w:gridSpan w:val="2"/>
          </w:tcPr>
          <w:p>
            <w:pPr>
              <w:spacing w:line="360" w:lineRule="exact"/>
              <w:jc w:val="left"/>
              <w:rPr>
                <w:sz w:val="24"/>
                <w:szCs w:val="24"/>
              </w:rPr>
            </w:pPr>
            <w:r>
              <w:rPr>
                <w:rFonts w:hint="eastAsia"/>
                <w:sz w:val="24"/>
                <w:szCs w:val="24"/>
              </w:rPr>
              <w:t>教师主动发起问候：G</w:t>
            </w:r>
            <w:r>
              <w:rPr>
                <w:sz w:val="24"/>
                <w:szCs w:val="24"/>
              </w:rPr>
              <w:t xml:space="preserve">ood </w:t>
            </w:r>
            <w:r>
              <w:rPr>
                <w:rFonts w:hint="eastAsia"/>
                <w:sz w:val="24"/>
                <w:szCs w:val="24"/>
                <w:lang w:val="en-US" w:eastAsia="zh-Hans"/>
              </w:rPr>
              <w:t>afternoon</w:t>
            </w:r>
            <w:r>
              <w:rPr>
                <w:sz w:val="24"/>
                <w:szCs w:val="24"/>
              </w:rPr>
              <w:t xml:space="preserve">, boys and girls. </w:t>
            </w:r>
            <w:bookmarkStart w:id="0" w:name="_GoBack"/>
            <w:bookmarkEnd w:id="0"/>
          </w:p>
        </w:tc>
        <w:tc>
          <w:tcPr>
            <w:tcW w:w="2835" w:type="dxa"/>
            <w:gridSpan w:val="3"/>
          </w:tcPr>
          <w:p>
            <w:pPr>
              <w:spacing w:line="360" w:lineRule="exact"/>
              <w:jc w:val="left"/>
              <w:rPr>
                <w:sz w:val="24"/>
                <w:szCs w:val="24"/>
              </w:rPr>
            </w:pPr>
            <w:r>
              <w:rPr>
                <w:rFonts w:hint="eastAsia"/>
                <w:sz w:val="24"/>
                <w:szCs w:val="24"/>
              </w:rPr>
              <w:t>学生回应：G</w:t>
            </w:r>
            <w:r>
              <w:rPr>
                <w:sz w:val="24"/>
                <w:szCs w:val="24"/>
              </w:rPr>
              <w:t xml:space="preserve">ood </w:t>
            </w:r>
            <w:r>
              <w:rPr>
                <w:rFonts w:hint="eastAsia"/>
                <w:sz w:val="24"/>
                <w:szCs w:val="24"/>
                <w:lang w:val="en-US" w:eastAsia="zh-Hans"/>
              </w:rPr>
              <w:t>afternoon</w:t>
            </w:r>
            <w:r>
              <w:rPr>
                <w:sz w:val="24"/>
                <w:szCs w:val="24"/>
              </w:rPr>
              <w:t xml:space="preserve">, Miss </w:t>
            </w:r>
            <w:r>
              <w:rPr>
                <w:rFonts w:hint="eastAsia"/>
                <w:sz w:val="24"/>
                <w:szCs w:val="24"/>
                <w:lang w:val="en-US" w:eastAsia="zh-Hans"/>
              </w:rPr>
              <w:t>Xu</w:t>
            </w:r>
            <w:r>
              <w:rPr>
                <w:sz w:val="24"/>
                <w:szCs w:val="24"/>
              </w:rPr>
              <w:t xml:space="preserve">. </w:t>
            </w:r>
          </w:p>
        </w:tc>
        <w:tc>
          <w:tcPr>
            <w:tcW w:w="2382" w:type="dxa"/>
          </w:tcPr>
          <w:p>
            <w:pPr>
              <w:widowControl/>
              <w:jc w:val="left"/>
            </w:pPr>
            <w:r>
              <w:rPr>
                <w:rFonts w:hint="eastAsia"/>
              </w:rPr>
              <w:t>活跃课堂气氛，拉近与学生距离。</w:t>
            </w:r>
          </w:p>
          <w:p>
            <w:pPr>
              <w:spacing w:line="360" w:lineRule="exac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28" w:type="dxa"/>
          <w:trHeight w:val="2000" w:hRule="atLeast"/>
        </w:trPr>
        <w:tc>
          <w:tcPr>
            <w:tcW w:w="1526" w:type="dxa"/>
          </w:tcPr>
          <w:p>
            <w:pPr>
              <w:spacing w:line="360" w:lineRule="exact"/>
              <w:jc w:val="left"/>
              <w:rPr>
                <w:b/>
                <w:bCs/>
                <w:szCs w:val="21"/>
                <w:shd w:val="pct10" w:color="auto" w:fill="FFFFFF"/>
              </w:rPr>
            </w:pPr>
          </w:p>
          <w:p>
            <w:pPr>
              <w:spacing w:line="360" w:lineRule="exact"/>
              <w:jc w:val="left"/>
              <w:rPr>
                <w:b/>
                <w:bCs/>
                <w:szCs w:val="21"/>
              </w:rPr>
            </w:pPr>
            <w:r>
              <w:rPr>
                <w:rFonts w:hint="eastAsia"/>
                <w:b/>
                <w:bCs/>
                <w:szCs w:val="21"/>
              </w:rPr>
              <w:t>课前热身</w:t>
            </w:r>
          </w:p>
          <w:p>
            <w:pPr>
              <w:spacing w:line="360" w:lineRule="exact"/>
              <w:jc w:val="left"/>
              <w:rPr>
                <w:b/>
                <w:bCs/>
                <w:szCs w:val="21"/>
                <w:shd w:val="pct10" w:color="auto" w:fill="FFFFFF"/>
              </w:rPr>
            </w:pPr>
            <w:r>
              <w:rPr>
                <w:rFonts w:hint="eastAsia"/>
                <w:b/>
                <w:bCs/>
                <w:szCs w:val="21"/>
              </w:rPr>
              <w:t>L</w:t>
            </w:r>
            <w:r>
              <w:rPr>
                <w:b/>
                <w:bCs/>
                <w:szCs w:val="21"/>
              </w:rPr>
              <w:t xml:space="preserve">et’s </w:t>
            </w:r>
            <w:r>
              <w:rPr>
                <w:rFonts w:hint="eastAsia"/>
                <w:b/>
                <w:bCs/>
                <w:szCs w:val="21"/>
              </w:rPr>
              <w:t>sing</w:t>
            </w:r>
          </w:p>
          <w:p>
            <w:pPr>
              <w:spacing w:line="360" w:lineRule="exact"/>
              <w:jc w:val="center"/>
              <w:rPr>
                <w:b/>
                <w:szCs w:val="21"/>
              </w:rPr>
            </w:pPr>
          </w:p>
        </w:tc>
        <w:tc>
          <w:tcPr>
            <w:tcW w:w="2835" w:type="dxa"/>
            <w:gridSpan w:val="2"/>
          </w:tcPr>
          <w:p>
            <w:pPr>
              <w:spacing w:line="360" w:lineRule="exact"/>
              <w:jc w:val="left"/>
              <w:rPr>
                <w:rFonts w:hint="default"/>
                <w:b/>
                <w:sz w:val="24"/>
                <w:szCs w:val="24"/>
                <w:lang w:val="en-US"/>
              </w:rPr>
            </w:pPr>
            <w:r>
              <w:rPr>
                <w:rFonts w:hint="eastAsia"/>
                <w:sz w:val="24"/>
                <w:szCs w:val="24"/>
              </w:rPr>
              <w:t>教师开始播放视频引导学生跟唱</w:t>
            </w:r>
            <w:r>
              <w:rPr>
                <w:rFonts w:hint="eastAsia"/>
                <w:sz w:val="24"/>
                <w:szCs w:val="24"/>
                <w:lang w:val="en-US" w:eastAsia="zh-Hans"/>
              </w:rPr>
              <w:t>The</w:t>
            </w:r>
            <w:r>
              <w:rPr>
                <w:rFonts w:hint="default"/>
                <w:sz w:val="24"/>
                <w:szCs w:val="24"/>
                <w:lang w:eastAsia="zh-Hans"/>
              </w:rPr>
              <w:t xml:space="preserve"> twelve months，</w:t>
            </w:r>
            <w:r>
              <w:rPr>
                <w:rFonts w:hint="eastAsia"/>
                <w:sz w:val="24"/>
                <w:szCs w:val="24"/>
                <w:lang w:val="en-US" w:eastAsia="zh-Hans"/>
              </w:rPr>
              <w:t>结束后让学生回忆歌曲名称</w:t>
            </w:r>
          </w:p>
        </w:tc>
        <w:tc>
          <w:tcPr>
            <w:tcW w:w="2835" w:type="dxa"/>
            <w:gridSpan w:val="3"/>
          </w:tcPr>
          <w:p>
            <w:pPr>
              <w:spacing w:line="360" w:lineRule="exact"/>
              <w:jc w:val="left"/>
              <w:rPr>
                <w:sz w:val="24"/>
                <w:szCs w:val="24"/>
              </w:rPr>
            </w:pPr>
            <w:r>
              <w:rPr>
                <w:rFonts w:hint="eastAsia"/>
                <w:sz w:val="24"/>
                <w:szCs w:val="24"/>
              </w:rPr>
              <w:t>学生跟着教师指令跟唱。</w:t>
            </w:r>
          </w:p>
          <w:p>
            <w:pPr>
              <w:spacing w:line="360" w:lineRule="exact"/>
              <w:jc w:val="left"/>
              <w:rPr>
                <w:rFonts w:hint="default" w:eastAsiaTheme="minorEastAsia"/>
                <w:sz w:val="24"/>
                <w:szCs w:val="24"/>
                <w:lang w:val="en-US" w:eastAsia="zh-Hans"/>
              </w:rPr>
            </w:pPr>
            <w:r>
              <w:rPr>
                <w:rFonts w:hint="eastAsia"/>
                <w:sz w:val="24"/>
                <w:szCs w:val="24"/>
                <w:lang w:val="en-US" w:eastAsia="zh-Hans"/>
              </w:rPr>
              <w:t>回忆说出歌曲名称</w:t>
            </w:r>
          </w:p>
        </w:tc>
        <w:tc>
          <w:tcPr>
            <w:tcW w:w="2382" w:type="dxa"/>
          </w:tcPr>
          <w:p>
            <w:pPr>
              <w:widowControl/>
              <w:jc w:val="left"/>
              <w:rPr>
                <w:rFonts w:hint="default" w:eastAsia="宋体"/>
                <w:lang w:val="en-US" w:eastAsia="zh-Hans"/>
              </w:rPr>
            </w:pPr>
            <w:r>
              <w:rPr>
                <w:rFonts w:hint="eastAsia" w:ascii="宋体" w:hAnsi="宋体" w:eastAsia="宋体" w:cs="宋体"/>
                <w:kern w:val="0"/>
                <w:sz w:val="24"/>
                <w:szCs w:val="24"/>
                <w:lang w:bidi="ar"/>
              </w:rPr>
              <w:t>以一首歌曲导入主题，引起学生兴趣</w:t>
            </w:r>
            <w:r>
              <w:rPr>
                <w:rFonts w:hint="default" w:ascii="宋体" w:hAnsi="宋体" w:eastAsia="宋体" w:cs="宋体"/>
                <w:kern w:val="0"/>
                <w:sz w:val="24"/>
                <w:szCs w:val="24"/>
                <w:lang w:bidi="ar"/>
              </w:rPr>
              <w:t>，</w:t>
            </w:r>
            <w:r>
              <w:rPr>
                <w:rFonts w:hint="eastAsia" w:ascii="宋体" w:hAnsi="宋体" w:eastAsia="宋体" w:cs="宋体"/>
                <w:kern w:val="0"/>
                <w:sz w:val="24"/>
                <w:szCs w:val="24"/>
                <w:lang w:val="en-US" w:eastAsia="zh-Hans" w:bidi="ar"/>
              </w:rPr>
              <w:t>并帮助学生回顾复习一年中的</w:t>
            </w:r>
            <w:r>
              <w:rPr>
                <w:rFonts w:hint="default" w:ascii="宋体" w:hAnsi="宋体" w:eastAsia="宋体" w:cs="宋体"/>
                <w:kern w:val="0"/>
                <w:sz w:val="24"/>
                <w:szCs w:val="24"/>
                <w:lang w:eastAsia="zh-Hans" w:bidi="ar"/>
              </w:rPr>
              <w:t>12</w:t>
            </w:r>
            <w:r>
              <w:rPr>
                <w:rFonts w:hint="eastAsia" w:ascii="宋体" w:hAnsi="宋体" w:eastAsia="宋体" w:cs="宋体"/>
                <w:kern w:val="0"/>
                <w:sz w:val="24"/>
                <w:szCs w:val="24"/>
                <w:lang w:val="en-US" w:eastAsia="zh-Hans" w:bidi="ar"/>
              </w:rPr>
              <w:t>个月份</w:t>
            </w:r>
          </w:p>
          <w:p>
            <w:pPr>
              <w:spacing w:line="360" w:lineRule="exac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28" w:type="dxa"/>
          <w:trHeight w:val="3094" w:hRule="atLeast"/>
        </w:trPr>
        <w:tc>
          <w:tcPr>
            <w:tcW w:w="1526" w:type="dxa"/>
          </w:tcPr>
          <w:p>
            <w:pPr>
              <w:spacing w:line="360" w:lineRule="exact"/>
              <w:rPr>
                <w:b/>
                <w:szCs w:val="21"/>
              </w:rPr>
            </w:pPr>
          </w:p>
          <w:p>
            <w:pPr>
              <w:spacing w:line="360" w:lineRule="exact"/>
              <w:rPr>
                <w:b/>
                <w:szCs w:val="21"/>
              </w:rPr>
            </w:pPr>
            <w:r>
              <w:rPr>
                <w:rFonts w:hint="default"/>
                <w:b/>
                <w:bCs/>
                <w:szCs w:val="21"/>
              </w:rPr>
              <w:t>Let’s say</w:t>
            </w:r>
            <w:r>
              <w:rPr>
                <w:b/>
                <w:bCs/>
                <w:szCs w:val="21"/>
              </w:rPr>
              <w:t>:</w:t>
            </w:r>
          </w:p>
        </w:tc>
        <w:tc>
          <w:tcPr>
            <w:tcW w:w="2835" w:type="dxa"/>
            <w:gridSpan w:val="2"/>
          </w:tcPr>
          <w:p>
            <w:pPr>
              <w:spacing w:line="360" w:lineRule="exact"/>
              <w:jc w:val="left"/>
              <w:rPr>
                <w:rFonts w:hint="default" w:eastAsiaTheme="minorEastAsia"/>
                <w:b/>
                <w:sz w:val="24"/>
                <w:szCs w:val="24"/>
                <w:lang w:eastAsia="zh-Hans"/>
              </w:rPr>
            </w:pPr>
            <w:r>
              <w:rPr>
                <w:rFonts w:hint="eastAsia"/>
                <w:sz w:val="24"/>
                <w:szCs w:val="24"/>
              </w:rPr>
              <w:t>教师</w:t>
            </w:r>
            <w:r>
              <w:rPr>
                <w:rFonts w:hint="eastAsia"/>
                <w:sz w:val="24"/>
                <w:szCs w:val="24"/>
                <w:lang w:val="en-US" w:eastAsia="zh-Hans"/>
              </w:rPr>
              <w:t>提问学生不同的特殊日子的时间</w:t>
            </w:r>
            <w:r>
              <w:rPr>
                <w:rFonts w:hint="default"/>
                <w:sz w:val="24"/>
                <w:szCs w:val="24"/>
                <w:lang w:eastAsia="zh-Hans"/>
              </w:rPr>
              <w:t>（</w:t>
            </w:r>
            <w:r>
              <w:rPr>
                <w:rFonts w:hint="eastAsia"/>
                <w:sz w:val="24"/>
                <w:szCs w:val="24"/>
                <w:lang w:val="en-US" w:eastAsia="zh-Hans"/>
              </w:rPr>
              <w:t>月份</w:t>
            </w:r>
            <w:r>
              <w:rPr>
                <w:rFonts w:hint="default"/>
                <w:sz w:val="24"/>
                <w:szCs w:val="24"/>
                <w:lang w:eastAsia="zh-Hans"/>
              </w:rPr>
              <w:t>）</w:t>
            </w:r>
          </w:p>
        </w:tc>
        <w:tc>
          <w:tcPr>
            <w:tcW w:w="2835" w:type="dxa"/>
            <w:gridSpan w:val="3"/>
          </w:tcPr>
          <w:p>
            <w:pPr>
              <w:spacing w:line="360" w:lineRule="exact"/>
              <w:rPr>
                <w:rFonts w:hint="default" w:eastAsiaTheme="minorEastAsia"/>
                <w:sz w:val="24"/>
                <w:szCs w:val="24"/>
                <w:lang w:val="en-US" w:eastAsia="zh-Hans"/>
              </w:rPr>
            </w:pPr>
            <w:r>
              <w:rPr>
                <w:rFonts w:hint="eastAsia"/>
                <w:sz w:val="24"/>
                <w:szCs w:val="24"/>
                <w:lang w:val="en-US" w:eastAsia="zh-Hans"/>
              </w:rPr>
              <w:t>学生说出不同的特殊节日或日子的月份</w:t>
            </w:r>
          </w:p>
          <w:p>
            <w:pPr>
              <w:spacing w:line="360" w:lineRule="exact"/>
              <w:rPr>
                <w:sz w:val="24"/>
                <w:szCs w:val="24"/>
              </w:rPr>
            </w:pPr>
          </w:p>
        </w:tc>
        <w:tc>
          <w:tcPr>
            <w:tcW w:w="2382" w:type="dxa"/>
          </w:tcPr>
          <w:p>
            <w:pPr>
              <w:spacing w:line="360" w:lineRule="exact"/>
              <w:rPr>
                <w:rFonts w:hint="default" w:eastAsiaTheme="minorEastAsia"/>
                <w:szCs w:val="21"/>
                <w:lang w:val="en-US" w:eastAsia="zh-Hans"/>
              </w:rPr>
            </w:pPr>
            <w:r>
              <w:rPr>
                <w:rFonts w:hint="eastAsia"/>
                <w:szCs w:val="21"/>
                <w:lang w:val="en-US" w:eastAsia="zh-Hans"/>
              </w:rPr>
              <w:t>激活旧知</w:t>
            </w:r>
            <w:r>
              <w:rPr>
                <w:rFonts w:hint="default"/>
                <w:szCs w:val="21"/>
                <w:lang w:eastAsia="zh-Hans"/>
              </w:rPr>
              <w:t>，</w:t>
            </w:r>
            <w:r>
              <w:rPr>
                <w:rFonts w:hint="eastAsia"/>
                <w:szCs w:val="21"/>
                <w:lang w:val="en-US" w:eastAsia="zh-Hans"/>
              </w:rPr>
              <w:t>回忆不同节日的时间</w:t>
            </w:r>
            <w:r>
              <w:rPr>
                <w:rFonts w:hint="default"/>
                <w:szCs w:val="21"/>
                <w:lang w:eastAsia="zh-Hans"/>
              </w:rPr>
              <w:t>，</w:t>
            </w:r>
            <w:r>
              <w:rPr>
                <w:rFonts w:hint="eastAsia"/>
                <w:szCs w:val="21"/>
                <w:lang w:val="en-US" w:eastAsia="zh-Hans"/>
              </w:rPr>
              <w:t>让学生通过问答进入主题</w:t>
            </w:r>
          </w:p>
          <w:p>
            <w:pPr>
              <w:widowControl/>
              <w:jc w:val="left"/>
            </w:pPr>
          </w:p>
          <w:p>
            <w:pPr>
              <w:spacing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28" w:type="dxa"/>
          <w:trHeight w:val="3180" w:hRule="atLeast"/>
        </w:trPr>
        <w:tc>
          <w:tcPr>
            <w:tcW w:w="1526" w:type="dxa"/>
          </w:tcPr>
          <w:p>
            <w:pPr>
              <w:spacing w:line="360" w:lineRule="exact"/>
              <w:rPr>
                <w:b/>
                <w:szCs w:val="21"/>
              </w:rPr>
            </w:pPr>
          </w:p>
          <w:p>
            <w:pPr>
              <w:spacing w:line="360" w:lineRule="exact"/>
              <w:jc w:val="left"/>
              <w:rPr>
                <w:b/>
                <w:bCs/>
                <w:szCs w:val="21"/>
                <w:shd w:val="pct10" w:color="auto" w:fill="FFFFFF"/>
              </w:rPr>
            </w:pPr>
          </w:p>
          <w:p>
            <w:pPr>
              <w:spacing w:line="360" w:lineRule="exact"/>
              <w:jc w:val="center"/>
              <w:rPr>
                <w:rFonts w:hint="default" w:eastAsiaTheme="minorEastAsia"/>
                <w:b/>
                <w:szCs w:val="21"/>
                <w:lang w:eastAsia="zh-Hans"/>
              </w:rPr>
            </w:pPr>
            <w:r>
              <w:rPr>
                <w:rFonts w:hint="eastAsia"/>
                <w:b/>
                <w:bCs/>
                <w:szCs w:val="21"/>
                <w:lang w:val="en-US" w:eastAsia="zh-Hans"/>
              </w:rPr>
              <w:t>Let</w:t>
            </w:r>
            <w:r>
              <w:rPr>
                <w:rFonts w:hint="default"/>
                <w:b/>
                <w:bCs/>
                <w:szCs w:val="21"/>
                <w:lang w:eastAsia="zh-Hans"/>
              </w:rPr>
              <w:t>’s enjoy</w:t>
            </w:r>
          </w:p>
        </w:tc>
        <w:tc>
          <w:tcPr>
            <w:tcW w:w="2835" w:type="dxa"/>
            <w:gridSpan w:val="2"/>
          </w:tcPr>
          <w:p>
            <w:pPr>
              <w:spacing w:line="360" w:lineRule="exact"/>
              <w:jc w:val="left"/>
              <w:rPr>
                <w:rFonts w:hint="default" w:eastAsiaTheme="minorEastAsia"/>
                <w:sz w:val="24"/>
                <w:szCs w:val="24"/>
                <w:lang w:val="en-US" w:eastAsia="zh-Hans"/>
              </w:rPr>
            </w:pPr>
            <w:r>
              <w:rPr>
                <w:rFonts w:hint="eastAsia"/>
                <w:sz w:val="24"/>
                <w:szCs w:val="24"/>
              </w:rPr>
              <w:t>教师</w:t>
            </w:r>
            <w:r>
              <w:rPr>
                <w:rFonts w:hint="eastAsia"/>
                <w:sz w:val="24"/>
                <w:szCs w:val="24"/>
                <w:lang w:val="en-US" w:eastAsia="zh-Hans"/>
              </w:rPr>
              <w:t>播放一个学生春游研学的照片合辑视频让学生欣赏并说运用</w:t>
            </w:r>
            <w:r>
              <w:rPr>
                <w:rFonts w:hint="default"/>
                <w:sz w:val="24"/>
                <w:szCs w:val="24"/>
                <w:lang w:eastAsia="zh-Hans"/>
              </w:rPr>
              <w:t xml:space="preserve"> I like... I can...</w:t>
            </w:r>
            <w:r>
              <w:rPr>
                <w:rFonts w:hint="eastAsia"/>
                <w:sz w:val="24"/>
                <w:szCs w:val="24"/>
                <w:lang w:val="en-US" w:eastAsia="zh-Hans"/>
              </w:rPr>
              <w:t>说出自己喜欢某个节日和在这个日子里能做的事</w:t>
            </w:r>
          </w:p>
        </w:tc>
        <w:tc>
          <w:tcPr>
            <w:tcW w:w="2835" w:type="dxa"/>
            <w:gridSpan w:val="3"/>
          </w:tcPr>
          <w:p>
            <w:pPr>
              <w:spacing w:line="360" w:lineRule="exact"/>
              <w:jc w:val="left"/>
              <w:rPr>
                <w:rFonts w:hint="default"/>
                <w:sz w:val="24"/>
                <w:szCs w:val="24"/>
                <w:lang w:val="en-US"/>
              </w:rPr>
            </w:pPr>
            <w:r>
              <w:rPr>
                <w:rFonts w:hint="eastAsia"/>
                <w:sz w:val="24"/>
                <w:szCs w:val="24"/>
              </w:rPr>
              <w:t>学生</w:t>
            </w:r>
            <w:r>
              <w:rPr>
                <w:rFonts w:hint="eastAsia"/>
                <w:sz w:val="24"/>
                <w:szCs w:val="24"/>
                <w:lang w:val="en-US" w:eastAsia="zh-Hans"/>
              </w:rPr>
              <w:t>欣赏视频</w:t>
            </w:r>
            <w:r>
              <w:rPr>
                <w:rFonts w:hint="default"/>
                <w:sz w:val="24"/>
                <w:szCs w:val="24"/>
                <w:lang w:eastAsia="zh-Hans"/>
              </w:rPr>
              <w:t>，</w:t>
            </w:r>
            <w:r>
              <w:rPr>
                <w:rFonts w:hint="eastAsia"/>
                <w:sz w:val="24"/>
                <w:szCs w:val="24"/>
                <w:lang w:val="en-US" w:eastAsia="zh-Hans"/>
              </w:rPr>
              <w:t>了解school</w:t>
            </w:r>
            <w:r>
              <w:rPr>
                <w:rFonts w:hint="default"/>
                <w:sz w:val="24"/>
                <w:szCs w:val="24"/>
                <w:lang w:eastAsia="zh-Hans"/>
              </w:rPr>
              <w:t xml:space="preserve"> </w:t>
            </w:r>
            <w:r>
              <w:rPr>
                <w:rFonts w:hint="eastAsia"/>
                <w:sz w:val="24"/>
                <w:szCs w:val="24"/>
                <w:lang w:val="en-US" w:eastAsia="zh-Hans"/>
              </w:rPr>
              <w:t>trip能做的事</w:t>
            </w:r>
          </w:p>
          <w:p>
            <w:pPr>
              <w:spacing w:line="360" w:lineRule="exact"/>
              <w:rPr>
                <w:sz w:val="24"/>
                <w:szCs w:val="24"/>
              </w:rPr>
            </w:pPr>
          </w:p>
          <w:p>
            <w:pPr>
              <w:tabs>
                <w:tab w:val="left" w:pos="620"/>
              </w:tabs>
              <w:spacing w:line="360" w:lineRule="exact"/>
              <w:rPr>
                <w:sz w:val="24"/>
                <w:szCs w:val="24"/>
              </w:rPr>
            </w:pPr>
          </w:p>
        </w:tc>
        <w:tc>
          <w:tcPr>
            <w:tcW w:w="2382" w:type="dxa"/>
          </w:tcPr>
          <w:p>
            <w:pPr>
              <w:spacing w:line="360" w:lineRule="exact"/>
              <w:rPr>
                <w:rFonts w:hint="default" w:eastAsiaTheme="minorEastAsia"/>
                <w:b w:val="0"/>
                <w:bCs/>
                <w:sz w:val="24"/>
                <w:szCs w:val="24"/>
                <w:lang w:val="en-US" w:eastAsia="zh-Hans"/>
              </w:rPr>
            </w:pPr>
            <w:r>
              <w:rPr>
                <w:rFonts w:hint="eastAsia"/>
                <w:b w:val="0"/>
                <w:bCs/>
                <w:sz w:val="24"/>
                <w:szCs w:val="24"/>
                <w:lang w:val="en-US" w:eastAsia="zh-Hans"/>
              </w:rPr>
              <w:t>将课堂主题与学生生活实际相结合</w:t>
            </w:r>
            <w:r>
              <w:rPr>
                <w:rFonts w:hint="default"/>
                <w:b w:val="0"/>
                <w:bCs/>
                <w:sz w:val="24"/>
                <w:szCs w:val="24"/>
                <w:lang w:eastAsia="zh-Hans"/>
              </w:rPr>
              <w:t>，</w:t>
            </w:r>
            <w:r>
              <w:rPr>
                <w:rFonts w:hint="eastAsia"/>
                <w:b w:val="0"/>
                <w:bCs/>
                <w:sz w:val="24"/>
                <w:szCs w:val="24"/>
                <w:lang w:val="en-US" w:eastAsia="zh-Hans"/>
              </w:rPr>
              <w:t>提高学生学习兴趣</w:t>
            </w:r>
          </w:p>
          <w:p>
            <w:pPr>
              <w:spacing w:line="360" w:lineRule="exact"/>
              <w:rPr>
                <w:b/>
                <w:sz w:val="24"/>
                <w:szCs w:val="24"/>
              </w:rPr>
            </w:pPr>
          </w:p>
          <w:p>
            <w:pPr>
              <w:spacing w:line="360" w:lineRule="exact"/>
              <w:rPr>
                <w:b/>
                <w:sz w:val="24"/>
                <w:szCs w:val="24"/>
              </w:rPr>
            </w:pPr>
          </w:p>
          <w:p>
            <w:pPr>
              <w:spacing w:line="360" w:lineRule="exact"/>
              <w:rPr>
                <w:b/>
                <w:sz w:val="24"/>
                <w:szCs w:val="24"/>
              </w:rPr>
            </w:pPr>
          </w:p>
          <w:p>
            <w:pPr>
              <w:spacing w:line="360" w:lineRule="exact"/>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28" w:type="dxa"/>
          <w:trHeight w:val="90" w:hRule="atLeast"/>
        </w:trPr>
        <w:tc>
          <w:tcPr>
            <w:tcW w:w="1526" w:type="dxa"/>
          </w:tcPr>
          <w:p>
            <w:pPr>
              <w:spacing w:line="360" w:lineRule="exact"/>
              <w:rPr>
                <w:b/>
                <w:bCs/>
                <w:szCs w:val="21"/>
              </w:rPr>
            </w:pPr>
          </w:p>
          <w:p>
            <w:pPr>
              <w:spacing w:line="360" w:lineRule="exact"/>
              <w:rPr>
                <w:rFonts w:hint="default" w:eastAsiaTheme="minorEastAsia"/>
                <w:b/>
                <w:szCs w:val="21"/>
                <w:lang w:eastAsia="zh-Hans"/>
              </w:rPr>
            </w:pPr>
            <w:r>
              <w:rPr>
                <w:rFonts w:hint="eastAsia"/>
                <w:b/>
                <w:bCs/>
                <w:szCs w:val="21"/>
                <w:lang w:val="en-US" w:eastAsia="zh-Hans"/>
              </w:rPr>
              <w:t>Talk</w:t>
            </w:r>
            <w:r>
              <w:rPr>
                <w:rFonts w:hint="default"/>
                <w:b/>
                <w:bCs/>
                <w:szCs w:val="21"/>
                <w:lang w:eastAsia="zh-Hans"/>
              </w:rPr>
              <w:t xml:space="preserve"> in pairs</w:t>
            </w:r>
          </w:p>
        </w:tc>
        <w:tc>
          <w:tcPr>
            <w:tcW w:w="2835" w:type="dxa"/>
            <w:gridSpan w:val="2"/>
          </w:tcPr>
          <w:p>
            <w:pPr>
              <w:rPr>
                <w:rFonts w:hint="default" w:eastAsiaTheme="minorEastAsia"/>
                <w:sz w:val="24"/>
                <w:szCs w:val="24"/>
                <w:lang w:val="en-US" w:eastAsia="zh-Hans"/>
              </w:rPr>
            </w:pPr>
            <w:r>
              <w:rPr>
                <w:rFonts w:hint="eastAsia"/>
                <w:sz w:val="24"/>
                <w:szCs w:val="24"/>
                <w:lang w:val="en-US" w:eastAsia="zh-Hans"/>
              </w:rPr>
              <w:t>教师寻找一位同学示范</w:t>
            </w:r>
            <w:r>
              <w:rPr>
                <w:rFonts w:hint="default"/>
                <w:sz w:val="24"/>
                <w:szCs w:val="24"/>
                <w:lang w:eastAsia="zh-Hans"/>
              </w:rPr>
              <w:t>，</w:t>
            </w:r>
            <w:r>
              <w:rPr>
                <w:rFonts w:hint="eastAsia"/>
                <w:sz w:val="24"/>
                <w:szCs w:val="24"/>
                <w:lang w:val="en-US" w:eastAsia="zh-Hans"/>
              </w:rPr>
              <w:t>讨论各自喜欢的特殊日子以及能做的事</w:t>
            </w:r>
            <w:r>
              <w:rPr>
                <w:rFonts w:hint="default"/>
                <w:sz w:val="24"/>
                <w:szCs w:val="24"/>
                <w:lang w:eastAsia="zh-Hans"/>
              </w:rPr>
              <w:t>，</w:t>
            </w:r>
            <w:r>
              <w:rPr>
                <w:rFonts w:hint="eastAsia"/>
                <w:sz w:val="24"/>
                <w:szCs w:val="24"/>
                <w:lang w:val="en-US" w:eastAsia="zh-Hans"/>
              </w:rPr>
              <w:t>并给出回应</w:t>
            </w:r>
            <w:r>
              <w:rPr>
                <w:rFonts w:hint="default"/>
                <w:sz w:val="24"/>
                <w:szCs w:val="24"/>
                <w:lang w:eastAsia="zh-Hans"/>
              </w:rPr>
              <w:t>，</w:t>
            </w:r>
            <w:r>
              <w:rPr>
                <w:rFonts w:hint="eastAsia"/>
                <w:sz w:val="24"/>
                <w:szCs w:val="24"/>
                <w:lang w:val="en-US" w:eastAsia="zh-Hans"/>
              </w:rPr>
              <w:t>随后让学生两人小组进行对话</w:t>
            </w:r>
          </w:p>
        </w:tc>
        <w:tc>
          <w:tcPr>
            <w:tcW w:w="2835" w:type="dxa"/>
            <w:gridSpan w:val="3"/>
          </w:tcPr>
          <w:p>
            <w:pPr>
              <w:spacing w:line="360" w:lineRule="exact"/>
              <w:jc w:val="left"/>
              <w:rPr>
                <w:rFonts w:hint="default" w:eastAsiaTheme="minorEastAsia"/>
                <w:sz w:val="24"/>
                <w:szCs w:val="24"/>
                <w:lang w:val="en-US" w:eastAsia="zh-Hans"/>
              </w:rPr>
            </w:pPr>
            <w:r>
              <w:rPr>
                <w:rFonts w:hint="eastAsia"/>
                <w:sz w:val="24"/>
                <w:szCs w:val="24"/>
                <w:lang w:val="en-US" w:eastAsia="zh-Hans"/>
              </w:rPr>
              <w:t>学生两人一组运用</w:t>
            </w:r>
            <w:r>
              <w:rPr>
                <w:rFonts w:hint="default"/>
                <w:sz w:val="24"/>
                <w:szCs w:val="24"/>
                <w:lang w:eastAsia="zh-Hans"/>
              </w:rPr>
              <w:t xml:space="preserve"> </w:t>
            </w:r>
            <w:r>
              <w:rPr>
                <w:rFonts w:hint="eastAsia"/>
                <w:sz w:val="24"/>
                <w:szCs w:val="24"/>
                <w:lang w:val="en-US" w:eastAsia="zh-Hans"/>
              </w:rPr>
              <w:t>I</w:t>
            </w:r>
            <w:r>
              <w:rPr>
                <w:rFonts w:hint="default"/>
                <w:sz w:val="24"/>
                <w:szCs w:val="24"/>
                <w:lang w:eastAsia="zh-Hans"/>
              </w:rPr>
              <w:t xml:space="preserve"> like... I can...</w:t>
            </w:r>
            <w:r>
              <w:rPr>
                <w:rFonts w:hint="eastAsia"/>
                <w:sz w:val="24"/>
                <w:szCs w:val="24"/>
                <w:lang w:val="en-US" w:eastAsia="zh-Hans"/>
              </w:rPr>
              <w:t>等句型对话</w:t>
            </w:r>
          </w:p>
        </w:tc>
        <w:tc>
          <w:tcPr>
            <w:tcW w:w="2382" w:type="dxa"/>
          </w:tcPr>
          <w:p>
            <w:pPr>
              <w:spacing w:line="360" w:lineRule="exact"/>
              <w:rPr>
                <w:rFonts w:hint="default" w:eastAsiaTheme="minorEastAsia"/>
                <w:sz w:val="24"/>
                <w:szCs w:val="24"/>
                <w:lang w:val="en-US" w:eastAsia="zh-Hans"/>
              </w:rPr>
            </w:pPr>
            <w:r>
              <w:rPr>
                <w:rFonts w:hint="eastAsia"/>
                <w:sz w:val="24"/>
                <w:szCs w:val="24"/>
                <w:lang w:val="en-US" w:eastAsia="zh-Hans"/>
              </w:rPr>
              <w:t>通过对话帮助学生更好熟悉之前学习过的节日</w:t>
            </w:r>
          </w:p>
          <w:p>
            <w:pPr>
              <w:spacing w:line="360" w:lineRule="exact"/>
              <w:rPr>
                <w:sz w:val="24"/>
                <w:szCs w:val="24"/>
              </w:rPr>
            </w:pPr>
          </w:p>
          <w:p>
            <w:pPr>
              <w:widowControl/>
              <w:jc w:val="left"/>
            </w:pPr>
          </w:p>
          <w:p>
            <w:pPr>
              <w:spacing w:line="360" w:lineRule="exact"/>
              <w:rPr>
                <w:sz w:val="24"/>
                <w:szCs w:val="24"/>
              </w:rPr>
            </w:pPr>
          </w:p>
          <w:p>
            <w:pPr>
              <w:spacing w:line="360" w:lineRule="exact"/>
              <w:rPr>
                <w:sz w:val="24"/>
                <w:szCs w:val="24"/>
              </w:rPr>
            </w:pPr>
          </w:p>
          <w:p>
            <w:pPr>
              <w:spacing w:line="360" w:lineRule="exact"/>
              <w:rPr>
                <w:sz w:val="24"/>
                <w:szCs w:val="24"/>
              </w:rPr>
            </w:pPr>
          </w:p>
          <w:p>
            <w:pPr>
              <w:spacing w:line="360" w:lineRule="exact"/>
              <w:rPr>
                <w:sz w:val="24"/>
                <w:szCs w:val="24"/>
              </w:rPr>
            </w:pPr>
          </w:p>
          <w:p>
            <w:pPr>
              <w:spacing w:line="360" w:lineRule="exact"/>
              <w:rPr>
                <w:sz w:val="24"/>
                <w:szCs w:val="24"/>
              </w:rPr>
            </w:pPr>
          </w:p>
          <w:p>
            <w:pPr>
              <w:spacing w:line="3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28" w:type="dxa"/>
          <w:trHeight w:val="3180" w:hRule="atLeast"/>
        </w:trPr>
        <w:tc>
          <w:tcPr>
            <w:tcW w:w="1526" w:type="dxa"/>
          </w:tcPr>
          <w:p>
            <w:pPr>
              <w:spacing w:line="360" w:lineRule="exact"/>
              <w:rPr>
                <w:b/>
                <w:bCs/>
                <w:szCs w:val="21"/>
              </w:rPr>
            </w:pPr>
          </w:p>
          <w:p>
            <w:pPr>
              <w:spacing w:line="360" w:lineRule="exact"/>
              <w:rPr>
                <w:b/>
                <w:bCs/>
                <w:szCs w:val="21"/>
              </w:rPr>
            </w:pPr>
          </w:p>
          <w:p>
            <w:pPr>
              <w:spacing w:line="360" w:lineRule="exact"/>
              <w:rPr>
                <w:b/>
                <w:bCs/>
                <w:szCs w:val="21"/>
              </w:rPr>
            </w:pPr>
          </w:p>
          <w:p>
            <w:pPr>
              <w:spacing w:line="360" w:lineRule="exact"/>
              <w:rPr>
                <w:b/>
                <w:bCs/>
                <w:szCs w:val="21"/>
              </w:rPr>
            </w:pPr>
          </w:p>
          <w:p>
            <w:pPr>
              <w:spacing w:line="360" w:lineRule="exact"/>
              <w:rPr>
                <w:rFonts w:hint="default" w:eastAsiaTheme="minorEastAsia"/>
                <w:b/>
                <w:bCs/>
                <w:szCs w:val="21"/>
                <w:lang w:eastAsia="zh-Hans"/>
              </w:rPr>
            </w:pPr>
            <w:r>
              <w:rPr>
                <w:rFonts w:hint="eastAsia"/>
                <w:b/>
                <w:bCs/>
                <w:szCs w:val="21"/>
                <w:lang w:val="en-US" w:eastAsia="zh-Hans"/>
              </w:rPr>
              <w:t>Read</w:t>
            </w:r>
            <w:r>
              <w:rPr>
                <w:rFonts w:hint="default"/>
                <w:b/>
                <w:bCs/>
                <w:szCs w:val="21"/>
                <w:lang w:eastAsia="zh-Hans"/>
              </w:rPr>
              <w:t xml:space="preserve"> and find</w:t>
            </w:r>
          </w:p>
        </w:tc>
        <w:tc>
          <w:tcPr>
            <w:tcW w:w="2835" w:type="dxa"/>
            <w:gridSpan w:val="2"/>
          </w:tcPr>
          <w:p>
            <w:pPr>
              <w:rPr>
                <w:rFonts w:hint="default" w:eastAsiaTheme="minorEastAsia"/>
                <w:sz w:val="24"/>
                <w:szCs w:val="24"/>
                <w:lang w:val="en-US" w:eastAsia="zh-Hans"/>
              </w:rPr>
            </w:pPr>
            <w:r>
              <w:rPr>
                <w:rFonts w:hint="eastAsia"/>
                <w:sz w:val="24"/>
                <w:szCs w:val="24"/>
                <w:lang w:val="en-US" w:eastAsia="zh-Hans"/>
              </w:rPr>
              <w:t>教师提问what</w:t>
            </w:r>
            <w:r>
              <w:rPr>
                <w:rFonts w:hint="default"/>
                <w:sz w:val="24"/>
                <w:szCs w:val="24"/>
                <w:lang w:eastAsia="zh-Hans"/>
              </w:rPr>
              <w:t xml:space="preserve"> are they talking about?</w:t>
            </w:r>
            <w:r>
              <w:rPr>
                <w:rFonts w:hint="eastAsia"/>
                <w:sz w:val="24"/>
                <w:szCs w:val="24"/>
                <w:lang w:val="en-US" w:eastAsia="zh-Hans"/>
              </w:rPr>
              <w:t>让学生通过看图</w:t>
            </w:r>
            <w:r>
              <w:rPr>
                <w:rFonts w:hint="default"/>
                <w:sz w:val="24"/>
                <w:szCs w:val="24"/>
                <w:lang w:eastAsia="zh-Hans"/>
              </w:rPr>
              <w:t>1-4</w:t>
            </w:r>
            <w:r>
              <w:rPr>
                <w:rFonts w:hint="eastAsia"/>
                <w:sz w:val="24"/>
                <w:szCs w:val="24"/>
                <w:lang w:val="en-US" w:eastAsia="zh-Hans"/>
              </w:rPr>
              <w:t>猜测zip和zoom讨论的话题</w:t>
            </w:r>
          </w:p>
        </w:tc>
        <w:tc>
          <w:tcPr>
            <w:tcW w:w="2835" w:type="dxa"/>
            <w:gridSpan w:val="3"/>
          </w:tcPr>
          <w:p>
            <w:pPr>
              <w:spacing w:line="360" w:lineRule="exact"/>
              <w:rPr>
                <w:rFonts w:hint="default" w:eastAsiaTheme="minorEastAsia"/>
                <w:sz w:val="24"/>
                <w:szCs w:val="24"/>
                <w:lang w:val="en-US" w:eastAsia="zh-Hans"/>
              </w:rPr>
            </w:pPr>
            <w:r>
              <w:rPr>
                <w:rFonts w:hint="eastAsia"/>
                <w:sz w:val="24"/>
                <w:szCs w:val="24"/>
              </w:rPr>
              <w:t>学生</w:t>
            </w:r>
            <w:r>
              <w:rPr>
                <w:rFonts w:hint="eastAsia"/>
                <w:sz w:val="24"/>
                <w:szCs w:val="24"/>
                <w:lang w:val="en-US" w:eastAsia="zh-Hans"/>
              </w:rPr>
              <w:t>看前四幅图猜测故事的主题</w:t>
            </w:r>
          </w:p>
          <w:p>
            <w:pPr>
              <w:spacing w:line="360" w:lineRule="exact"/>
              <w:jc w:val="left"/>
              <w:rPr>
                <w:sz w:val="24"/>
                <w:szCs w:val="24"/>
              </w:rPr>
            </w:pPr>
          </w:p>
        </w:tc>
        <w:tc>
          <w:tcPr>
            <w:tcW w:w="2382" w:type="dxa"/>
          </w:tcPr>
          <w:p>
            <w:pPr>
              <w:widowControl/>
              <w:jc w:val="left"/>
              <w:rPr>
                <w:rFonts w:hint="default" w:eastAsiaTheme="minorEastAsia"/>
                <w:sz w:val="24"/>
                <w:szCs w:val="24"/>
                <w:lang w:val="en-US" w:eastAsia="zh-Hans"/>
              </w:rPr>
            </w:pPr>
            <w:r>
              <w:rPr>
                <w:rFonts w:hint="eastAsia"/>
                <w:sz w:val="24"/>
                <w:szCs w:val="24"/>
                <w:lang w:val="en-US" w:eastAsia="zh-Hans"/>
              </w:rPr>
              <w:t>提升学生看图获取信息的能力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28" w:type="dxa"/>
          <w:trHeight w:val="2471" w:hRule="atLeast"/>
        </w:trPr>
        <w:tc>
          <w:tcPr>
            <w:tcW w:w="1526" w:type="dxa"/>
          </w:tcPr>
          <w:p>
            <w:pPr>
              <w:spacing w:line="360" w:lineRule="exact"/>
              <w:rPr>
                <w:rFonts w:hint="default" w:eastAsiaTheme="minorEastAsia"/>
                <w:b/>
                <w:bCs/>
                <w:szCs w:val="21"/>
                <w:shd w:val="pct10" w:color="auto" w:fill="FFFFFF"/>
                <w:lang w:eastAsia="zh-Hans"/>
              </w:rPr>
            </w:pPr>
            <w:r>
              <w:rPr>
                <w:rFonts w:hint="eastAsia"/>
                <w:b/>
                <w:bCs/>
                <w:szCs w:val="21"/>
                <w:lang w:val="en-US" w:eastAsia="zh-Hans"/>
              </w:rPr>
              <w:t>Let</w:t>
            </w:r>
            <w:r>
              <w:rPr>
                <w:rFonts w:hint="default"/>
                <w:b/>
                <w:bCs/>
                <w:szCs w:val="21"/>
                <w:lang w:eastAsia="zh-Hans"/>
              </w:rPr>
              <w:t>’s think</w:t>
            </w:r>
          </w:p>
        </w:tc>
        <w:tc>
          <w:tcPr>
            <w:tcW w:w="2835" w:type="dxa"/>
            <w:gridSpan w:val="2"/>
          </w:tcPr>
          <w:p>
            <w:pPr>
              <w:rPr>
                <w:rFonts w:hint="default" w:eastAsiaTheme="minorEastAsia"/>
                <w:sz w:val="24"/>
                <w:szCs w:val="24"/>
                <w:lang w:val="en-US" w:eastAsia="zh-Hans"/>
              </w:rPr>
            </w:pPr>
            <w:r>
              <w:rPr>
                <w:rFonts w:hint="eastAsia"/>
                <w:sz w:val="24"/>
                <w:szCs w:val="24"/>
              </w:rPr>
              <w:t>教师</w:t>
            </w:r>
            <w:r>
              <w:rPr>
                <w:rFonts w:hint="eastAsia"/>
                <w:sz w:val="24"/>
                <w:szCs w:val="24"/>
                <w:lang w:val="en-US" w:eastAsia="zh-Hans"/>
              </w:rPr>
              <w:t>引导学生猜测Zoom的plan主要内容</w:t>
            </w:r>
            <w:r>
              <w:rPr>
                <w:rFonts w:hint="default"/>
                <w:sz w:val="24"/>
                <w:szCs w:val="24"/>
                <w:lang w:eastAsia="zh-Hans"/>
              </w:rPr>
              <w:t>，</w:t>
            </w:r>
            <w:r>
              <w:rPr>
                <w:rFonts w:hint="eastAsia"/>
                <w:sz w:val="24"/>
                <w:szCs w:val="24"/>
                <w:lang w:val="en-US" w:eastAsia="zh-Hans"/>
              </w:rPr>
              <w:t>通过几个疑问词引导学生进行提问</w:t>
            </w:r>
          </w:p>
          <w:p>
            <w:pPr>
              <w:spacing w:line="360" w:lineRule="exact"/>
              <w:jc w:val="left"/>
              <w:rPr>
                <w:sz w:val="24"/>
                <w:szCs w:val="24"/>
              </w:rPr>
            </w:pPr>
          </w:p>
        </w:tc>
        <w:tc>
          <w:tcPr>
            <w:tcW w:w="2835" w:type="dxa"/>
            <w:gridSpan w:val="3"/>
          </w:tcPr>
          <w:p>
            <w:pPr>
              <w:spacing w:line="360" w:lineRule="exact"/>
              <w:rPr>
                <w:rFonts w:hint="default" w:eastAsiaTheme="minorEastAsia"/>
                <w:sz w:val="24"/>
                <w:szCs w:val="24"/>
                <w:lang w:val="en-US" w:eastAsia="zh-Hans"/>
              </w:rPr>
            </w:pPr>
            <w:r>
              <w:rPr>
                <w:rFonts w:hint="eastAsia"/>
                <w:sz w:val="24"/>
                <w:szCs w:val="24"/>
              </w:rPr>
              <w:t>学生在教师引导下</w:t>
            </w:r>
            <w:r>
              <w:rPr>
                <w:rFonts w:hint="eastAsia"/>
                <w:sz w:val="24"/>
                <w:szCs w:val="24"/>
                <w:lang w:val="en-US" w:eastAsia="zh-Hans"/>
              </w:rPr>
              <w:t>借助几个疑问词对Zoom的plan的内容进行猜测</w:t>
            </w:r>
          </w:p>
          <w:p>
            <w:pPr>
              <w:spacing w:line="360" w:lineRule="exact"/>
              <w:jc w:val="left"/>
              <w:rPr>
                <w:sz w:val="24"/>
                <w:szCs w:val="24"/>
              </w:rPr>
            </w:pPr>
          </w:p>
        </w:tc>
        <w:tc>
          <w:tcPr>
            <w:tcW w:w="2382" w:type="dxa"/>
          </w:tcPr>
          <w:p>
            <w:pPr>
              <w:spacing w:line="360" w:lineRule="exact"/>
              <w:rPr>
                <w:rFonts w:hint="default" w:eastAsiaTheme="minorEastAsia"/>
                <w:sz w:val="24"/>
                <w:szCs w:val="24"/>
                <w:shd w:val="pct10" w:color="auto" w:fill="FFFFFF"/>
                <w:lang w:val="en-US" w:eastAsia="zh-Hans"/>
              </w:rPr>
            </w:pPr>
            <w:r>
              <w:rPr>
                <w:rFonts w:hint="eastAsia"/>
                <w:sz w:val="24"/>
                <w:szCs w:val="24"/>
                <w:lang w:val="en-US" w:eastAsia="zh-Hans"/>
              </w:rPr>
              <w:t>借助疑问词引导学生更好地发文</w:t>
            </w:r>
            <w:r>
              <w:rPr>
                <w:rFonts w:hint="default"/>
                <w:sz w:val="24"/>
                <w:szCs w:val="24"/>
                <w:lang w:eastAsia="zh-Hans"/>
              </w:rPr>
              <w:t>，</w:t>
            </w:r>
            <w:r>
              <w:rPr>
                <w:rFonts w:hint="eastAsia"/>
                <w:sz w:val="24"/>
                <w:szCs w:val="24"/>
                <w:lang w:val="en-US" w:eastAsia="zh-Hans"/>
              </w:rPr>
              <w:t>提升他们了解故事的兴趣和积极性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28" w:type="dxa"/>
          <w:trHeight w:val="2278" w:hRule="atLeast"/>
        </w:trPr>
        <w:tc>
          <w:tcPr>
            <w:tcW w:w="1526" w:type="dxa"/>
          </w:tcPr>
          <w:p>
            <w:pPr>
              <w:spacing w:line="360" w:lineRule="exact"/>
              <w:jc w:val="left"/>
              <w:rPr>
                <w:sz w:val="24"/>
                <w:szCs w:val="24"/>
              </w:rPr>
            </w:pPr>
          </w:p>
          <w:p>
            <w:pPr>
              <w:spacing w:line="360" w:lineRule="exact"/>
              <w:jc w:val="left"/>
              <w:rPr>
                <w:rFonts w:hint="default" w:eastAsiaTheme="minorEastAsia"/>
                <w:sz w:val="24"/>
                <w:szCs w:val="24"/>
                <w:lang w:eastAsia="zh-Hans"/>
              </w:rPr>
            </w:pPr>
            <w:r>
              <w:rPr>
                <w:rFonts w:hint="eastAsia"/>
                <w:b/>
                <w:bCs/>
                <w:szCs w:val="21"/>
              </w:rPr>
              <w:t>L</w:t>
            </w:r>
            <w:r>
              <w:rPr>
                <w:rFonts w:hint="eastAsia"/>
                <w:b/>
                <w:bCs/>
                <w:szCs w:val="21"/>
                <w:lang w:val="en-US" w:eastAsia="zh-Hans"/>
              </w:rPr>
              <w:t>isten</w:t>
            </w:r>
            <w:r>
              <w:rPr>
                <w:rFonts w:hint="default"/>
                <w:b/>
                <w:bCs/>
                <w:szCs w:val="21"/>
                <w:lang w:eastAsia="zh-Hans"/>
              </w:rPr>
              <w:t xml:space="preserve"> and fill in </w:t>
            </w:r>
          </w:p>
        </w:tc>
        <w:tc>
          <w:tcPr>
            <w:tcW w:w="2835" w:type="dxa"/>
            <w:gridSpan w:val="2"/>
          </w:tcPr>
          <w:p>
            <w:pPr>
              <w:spacing w:line="360" w:lineRule="exact"/>
              <w:jc w:val="left"/>
              <w:rPr>
                <w:rFonts w:hint="default" w:eastAsiaTheme="minorEastAsia"/>
                <w:sz w:val="24"/>
                <w:szCs w:val="24"/>
                <w:lang w:val="en-US" w:eastAsia="zh-Hans"/>
              </w:rPr>
            </w:pPr>
            <w:r>
              <w:rPr>
                <w:rFonts w:hint="eastAsia"/>
                <w:sz w:val="24"/>
                <w:szCs w:val="24"/>
                <w:lang w:val="en-US" w:eastAsia="zh-Hans"/>
              </w:rPr>
              <w:t>对故事文本第一遍整体的听</w:t>
            </w:r>
            <w:r>
              <w:rPr>
                <w:rFonts w:hint="default"/>
                <w:sz w:val="24"/>
                <w:szCs w:val="24"/>
                <w:lang w:eastAsia="zh-Hans"/>
              </w:rPr>
              <w:t>，</w:t>
            </w:r>
            <w:r>
              <w:rPr>
                <w:rFonts w:hint="eastAsia"/>
                <w:sz w:val="24"/>
                <w:szCs w:val="24"/>
                <w:lang w:val="en-US" w:eastAsia="zh-Hans"/>
              </w:rPr>
              <w:t>由此让学生听出zoom的plan的主题</w:t>
            </w:r>
          </w:p>
        </w:tc>
        <w:tc>
          <w:tcPr>
            <w:tcW w:w="2835" w:type="dxa"/>
            <w:gridSpan w:val="3"/>
          </w:tcPr>
          <w:p>
            <w:pPr>
              <w:spacing w:line="360" w:lineRule="exact"/>
              <w:jc w:val="left"/>
              <w:rPr>
                <w:rFonts w:hint="default" w:eastAsiaTheme="minorEastAsia"/>
                <w:sz w:val="24"/>
                <w:szCs w:val="24"/>
                <w:lang w:val="en-US" w:eastAsia="zh-Hans"/>
              </w:rPr>
            </w:pPr>
            <w:r>
              <w:rPr>
                <w:rFonts w:hint="eastAsia"/>
                <w:sz w:val="24"/>
                <w:szCs w:val="24"/>
                <w:lang w:val="en-US" w:eastAsia="zh-Hans"/>
              </w:rPr>
              <w:t>学生通过对文本整体的听</w:t>
            </w:r>
            <w:r>
              <w:rPr>
                <w:rFonts w:hint="default"/>
                <w:sz w:val="24"/>
                <w:szCs w:val="24"/>
                <w:lang w:eastAsia="zh-Hans"/>
              </w:rPr>
              <w:t>，</w:t>
            </w:r>
            <w:r>
              <w:rPr>
                <w:rFonts w:hint="eastAsia"/>
                <w:sz w:val="24"/>
                <w:szCs w:val="24"/>
                <w:lang w:val="en-US" w:eastAsia="zh-Hans"/>
              </w:rPr>
              <w:t>听出plan的主题是关于summer</w:t>
            </w:r>
            <w:r>
              <w:rPr>
                <w:rFonts w:hint="default"/>
                <w:sz w:val="24"/>
                <w:szCs w:val="24"/>
                <w:lang w:eastAsia="zh-Hans"/>
              </w:rPr>
              <w:t xml:space="preserve"> </w:t>
            </w:r>
            <w:r>
              <w:rPr>
                <w:rFonts w:hint="eastAsia"/>
                <w:sz w:val="24"/>
                <w:szCs w:val="24"/>
                <w:lang w:val="en-US" w:eastAsia="zh-Hans"/>
              </w:rPr>
              <w:t>vacation</w:t>
            </w:r>
          </w:p>
        </w:tc>
        <w:tc>
          <w:tcPr>
            <w:tcW w:w="2382" w:type="dxa"/>
          </w:tcPr>
          <w:p>
            <w:pPr>
              <w:spacing w:line="360" w:lineRule="exact"/>
              <w:rPr>
                <w:rFonts w:hint="default" w:eastAsiaTheme="minorEastAsia"/>
                <w:b/>
                <w:bCs/>
                <w:sz w:val="24"/>
                <w:szCs w:val="24"/>
                <w:shd w:val="pct10" w:color="auto" w:fill="FFFFFF"/>
                <w:lang w:val="en-US" w:eastAsia="zh-Hans"/>
              </w:rPr>
            </w:pPr>
            <w:r>
              <w:rPr>
                <w:rFonts w:hint="eastAsia"/>
                <w:sz w:val="24"/>
                <w:szCs w:val="24"/>
                <w:lang w:val="en-US" w:eastAsia="zh-Hans"/>
              </w:rPr>
              <w:t>学生能够通过听来获取信息</w:t>
            </w:r>
            <w:r>
              <w:rPr>
                <w:rFonts w:hint="default"/>
                <w:sz w:val="24"/>
                <w:szCs w:val="24"/>
                <w:lang w:eastAsia="zh-Hans"/>
              </w:rPr>
              <w:t>，</w:t>
            </w:r>
            <w:r>
              <w:rPr>
                <w:rFonts w:hint="eastAsia"/>
                <w:sz w:val="24"/>
                <w:szCs w:val="24"/>
                <w:lang w:val="en-US" w:eastAsia="zh-Hans"/>
              </w:rPr>
              <w:t>提升听力水平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28" w:type="dxa"/>
          <w:trHeight w:val="2940" w:hRule="atLeast"/>
        </w:trPr>
        <w:tc>
          <w:tcPr>
            <w:tcW w:w="1526" w:type="dxa"/>
          </w:tcPr>
          <w:p>
            <w:pPr>
              <w:pStyle w:val="13"/>
              <w:spacing w:line="360" w:lineRule="exact"/>
              <w:ind w:left="360" w:firstLine="0" w:firstLineChars="0"/>
              <w:jc w:val="both"/>
              <w:rPr>
                <w:rFonts w:hint="default" w:asciiTheme="minorHAnsi" w:hAnsiTheme="minorHAnsi" w:eastAsiaTheme="minorEastAsia" w:cstheme="minorBidi"/>
                <w:b/>
                <w:bCs/>
                <w:kern w:val="2"/>
                <w:sz w:val="21"/>
                <w:szCs w:val="21"/>
                <w:lang w:eastAsia="zh-Hans" w:bidi="ar-SA"/>
              </w:rPr>
            </w:pPr>
            <w:r>
              <w:rPr>
                <w:rFonts w:hint="eastAsia" w:asciiTheme="minorHAnsi" w:hAnsiTheme="minorHAnsi" w:eastAsiaTheme="minorEastAsia" w:cstheme="minorBidi"/>
                <w:b/>
                <w:bCs/>
                <w:kern w:val="2"/>
                <w:sz w:val="21"/>
                <w:szCs w:val="21"/>
                <w:lang w:val="en-US" w:eastAsia="zh-Hans" w:bidi="ar-SA"/>
              </w:rPr>
              <w:t>Think</w:t>
            </w:r>
            <w:r>
              <w:rPr>
                <w:rFonts w:hint="default" w:asciiTheme="minorHAnsi" w:hAnsiTheme="minorHAnsi" w:eastAsiaTheme="minorEastAsia" w:cstheme="minorBidi"/>
                <w:b/>
                <w:bCs/>
                <w:kern w:val="2"/>
                <w:sz w:val="21"/>
                <w:szCs w:val="21"/>
                <w:lang w:eastAsia="zh-Hans" w:bidi="ar-SA"/>
              </w:rPr>
              <w:t xml:space="preserve">  and say</w:t>
            </w:r>
          </w:p>
          <w:p>
            <w:pPr>
              <w:pStyle w:val="13"/>
              <w:spacing w:line="360" w:lineRule="exact"/>
              <w:ind w:left="360" w:firstLine="0" w:firstLineChars="0"/>
              <w:jc w:val="both"/>
              <w:rPr>
                <w:rFonts w:hint="default" w:asciiTheme="minorHAnsi" w:hAnsiTheme="minorHAnsi" w:eastAsiaTheme="minorEastAsia" w:cstheme="minorBidi"/>
                <w:b/>
                <w:bCs/>
                <w:kern w:val="2"/>
                <w:sz w:val="21"/>
                <w:szCs w:val="21"/>
                <w:lang w:val="en-US" w:eastAsia="zh-Hans" w:bidi="ar-SA"/>
              </w:rPr>
            </w:pPr>
            <w:r>
              <w:rPr>
                <w:rFonts w:hint="eastAsia" w:cstheme="minorBidi"/>
                <w:b/>
                <w:bCs/>
                <w:kern w:val="2"/>
                <w:sz w:val="21"/>
                <w:szCs w:val="21"/>
                <w:lang w:val="en-US" w:eastAsia="zh-Hans" w:bidi="ar-SA"/>
              </w:rPr>
              <w:t>Role</w:t>
            </w:r>
            <w:r>
              <w:rPr>
                <w:rFonts w:hint="default" w:cstheme="minorBidi"/>
                <w:b/>
                <w:bCs/>
                <w:kern w:val="2"/>
                <w:sz w:val="21"/>
                <w:szCs w:val="21"/>
                <w:lang w:eastAsia="zh-Hans" w:bidi="ar-SA"/>
              </w:rPr>
              <w:t xml:space="preserve"> </w:t>
            </w:r>
            <w:r>
              <w:rPr>
                <w:rFonts w:hint="eastAsia" w:cstheme="minorBidi"/>
                <w:b/>
                <w:bCs/>
                <w:kern w:val="2"/>
                <w:sz w:val="21"/>
                <w:szCs w:val="21"/>
                <w:lang w:val="en-US" w:eastAsia="zh-Hans" w:bidi="ar-SA"/>
              </w:rPr>
              <w:t>play</w:t>
            </w:r>
          </w:p>
        </w:tc>
        <w:tc>
          <w:tcPr>
            <w:tcW w:w="2835" w:type="dxa"/>
            <w:gridSpan w:val="2"/>
          </w:tcPr>
          <w:p>
            <w:pPr>
              <w:pStyle w:val="13"/>
              <w:spacing w:line="360" w:lineRule="exact"/>
              <w:ind w:firstLine="0" w:firstLineChars="0"/>
              <w:rPr>
                <w:rFonts w:hint="default" w:eastAsiaTheme="minorEastAsia"/>
                <w:sz w:val="24"/>
                <w:szCs w:val="24"/>
                <w:lang w:val="en-US" w:eastAsia="zh-Hans"/>
              </w:rPr>
            </w:pPr>
            <w:r>
              <w:rPr>
                <w:rFonts w:hint="eastAsia"/>
                <w:sz w:val="24"/>
                <w:szCs w:val="24"/>
                <w:lang w:val="en-US" w:eastAsia="zh-Hans"/>
              </w:rPr>
              <w:t>提问学生暑假的时间并问学生为何Zoom制定计划如此早</w:t>
            </w:r>
            <w:r>
              <w:rPr>
                <w:rFonts w:hint="default"/>
                <w:sz w:val="24"/>
                <w:szCs w:val="24"/>
                <w:lang w:eastAsia="zh-Hans"/>
              </w:rPr>
              <w:t>，</w:t>
            </w:r>
            <w:r>
              <w:rPr>
                <w:rFonts w:hint="eastAsia"/>
                <w:sz w:val="24"/>
                <w:szCs w:val="24"/>
                <w:lang w:val="en-US" w:eastAsia="zh-Hans"/>
              </w:rPr>
              <w:t>因此引出第一幅图片内容</w:t>
            </w:r>
            <w:r>
              <w:rPr>
                <w:rFonts w:hint="default"/>
                <w:sz w:val="24"/>
                <w:szCs w:val="24"/>
                <w:lang w:eastAsia="zh-Hans"/>
              </w:rPr>
              <w:t>，</w:t>
            </w:r>
            <w:r>
              <w:rPr>
                <w:rFonts w:hint="eastAsia"/>
                <w:sz w:val="24"/>
                <w:szCs w:val="24"/>
                <w:lang w:val="en-US" w:eastAsia="zh-Hans"/>
              </w:rPr>
              <w:t>并让学生进行表演</w:t>
            </w:r>
            <w:r>
              <w:rPr>
                <w:rFonts w:hint="default"/>
                <w:sz w:val="24"/>
                <w:szCs w:val="24"/>
                <w:lang w:eastAsia="zh-Hans"/>
              </w:rPr>
              <w:t>，</w:t>
            </w:r>
            <w:r>
              <w:rPr>
                <w:rFonts w:hint="eastAsia"/>
                <w:sz w:val="24"/>
                <w:szCs w:val="24"/>
                <w:lang w:val="en-US" w:eastAsia="zh-Hans"/>
              </w:rPr>
              <w:t>熟悉文章重要句型</w:t>
            </w:r>
          </w:p>
        </w:tc>
        <w:tc>
          <w:tcPr>
            <w:tcW w:w="2835" w:type="dxa"/>
            <w:gridSpan w:val="3"/>
          </w:tcPr>
          <w:p>
            <w:pPr>
              <w:pStyle w:val="13"/>
              <w:spacing w:line="360" w:lineRule="exact"/>
              <w:ind w:firstLine="0" w:firstLineChars="0"/>
              <w:rPr>
                <w:sz w:val="24"/>
                <w:szCs w:val="24"/>
              </w:rPr>
            </w:pPr>
            <w:r>
              <w:rPr>
                <w:rFonts w:hint="eastAsia"/>
                <w:sz w:val="24"/>
                <w:szCs w:val="24"/>
                <w:lang w:val="en-US" w:eastAsia="zh-Hans"/>
              </w:rPr>
              <w:t>学生思考Zoom早做计划的原因并表演第一幅图片内容</w:t>
            </w:r>
            <w:r>
              <w:rPr>
                <w:rFonts w:hint="default"/>
                <w:sz w:val="24"/>
                <w:szCs w:val="24"/>
                <w:lang w:eastAsia="zh-Hans"/>
              </w:rPr>
              <w:t>，</w:t>
            </w:r>
            <w:r>
              <w:rPr>
                <w:rFonts w:hint="eastAsia"/>
                <w:sz w:val="24"/>
                <w:szCs w:val="24"/>
                <w:lang w:val="en-US" w:eastAsia="zh-Hans"/>
              </w:rPr>
              <w:t>更好熟悉文本</w:t>
            </w:r>
            <w:r>
              <w:rPr>
                <w:sz w:val="24"/>
                <w:szCs w:val="24"/>
              </w:rPr>
              <w:t xml:space="preserve"> </w:t>
            </w:r>
          </w:p>
          <w:p>
            <w:pPr>
              <w:pStyle w:val="13"/>
              <w:spacing w:line="360" w:lineRule="exact"/>
              <w:ind w:firstLine="0" w:firstLineChars="0"/>
              <w:rPr>
                <w:b/>
                <w:bCs/>
                <w:color w:val="FF0000"/>
                <w:sz w:val="24"/>
                <w:szCs w:val="24"/>
              </w:rPr>
            </w:pPr>
          </w:p>
          <w:p>
            <w:pPr>
              <w:pStyle w:val="13"/>
              <w:spacing w:line="360" w:lineRule="exact"/>
              <w:ind w:firstLine="0" w:firstLineChars="0"/>
              <w:rPr>
                <w:b/>
                <w:bCs/>
                <w:color w:val="FF0000"/>
                <w:sz w:val="24"/>
                <w:szCs w:val="24"/>
              </w:rPr>
            </w:pPr>
          </w:p>
          <w:p>
            <w:pPr>
              <w:pStyle w:val="13"/>
              <w:spacing w:line="360" w:lineRule="exact"/>
              <w:ind w:firstLine="0" w:firstLineChars="0"/>
              <w:rPr>
                <w:b/>
                <w:bCs/>
                <w:color w:val="FF0000"/>
                <w:sz w:val="24"/>
                <w:szCs w:val="24"/>
              </w:rPr>
            </w:pPr>
          </w:p>
          <w:p>
            <w:pPr>
              <w:pStyle w:val="13"/>
              <w:spacing w:line="360" w:lineRule="exact"/>
              <w:ind w:firstLine="0" w:firstLineChars="0"/>
              <w:rPr>
                <w:b/>
                <w:bCs/>
                <w:color w:val="FF0000"/>
                <w:sz w:val="24"/>
                <w:szCs w:val="24"/>
              </w:rPr>
            </w:pPr>
          </w:p>
          <w:p>
            <w:pPr>
              <w:pStyle w:val="13"/>
              <w:spacing w:line="360" w:lineRule="exact"/>
              <w:ind w:firstLine="0" w:firstLineChars="0"/>
              <w:rPr>
                <w:b/>
                <w:bCs/>
                <w:color w:val="FF0000"/>
                <w:sz w:val="24"/>
                <w:szCs w:val="24"/>
              </w:rPr>
            </w:pPr>
          </w:p>
          <w:p>
            <w:pPr>
              <w:pStyle w:val="13"/>
              <w:spacing w:line="360" w:lineRule="exact"/>
              <w:ind w:firstLine="0" w:firstLineChars="0"/>
              <w:rPr>
                <w:b/>
                <w:bCs/>
                <w:color w:val="FF0000"/>
                <w:sz w:val="24"/>
                <w:szCs w:val="24"/>
              </w:rPr>
            </w:pPr>
          </w:p>
          <w:p>
            <w:pPr>
              <w:pStyle w:val="13"/>
              <w:spacing w:line="360" w:lineRule="exact"/>
              <w:ind w:firstLine="0" w:firstLineChars="0"/>
              <w:rPr>
                <w:b/>
                <w:bCs/>
                <w:color w:val="FF0000"/>
                <w:sz w:val="24"/>
                <w:szCs w:val="24"/>
              </w:rPr>
            </w:pPr>
          </w:p>
          <w:p>
            <w:pPr>
              <w:pStyle w:val="13"/>
              <w:spacing w:line="360" w:lineRule="exact"/>
              <w:ind w:firstLine="0" w:firstLineChars="0"/>
              <w:rPr>
                <w:b/>
                <w:bCs/>
                <w:color w:val="FF0000"/>
                <w:sz w:val="24"/>
                <w:szCs w:val="24"/>
              </w:rPr>
            </w:pPr>
          </w:p>
          <w:p>
            <w:pPr>
              <w:pStyle w:val="13"/>
              <w:spacing w:line="360" w:lineRule="exact"/>
              <w:ind w:firstLine="0" w:firstLineChars="0"/>
              <w:rPr>
                <w:b/>
                <w:bCs/>
                <w:color w:val="FF0000"/>
                <w:sz w:val="24"/>
                <w:szCs w:val="24"/>
              </w:rPr>
            </w:pPr>
          </w:p>
          <w:p>
            <w:pPr>
              <w:pStyle w:val="13"/>
              <w:spacing w:line="360" w:lineRule="exact"/>
              <w:ind w:firstLine="0" w:firstLineChars="0"/>
              <w:rPr>
                <w:b/>
                <w:bCs/>
                <w:color w:val="FF0000"/>
                <w:sz w:val="24"/>
                <w:szCs w:val="24"/>
              </w:rPr>
            </w:pPr>
          </w:p>
          <w:p>
            <w:pPr>
              <w:pStyle w:val="13"/>
              <w:spacing w:line="360" w:lineRule="exact"/>
              <w:ind w:firstLine="0" w:firstLineChars="0"/>
              <w:rPr>
                <w:sz w:val="24"/>
                <w:szCs w:val="24"/>
              </w:rPr>
            </w:pPr>
          </w:p>
          <w:p>
            <w:pPr>
              <w:pStyle w:val="13"/>
              <w:spacing w:line="360" w:lineRule="exact"/>
              <w:ind w:firstLine="0" w:firstLineChars="0"/>
              <w:rPr>
                <w:sz w:val="24"/>
                <w:szCs w:val="24"/>
              </w:rPr>
            </w:pPr>
          </w:p>
        </w:tc>
        <w:tc>
          <w:tcPr>
            <w:tcW w:w="2382" w:type="dxa"/>
          </w:tcPr>
          <w:p>
            <w:pPr>
              <w:spacing w:line="360" w:lineRule="exact"/>
              <w:rPr>
                <w:rFonts w:hint="default" w:eastAsiaTheme="minorEastAsia"/>
                <w:b/>
                <w:bCs/>
                <w:sz w:val="24"/>
                <w:szCs w:val="24"/>
                <w:shd w:val="pct10" w:color="auto" w:fill="FFFFFF"/>
                <w:lang w:val="en-US" w:eastAsia="zh-Hans"/>
              </w:rPr>
            </w:pPr>
            <w:r>
              <w:rPr>
                <w:rFonts w:hint="eastAsia" w:asciiTheme="minorHAnsi" w:hAnsiTheme="minorHAnsi" w:eastAsiaTheme="minorEastAsia" w:cstheme="minorBidi"/>
                <w:kern w:val="2"/>
                <w:sz w:val="24"/>
                <w:szCs w:val="24"/>
                <w:lang w:val="en-US" w:eastAsia="zh-Hans" w:bidi="ar-SA"/>
              </w:rPr>
              <w:t>通过思考问题和表演让学生更加熟悉文本</w:t>
            </w:r>
            <w:r>
              <w:rPr>
                <w:rFonts w:hint="default" w:asciiTheme="minorHAnsi" w:hAnsiTheme="minorHAnsi" w:eastAsiaTheme="minorEastAsia" w:cstheme="minorBidi"/>
                <w:kern w:val="2"/>
                <w:sz w:val="24"/>
                <w:szCs w:val="24"/>
                <w:lang w:eastAsia="zh-Hans" w:bidi="ar-SA"/>
              </w:rPr>
              <w:t>，</w:t>
            </w:r>
            <w:r>
              <w:rPr>
                <w:rFonts w:hint="eastAsia" w:asciiTheme="minorHAnsi" w:hAnsiTheme="minorHAnsi" w:eastAsiaTheme="minorEastAsia" w:cstheme="minorBidi"/>
                <w:kern w:val="2"/>
                <w:sz w:val="24"/>
                <w:szCs w:val="24"/>
                <w:lang w:val="en-US" w:eastAsia="zh-Hans" w:bidi="ar-SA"/>
              </w:rPr>
              <w:t>为接下来教师进一步提问以及学生对故事走向了解的兴趣做哈铺垫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28" w:type="dxa"/>
          <w:trHeight w:val="1700" w:hRule="atLeast"/>
        </w:trPr>
        <w:tc>
          <w:tcPr>
            <w:tcW w:w="1526" w:type="dxa"/>
          </w:tcPr>
          <w:p>
            <w:pPr>
              <w:spacing w:line="360" w:lineRule="exact"/>
              <w:jc w:val="left"/>
              <w:rPr>
                <w:rFonts w:hint="default" w:eastAsiaTheme="minorEastAsia"/>
                <w:b/>
                <w:bCs/>
                <w:szCs w:val="21"/>
                <w:shd w:val="pct10" w:color="auto" w:fill="FFFFFF"/>
                <w:lang w:eastAsia="zh-Hans"/>
              </w:rPr>
            </w:pPr>
            <w:r>
              <w:rPr>
                <w:rFonts w:hint="eastAsia"/>
                <w:b/>
                <w:bCs/>
                <w:szCs w:val="21"/>
                <w:lang w:val="en-US" w:eastAsia="zh-Hans"/>
              </w:rPr>
              <w:t>Watch</w:t>
            </w:r>
            <w:r>
              <w:rPr>
                <w:rFonts w:hint="default"/>
                <w:b/>
                <w:bCs/>
                <w:szCs w:val="21"/>
                <w:lang w:eastAsia="zh-Hans"/>
              </w:rPr>
              <w:t xml:space="preserve"> and find out</w:t>
            </w:r>
          </w:p>
        </w:tc>
        <w:tc>
          <w:tcPr>
            <w:tcW w:w="2835" w:type="dxa"/>
            <w:gridSpan w:val="2"/>
          </w:tcPr>
          <w:p>
            <w:pPr>
              <w:pStyle w:val="13"/>
              <w:spacing w:line="360" w:lineRule="exact"/>
              <w:ind w:firstLine="0" w:firstLineChars="0"/>
              <w:rPr>
                <w:rFonts w:hint="default" w:eastAsiaTheme="minorEastAsia"/>
                <w:sz w:val="24"/>
                <w:szCs w:val="24"/>
                <w:lang w:val="en-US" w:eastAsia="zh-Hans"/>
              </w:rPr>
            </w:pPr>
            <w:r>
              <w:rPr>
                <w:rFonts w:hint="eastAsia"/>
                <w:sz w:val="24"/>
                <w:szCs w:val="24"/>
                <w:lang w:val="en-US" w:eastAsia="zh-Hans"/>
              </w:rPr>
              <w:t>教师播放完整的故事视频让学生回答问题</w:t>
            </w:r>
          </w:p>
        </w:tc>
        <w:tc>
          <w:tcPr>
            <w:tcW w:w="2835" w:type="dxa"/>
            <w:gridSpan w:val="3"/>
          </w:tcPr>
          <w:p>
            <w:pPr>
              <w:pStyle w:val="13"/>
              <w:spacing w:line="360" w:lineRule="exact"/>
              <w:ind w:firstLine="0" w:firstLineChars="0"/>
              <w:rPr>
                <w:rFonts w:hint="default" w:eastAsiaTheme="minorEastAsia"/>
                <w:sz w:val="24"/>
                <w:szCs w:val="24"/>
                <w:lang w:val="en-US" w:eastAsia="zh-Hans"/>
              </w:rPr>
            </w:pPr>
            <w:r>
              <w:rPr>
                <w:rFonts w:hint="eastAsia"/>
                <w:sz w:val="24"/>
                <w:szCs w:val="24"/>
                <w:lang w:val="en-US" w:eastAsia="zh-Hans"/>
              </w:rPr>
              <w:t>学生观看故事视频</w:t>
            </w:r>
            <w:r>
              <w:rPr>
                <w:rFonts w:hint="default"/>
                <w:sz w:val="24"/>
                <w:szCs w:val="24"/>
                <w:lang w:eastAsia="zh-Hans"/>
              </w:rPr>
              <w:t>，</w:t>
            </w:r>
            <w:r>
              <w:rPr>
                <w:rFonts w:hint="eastAsia"/>
                <w:sz w:val="24"/>
                <w:szCs w:val="24"/>
                <w:lang w:val="en-US" w:eastAsia="zh-Hans"/>
              </w:rPr>
              <w:t>回答第一个问</w:t>
            </w:r>
            <w:r>
              <w:rPr>
                <w:rFonts w:hint="default"/>
                <w:sz w:val="24"/>
                <w:szCs w:val="24"/>
                <w:lang w:eastAsia="zh-Hans"/>
              </w:rPr>
              <w:t>，</w:t>
            </w:r>
            <w:r>
              <w:rPr>
                <w:rFonts w:hint="eastAsia"/>
                <w:sz w:val="24"/>
                <w:szCs w:val="24"/>
                <w:lang w:val="en-US" w:eastAsia="zh-Hans"/>
              </w:rPr>
              <w:t>即zoom要去的地方</w:t>
            </w:r>
          </w:p>
        </w:tc>
        <w:tc>
          <w:tcPr>
            <w:tcW w:w="2382" w:type="dxa"/>
          </w:tcPr>
          <w:p>
            <w:pPr>
              <w:spacing w:line="360" w:lineRule="exact"/>
              <w:rPr>
                <w:rFonts w:hint="default" w:eastAsiaTheme="minorEastAsia"/>
                <w:b/>
                <w:bCs/>
                <w:sz w:val="24"/>
                <w:szCs w:val="24"/>
                <w:shd w:val="pct10" w:color="auto" w:fill="FFFFFF"/>
                <w:lang w:val="en-US" w:eastAsia="zh-Hans"/>
              </w:rPr>
            </w:pPr>
            <w:r>
              <w:rPr>
                <w:rFonts w:hint="eastAsia"/>
                <w:lang w:val="en-US" w:eastAsia="zh-Hans"/>
              </w:rPr>
              <w:t>第一遍整体的看帮助学生获取信息了解故事内容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28" w:type="dxa"/>
          <w:trHeight w:val="2038" w:hRule="atLeast"/>
        </w:trPr>
        <w:tc>
          <w:tcPr>
            <w:tcW w:w="1526" w:type="dxa"/>
          </w:tcPr>
          <w:p>
            <w:pPr>
              <w:spacing w:line="360" w:lineRule="exact"/>
              <w:jc w:val="left"/>
              <w:rPr>
                <w:rFonts w:hint="default" w:eastAsiaTheme="minorEastAsia"/>
                <w:b/>
                <w:bCs/>
                <w:szCs w:val="21"/>
                <w:shd w:val="pct10" w:color="auto" w:fill="FFFFFF"/>
                <w:lang w:eastAsia="zh-Hans"/>
              </w:rPr>
            </w:pPr>
            <w:r>
              <w:rPr>
                <w:rFonts w:hint="eastAsia"/>
                <w:b/>
                <w:bCs/>
                <w:szCs w:val="21"/>
                <w:shd w:val="pct10" w:color="auto" w:fill="FFFFFF"/>
                <w:lang w:val="en-US" w:eastAsia="zh-Hans"/>
              </w:rPr>
              <w:t>Look</w:t>
            </w:r>
            <w:r>
              <w:rPr>
                <w:rFonts w:hint="default"/>
                <w:b/>
                <w:bCs/>
                <w:szCs w:val="21"/>
                <w:shd w:val="pct10" w:color="auto" w:fill="FFFFFF"/>
                <w:lang w:eastAsia="zh-Hans"/>
              </w:rPr>
              <w:t xml:space="preserve"> and guess</w:t>
            </w:r>
          </w:p>
        </w:tc>
        <w:tc>
          <w:tcPr>
            <w:tcW w:w="2835" w:type="dxa"/>
            <w:gridSpan w:val="2"/>
          </w:tcPr>
          <w:p>
            <w:pPr>
              <w:pStyle w:val="13"/>
              <w:spacing w:line="360" w:lineRule="exact"/>
              <w:ind w:firstLine="0" w:firstLineChars="0"/>
              <w:rPr>
                <w:rFonts w:hint="default" w:eastAsiaTheme="minorEastAsia"/>
                <w:sz w:val="24"/>
                <w:szCs w:val="24"/>
                <w:lang w:val="en-US" w:eastAsia="zh-Hans"/>
              </w:rPr>
            </w:pPr>
            <w:r>
              <w:rPr>
                <w:rFonts w:hint="eastAsia"/>
                <w:sz w:val="24"/>
                <w:szCs w:val="24"/>
                <w:lang w:val="en-US" w:eastAsia="zh-Hans"/>
              </w:rPr>
              <w:t>在阅读回答第二个问题What之前先让学生通过观看前四幅图猜测Zoom将要做的事</w:t>
            </w:r>
          </w:p>
        </w:tc>
        <w:tc>
          <w:tcPr>
            <w:tcW w:w="2835" w:type="dxa"/>
            <w:gridSpan w:val="3"/>
          </w:tcPr>
          <w:p>
            <w:pPr>
              <w:spacing w:line="360" w:lineRule="exact"/>
              <w:jc w:val="left"/>
              <w:rPr>
                <w:rFonts w:hint="default"/>
                <w:sz w:val="24"/>
                <w:szCs w:val="24"/>
                <w:lang w:val="en-US"/>
              </w:rPr>
            </w:pPr>
            <w:r>
              <w:rPr>
                <w:rFonts w:hint="eastAsia"/>
                <w:sz w:val="24"/>
                <w:szCs w:val="24"/>
                <w:lang w:val="en-US" w:eastAsia="zh-Hans"/>
              </w:rPr>
              <w:t>学生看故事前四幅图猜测Zoom要做的事</w:t>
            </w:r>
          </w:p>
        </w:tc>
        <w:tc>
          <w:tcPr>
            <w:tcW w:w="2382" w:type="dxa"/>
          </w:tcPr>
          <w:p>
            <w:pPr>
              <w:spacing w:line="360" w:lineRule="exact"/>
              <w:rPr>
                <w:rFonts w:hint="default" w:eastAsiaTheme="minorEastAsia"/>
                <w:b/>
                <w:bCs/>
                <w:sz w:val="24"/>
                <w:szCs w:val="24"/>
                <w:shd w:val="pct10" w:color="auto" w:fill="FFFFFF"/>
                <w:lang w:val="en-US" w:eastAsia="zh-Hans"/>
              </w:rPr>
            </w:pPr>
            <w:r>
              <w:rPr>
                <w:rFonts w:hint="eastAsia" w:asciiTheme="minorHAnsi" w:hAnsiTheme="minorHAnsi" w:eastAsiaTheme="minorEastAsia" w:cstheme="minorBidi"/>
                <w:kern w:val="2"/>
                <w:sz w:val="24"/>
                <w:szCs w:val="24"/>
                <w:lang w:val="en-US" w:eastAsia="zh-Hans" w:bidi="ar-SA"/>
              </w:rPr>
              <w:t>帮助学生</w:t>
            </w:r>
            <w:r>
              <w:rPr>
                <w:rFonts w:hint="eastAsia" w:cstheme="minorBidi"/>
                <w:kern w:val="2"/>
                <w:sz w:val="24"/>
                <w:szCs w:val="24"/>
                <w:lang w:val="en-US" w:eastAsia="zh-Hans" w:bidi="ar-SA"/>
              </w:rPr>
              <w:t>提升看图获取信息的能力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28" w:type="dxa"/>
          <w:trHeight w:val="3180" w:hRule="atLeast"/>
        </w:trPr>
        <w:tc>
          <w:tcPr>
            <w:tcW w:w="1526" w:type="dxa"/>
          </w:tcPr>
          <w:p>
            <w:pPr>
              <w:spacing w:line="360" w:lineRule="exact"/>
              <w:jc w:val="left"/>
              <w:rPr>
                <w:rFonts w:hint="default"/>
                <w:b/>
                <w:bCs/>
                <w:szCs w:val="21"/>
                <w:shd w:val="pct10" w:color="auto" w:fill="FFFFFF"/>
                <w:lang w:eastAsia="zh-Hans"/>
              </w:rPr>
            </w:pPr>
            <w:r>
              <w:rPr>
                <w:rFonts w:hint="eastAsia"/>
                <w:b/>
                <w:bCs/>
                <w:szCs w:val="21"/>
                <w:shd w:val="pct10" w:color="auto" w:fill="FFFFFF"/>
                <w:lang w:val="en-US" w:eastAsia="zh-Hans"/>
              </w:rPr>
              <w:t>Read</w:t>
            </w:r>
            <w:r>
              <w:rPr>
                <w:rFonts w:hint="default"/>
                <w:b/>
                <w:bCs/>
                <w:szCs w:val="21"/>
                <w:shd w:val="pct10" w:color="auto" w:fill="FFFFFF"/>
                <w:lang w:eastAsia="zh-Hans"/>
              </w:rPr>
              <w:t xml:space="preserve"> and find out</w:t>
            </w:r>
          </w:p>
        </w:tc>
        <w:tc>
          <w:tcPr>
            <w:tcW w:w="2835" w:type="dxa"/>
            <w:gridSpan w:val="2"/>
          </w:tcPr>
          <w:p>
            <w:pPr>
              <w:pStyle w:val="13"/>
              <w:spacing w:line="360" w:lineRule="exact"/>
              <w:ind w:firstLine="0" w:firstLineChars="0"/>
              <w:rPr>
                <w:rFonts w:hint="default"/>
                <w:sz w:val="24"/>
                <w:szCs w:val="24"/>
                <w:lang w:val="en-US" w:eastAsia="zh-Hans"/>
              </w:rPr>
            </w:pPr>
            <w:r>
              <w:rPr>
                <w:rFonts w:hint="eastAsia"/>
                <w:sz w:val="24"/>
                <w:szCs w:val="24"/>
                <w:lang w:val="en-US" w:eastAsia="zh-Hans"/>
              </w:rPr>
              <w:t>教师提供故事前四幅图的文字图片内容让学生阅读获取信息回答问题</w:t>
            </w:r>
            <w:r>
              <w:rPr>
                <w:rFonts w:hint="default"/>
                <w:sz w:val="24"/>
                <w:szCs w:val="24"/>
                <w:lang w:eastAsia="zh-Hans"/>
              </w:rPr>
              <w:t>。</w:t>
            </w:r>
            <w:r>
              <w:rPr>
                <w:rFonts w:hint="eastAsia"/>
                <w:sz w:val="24"/>
                <w:szCs w:val="24"/>
                <w:lang w:val="en-US" w:eastAsia="zh-Hans"/>
              </w:rPr>
              <w:t>同时提供葡萄沟的图片让学生说出自己的感想</w:t>
            </w:r>
            <w:r>
              <w:rPr>
                <w:rFonts w:hint="default"/>
                <w:sz w:val="24"/>
                <w:szCs w:val="24"/>
                <w:lang w:eastAsia="zh-Hans"/>
              </w:rPr>
              <w:t>，</w:t>
            </w:r>
            <w:r>
              <w:rPr>
                <w:rFonts w:hint="eastAsia"/>
                <w:sz w:val="24"/>
                <w:szCs w:val="24"/>
                <w:lang w:val="en-US" w:eastAsia="zh-Hans"/>
              </w:rPr>
              <w:t>同时引出Zoom去新疆的原因</w:t>
            </w:r>
          </w:p>
        </w:tc>
        <w:tc>
          <w:tcPr>
            <w:tcW w:w="2835" w:type="dxa"/>
            <w:gridSpan w:val="3"/>
          </w:tcPr>
          <w:p>
            <w:pPr>
              <w:spacing w:line="360" w:lineRule="exact"/>
              <w:jc w:val="left"/>
              <w:rPr>
                <w:rFonts w:hint="default"/>
                <w:sz w:val="24"/>
                <w:szCs w:val="24"/>
                <w:lang w:val="en-US" w:eastAsia="zh-Hans"/>
              </w:rPr>
            </w:pPr>
            <w:r>
              <w:rPr>
                <w:rFonts w:hint="eastAsia"/>
                <w:sz w:val="24"/>
                <w:szCs w:val="24"/>
                <w:lang w:val="en-US" w:eastAsia="zh-Hans"/>
              </w:rPr>
              <w:t>学生阅读前四幅图</w:t>
            </w:r>
            <w:r>
              <w:rPr>
                <w:rFonts w:hint="default"/>
                <w:sz w:val="24"/>
                <w:szCs w:val="24"/>
                <w:lang w:eastAsia="zh-Hans"/>
              </w:rPr>
              <w:t>，</w:t>
            </w:r>
            <w:r>
              <w:rPr>
                <w:rFonts w:hint="eastAsia"/>
                <w:sz w:val="24"/>
                <w:szCs w:val="24"/>
                <w:lang w:val="en-US" w:eastAsia="zh-Hans"/>
              </w:rPr>
              <w:t>划出关键字回答问题What即Zoom将要做的事</w:t>
            </w:r>
            <w:r>
              <w:rPr>
                <w:rFonts w:hint="default"/>
                <w:sz w:val="24"/>
                <w:szCs w:val="24"/>
                <w:lang w:eastAsia="zh-Hans"/>
              </w:rPr>
              <w:t>，</w:t>
            </w:r>
            <w:r>
              <w:rPr>
                <w:rFonts w:hint="eastAsia"/>
                <w:sz w:val="24"/>
                <w:szCs w:val="24"/>
                <w:lang w:val="en-US" w:eastAsia="zh-Hans"/>
              </w:rPr>
              <w:t>学生看葡萄沟的图片说出自己的感想</w:t>
            </w:r>
          </w:p>
        </w:tc>
        <w:tc>
          <w:tcPr>
            <w:tcW w:w="2382" w:type="dxa"/>
          </w:tcPr>
          <w:p>
            <w:pPr>
              <w:spacing w:line="360" w:lineRule="exact"/>
              <w:rPr>
                <w:rFonts w:hint="default" w:asciiTheme="minorHAnsi" w:hAnsiTheme="minorHAnsi" w:eastAsiaTheme="minorEastAsia" w:cstheme="minorBidi"/>
                <w:kern w:val="2"/>
                <w:sz w:val="24"/>
                <w:szCs w:val="24"/>
                <w:lang w:val="en-US" w:eastAsia="zh-Hans" w:bidi="ar-SA"/>
              </w:rPr>
            </w:pPr>
            <w:r>
              <w:rPr>
                <w:rFonts w:hint="eastAsia" w:cstheme="minorBidi"/>
                <w:kern w:val="2"/>
                <w:sz w:val="24"/>
                <w:szCs w:val="24"/>
                <w:lang w:val="en-US" w:eastAsia="zh-Hans" w:bidi="ar-SA"/>
              </w:rPr>
              <w:t>提升学生阅读文本的能力以及看图表达的能力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28" w:type="dxa"/>
          <w:trHeight w:val="3180" w:hRule="atLeast"/>
        </w:trPr>
        <w:tc>
          <w:tcPr>
            <w:tcW w:w="1526" w:type="dxa"/>
          </w:tcPr>
          <w:p>
            <w:pPr>
              <w:spacing w:line="360" w:lineRule="exact"/>
              <w:jc w:val="left"/>
              <w:rPr>
                <w:rFonts w:hint="default"/>
                <w:b/>
                <w:bCs/>
                <w:szCs w:val="21"/>
                <w:shd w:val="pct10" w:color="auto" w:fill="FFFFFF"/>
                <w:lang w:eastAsia="zh-Hans"/>
              </w:rPr>
            </w:pPr>
            <w:r>
              <w:rPr>
                <w:rFonts w:hint="eastAsia"/>
                <w:b/>
                <w:bCs/>
                <w:szCs w:val="21"/>
                <w:shd w:val="pct10" w:color="auto" w:fill="FFFFFF"/>
                <w:lang w:val="en-US" w:eastAsia="zh-Hans"/>
              </w:rPr>
              <w:t>Good</w:t>
            </w:r>
            <w:r>
              <w:rPr>
                <w:rFonts w:hint="default"/>
                <w:b/>
                <w:bCs/>
                <w:szCs w:val="21"/>
                <w:shd w:val="pct10" w:color="auto" w:fill="FFFFFF"/>
                <w:lang w:eastAsia="zh-Hans"/>
              </w:rPr>
              <w:t xml:space="preserve"> to know</w:t>
            </w:r>
          </w:p>
        </w:tc>
        <w:tc>
          <w:tcPr>
            <w:tcW w:w="2835" w:type="dxa"/>
            <w:gridSpan w:val="2"/>
          </w:tcPr>
          <w:p>
            <w:pPr>
              <w:pStyle w:val="13"/>
              <w:spacing w:line="360" w:lineRule="exact"/>
              <w:ind w:firstLine="0" w:firstLineChars="0"/>
              <w:rPr>
                <w:rFonts w:hint="default"/>
                <w:sz w:val="24"/>
                <w:szCs w:val="24"/>
                <w:lang w:val="en-US" w:eastAsia="zh-Hans"/>
              </w:rPr>
            </w:pPr>
            <w:r>
              <w:rPr>
                <w:rFonts w:hint="eastAsia"/>
                <w:sz w:val="24"/>
                <w:szCs w:val="24"/>
                <w:lang w:val="en-US" w:eastAsia="zh-Hans"/>
              </w:rPr>
              <w:t>教师提供黄山的视频让学生欣赏</w:t>
            </w:r>
            <w:r>
              <w:rPr>
                <w:rFonts w:hint="default"/>
                <w:sz w:val="24"/>
                <w:szCs w:val="24"/>
                <w:lang w:eastAsia="zh-Hans"/>
              </w:rPr>
              <w:t>，</w:t>
            </w:r>
            <w:r>
              <w:rPr>
                <w:rFonts w:hint="eastAsia"/>
                <w:sz w:val="24"/>
                <w:szCs w:val="24"/>
                <w:lang w:val="en-US" w:eastAsia="zh-Hans"/>
              </w:rPr>
              <w:t>同时引出Zoom去黄山</w:t>
            </w:r>
            <w:r>
              <w:rPr>
                <w:rFonts w:hint="default"/>
                <w:sz w:val="24"/>
                <w:szCs w:val="24"/>
                <w:lang w:eastAsia="zh-Hans"/>
              </w:rPr>
              <w:t>（</w:t>
            </w:r>
            <w:r>
              <w:rPr>
                <w:rFonts w:hint="eastAsia"/>
                <w:sz w:val="24"/>
                <w:szCs w:val="24"/>
                <w:lang w:val="en-US" w:eastAsia="zh-Hans"/>
              </w:rPr>
              <w:t>安徽</w:t>
            </w:r>
            <w:r>
              <w:rPr>
                <w:rFonts w:hint="default"/>
                <w:sz w:val="24"/>
                <w:szCs w:val="24"/>
                <w:lang w:eastAsia="zh-Hans"/>
              </w:rPr>
              <w:t>）</w:t>
            </w:r>
            <w:r>
              <w:rPr>
                <w:rFonts w:hint="eastAsia"/>
                <w:sz w:val="24"/>
                <w:szCs w:val="24"/>
                <w:lang w:val="en-US" w:eastAsia="zh-Hans"/>
              </w:rPr>
              <w:t>的原因</w:t>
            </w:r>
          </w:p>
        </w:tc>
        <w:tc>
          <w:tcPr>
            <w:tcW w:w="2835" w:type="dxa"/>
            <w:gridSpan w:val="3"/>
          </w:tcPr>
          <w:p>
            <w:pPr>
              <w:spacing w:line="360" w:lineRule="exact"/>
              <w:jc w:val="left"/>
              <w:rPr>
                <w:rFonts w:hint="default"/>
                <w:sz w:val="24"/>
                <w:szCs w:val="24"/>
                <w:lang w:val="en-US" w:eastAsia="zh-Hans"/>
              </w:rPr>
            </w:pPr>
            <w:r>
              <w:rPr>
                <w:rFonts w:hint="eastAsia"/>
                <w:sz w:val="24"/>
                <w:szCs w:val="24"/>
                <w:lang w:val="en-US" w:eastAsia="zh-Hans"/>
              </w:rPr>
              <w:t>学生欣赏视频感受黄山的壮观以及Zoom去黄山的原因</w:t>
            </w:r>
          </w:p>
        </w:tc>
        <w:tc>
          <w:tcPr>
            <w:tcW w:w="2382" w:type="dxa"/>
          </w:tcPr>
          <w:p>
            <w:pPr>
              <w:spacing w:line="360" w:lineRule="exact"/>
              <w:rPr>
                <w:rFonts w:hint="default" w:asciiTheme="minorHAnsi" w:hAnsiTheme="minorHAnsi" w:eastAsiaTheme="minorEastAsia" w:cstheme="minorBidi"/>
                <w:kern w:val="2"/>
                <w:sz w:val="24"/>
                <w:szCs w:val="24"/>
                <w:lang w:val="en-US" w:eastAsia="zh-Hans" w:bidi="ar-SA"/>
              </w:rPr>
            </w:pPr>
            <w:r>
              <w:rPr>
                <w:rFonts w:hint="eastAsia" w:cstheme="minorBidi"/>
                <w:kern w:val="2"/>
                <w:sz w:val="24"/>
                <w:szCs w:val="24"/>
                <w:lang w:val="en-US" w:eastAsia="zh-Hans" w:bidi="ar-SA"/>
              </w:rPr>
              <w:t>提升学生审美能力</w:t>
            </w:r>
            <w:r>
              <w:rPr>
                <w:rFonts w:hint="default" w:cstheme="minorBidi"/>
                <w:kern w:val="2"/>
                <w:sz w:val="24"/>
                <w:szCs w:val="24"/>
                <w:lang w:eastAsia="zh-Hans" w:bidi="ar-SA"/>
              </w:rPr>
              <w:t>，</w:t>
            </w:r>
            <w:r>
              <w:rPr>
                <w:rFonts w:hint="eastAsia" w:cstheme="minorBidi"/>
                <w:kern w:val="2"/>
                <w:sz w:val="24"/>
                <w:szCs w:val="24"/>
                <w:lang w:val="en-US" w:eastAsia="zh-Hans" w:bidi="ar-SA"/>
              </w:rPr>
              <w:t>了解主人公想去某地的原因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28" w:type="dxa"/>
          <w:trHeight w:val="3180" w:hRule="atLeast"/>
        </w:trPr>
        <w:tc>
          <w:tcPr>
            <w:tcW w:w="1526" w:type="dxa"/>
          </w:tcPr>
          <w:p>
            <w:pPr>
              <w:spacing w:line="360" w:lineRule="exact"/>
              <w:jc w:val="left"/>
              <w:rPr>
                <w:rFonts w:hint="default"/>
                <w:b/>
                <w:bCs/>
                <w:szCs w:val="21"/>
                <w:shd w:val="pct10" w:color="auto" w:fill="FFFFFF"/>
                <w:lang w:eastAsia="zh-Hans"/>
              </w:rPr>
            </w:pPr>
            <w:r>
              <w:rPr>
                <w:rFonts w:hint="eastAsia"/>
                <w:b/>
                <w:bCs/>
                <w:szCs w:val="21"/>
                <w:shd w:val="pct10" w:color="auto" w:fill="FFFFFF"/>
                <w:lang w:val="en-US" w:eastAsia="zh-Hans"/>
              </w:rPr>
              <w:t>Rea</w:t>
            </w:r>
            <w:r>
              <w:rPr>
                <w:rFonts w:hint="default"/>
                <w:b/>
                <w:bCs/>
                <w:szCs w:val="21"/>
                <w:shd w:val="pct10" w:color="auto" w:fill="FFFFFF"/>
                <w:lang w:eastAsia="zh-Hans"/>
              </w:rPr>
              <w:t>d and find out</w:t>
            </w:r>
          </w:p>
        </w:tc>
        <w:tc>
          <w:tcPr>
            <w:tcW w:w="2835" w:type="dxa"/>
            <w:gridSpan w:val="2"/>
          </w:tcPr>
          <w:p>
            <w:pPr>
              <w:pStyle w:val="13"/>
              <w:spacing w:line="360" w:lineRule="exact"/>
              <w:ind w:firstLine="0" w:firstLineChars="0"/>
              <w:rPr>
                <w:rFonts w:hint="default"/>
                <w:sz w:val="24"/>
                <w:szCs w:val="24"/>
                <w:lang w:val="en-US" w:eastAsia="zh-Hans"/>
              </w:rPr>
            </w:pPr>
            <w:r>
              <w:rPr>
                <w:rFonts w:hint="eastAsia"/>
                <w:sz w:val="24"/>
                <w:szCs w:val="24"/>
                <w:lang w:val="en-US" w:eastAsia="zh-Hans"/>
              </w:rPr>
              <w:t>教师让学生通过文本描述猜测Zoom八月份要在安徽做的事</w:t>
            </w:r>
          </w:p>
        </w:tc>
        <w:tc>
          <w:tcPr>
            <w:tcW w:w="2835" w:type="dxa"/>
            <w:gridSpan w:val="3"/>
          </w:tcPr>
          <w:p>
            <w:pPr>
              <w:spacing w:line="360" w:lineRule="exact"/>
              <w:jc w:val="left"/>
              <w:rPr>
                <w:rFonts w:hint="default"/>
                <w:sz w:val="24"/>
                <w:szCs w:val="24"/>
                <w:lang w:val="en-US" w:eastAsia="zh-Hans"/>
              </w:rPr>
            </w:pPr>
            <w:r>
              <w:rPr>
                <w:rFonts w:hint="eastAsia"/>
                <w:sz w:val="24"/>
                <w:szCs w:val="24"/>
                <w:lang w:val="en-US" w:eastAsia="zh-Hans"/>
              </w:rPr>
              <w:t>学生猜测Zoom要在安徽做的事</w:t>
            </w:r>
            <w:r>
              <w:rPr>
                <w:rFonts w:hint="default"/>
                <w:sz w:val="24"/>
                <w:szCs w:val="24"/>
                <w:lang w:eastAsia="zh-Hans"/>
              </w:rPr>
              <w:t>，</w:t>
            </w:r>
            <w:r>
              <w:rPr>
                <w:rFonts w:hint="eastAsia"/>
                <w:sz w:val="24"/>
                <w:szCs w:val="24"/>
                <w:lang w:val="en-US" w:eastAsia="zh-Hans"/>
              </w:rPr>
              <w:t>最终解决七八月Zoom计划中的where</w:t>
            </w:r>
            <w:r>
              <w:rPr>
                <w:rFonts w:hint="default"/>
                <w:sz w:val="24"/>
                <w:szCs w:val="24"/>
                <w:lang w:eastAsia="zh-Hans"/>
              </w:rPr>
              <w:t>，</w:t>
            </w:r>
            <w:r>
              <w:rPr>
                <w:rFonts w:hint="eastAsia"/>
                <w:sz w:val="24"/>
                <w:szCs w:val="24"/>
                <w:lang w:val="en-US" w:eastAsia="zh-Hans"/>
              </w:rPr>
              <w:t>what和why</w:t>
            </w:r>
          </w:p>
        </w:tc>
        <w:tc>
          <w:tcPr>
            <w:tcW w:w="2382" w:type="dxa"/>
          </w:tcPr>
          <w:p>
            <w:pPr>
              <w:spacing w:line="360" w:lineRule="exact"/>
              <w:rPr>
                <w:rFonts w:hint="default" w:asciiTheme="minorHAnsi" w:hAnsiTheme="minorHAnsi" w:eastAsiaTheme="minorEastAsia" w:cstheme="minorBidi"/>
                <w:kern w:val="2"/>
                <w:sz w:val="24"/>
                <w:szCs w:val="24"/>
                <w:lang w:val="en-US" w:eastAsia="zh-Hans" w:bidi="ar-SA"/>
              </w:rPr>
            </w:pPr>
            <w:r>
              <w:rPr>
                <w:rFonts w:hint="eastAsia" w:cstheme="minorBidi"/>
                <w:kern w:val="2"/>
                <w:sz w:val="24"/>
                <w:szCs w:val="24"/>
                <w:lang w:val="en-US" w:eastAsia="zh-Hans" w:bidi="ar-SA"/>
              </w:rPr>
              <w:t>提升学生猜测能力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28" w:type="dxa"/>
          <w:trHeight w:val="3180" w:hRule="atLeast"/>
        </w:trPr>
        <w:tc>
          <w:tcPr>
            <w:tcW w:w="1526" w:type="dxa"/>
          </w:tcPr>
          <w:p>
            <w:pPr>
              <w:spacing w:line="360" w:lineRule="exact"/>
              <w:jc w:val="left"/>
              <w:rPr>
                <w:rFonts w:hint="default"/>
                <w:b/>
                <w:bCs/>
                <w:szCs w:val="21"/>
                <w:shd w:val="pct10" w:color="auto" w:fill="FFFFFF"/>
                <w:lang w:eastAsia="zh-Hans"/>
              </w:rPr>
            </w:pPr>
            <w:r>
              <w:rPr>
                <w:rFonts w:hint="eastAsia"/>
                <w:b/>
                <w:bCs/>
                <w:szCs w:val="21"/>
                <w:shd w:val="pct10" w:color="auto" w:fill="FFFFFF"/>
                <w:lang w:val="en-US" w:eastAsia="zh-Hans"/>
              </w:rPr>
              <w:t>Let's</w:t>
            </w:r>
            <w:r>
              <w:rPr>
                <w:rFonts w:hint="default"/>
                <w:b/>
                <w:bCs/>
                <w:szCs w:val="21"/>
                <w:shd w:val="pct10" w:color="auto" w:fill="FFFFFF"/>
                <w:lang w:eastAsia="zh-Hans"/>
              </w:rPr>
              <w:t xml:space="preserve"> say</w:t>
            </w:r>
          </w:p>
        </w:tc>
        <w:tc>
          <w:tcPr>
            <w:tcW w:w="2835" w:type="dxa"/>
            <w:gridSpan w:val="2"/>
          </w:tcPr>
          <w:p>
            <w:pPr>
              <w:pStyle w:val="13"/>
              <w:spacing w:line="360" w:lineRule="exact"/>
              <w:ind w:firstLine="0" w:firstLineChars="0"/>
              <w:rPr>
                <w:rFonts w:hint="default"/>
                <w:sz w:val="24"/>
                <w:szCs w:val="24"/>
                <w:lang w:val="en-US" w:eastAsia="zh-Hans"/>
              </w:rPr>
            </w:pPr>
            <w:r>
              <w:rPr>
                <w:rFonts w:hint="eastAsia"/>
                <w:sz w:val="24"/>
                <w:szCs w:val="24"/>
                <w:lang w:val="en-US" w:eastAsia="zh-Hans"/>
              </w:rPr>
              <w:t>教师通过问题</w:t>
            </w:r>
            <w:r>
              <w:rPr>
                <w:rFonts w:hint="default"/>
                <w:sz w:val="24"/>
                <w:szCs w:val="24"/>
                <w:lang w:eastAsia="zh-Hans"/>
              </w:rPr>
              <w:t xml:space="preserve">how does Zoom feel now? </w:t>
            </w:r>
            <w:r>
              <w:rPr>
                <w:rFonts w:hint="eastAsia"/>
                <w:sz w:val="24"/>
                <w:szCs w:val="24"/>
                <w:lang w:val="en-US" w:eastAsia="zh-Hans"/>
              </w:rPr>
              <w:t>让学生感受到Zoom愉快的心情并扮演Zoom介绍自己的暑假计划</w:t>
            </w:r>
          </w:p>
        </w:tc>
        <w:tc>
          <w:tcPr>
            <w:tcW w:w="2835" w:type="dxa"/>
            <w:gridSpan w:val="3"/>
          </w:tcPr>
          <w:p>
            <w:pPr>
              <w:spacing w:line="360" w:lineRule="exact"/>
              <w:jc w:val="left"/>
              <w:rPr>
                <w:rFonts w:hint="default"/>
                <w:sz w:val="24"/>
                <w:szCs w:val="24"/>
                <w:lang w:val="en-US" w:eastAsia="zh-Hans"/>
              </w:rPr>
            </w:pPr>
            <w:r>
              <w:rPr>
                <w:rFonts w:hint="eastAsia"/>
                <w:sz w:val="24"/>
                <w:szCs w:val="24"/>
                <w:lang w:val="en-US" w:eastAsia="zh-Hans"/>
              </w:rPr>
              <w:t>学生扮演Zoom复述暑假计划内容</w:t>
            </w:r>
          </w:p>
        </w:tc>
        <w:tc>
          <w:tcPr>
            <w:tcW w:w="2382" w:type="dxa"/>
          </w:tcPr>
          <w:p>
            <w:pPr>
              <w:spacing w:line="360" w:lineRule="exact"/>
              <w:rPr>
                <w:rFonts w:hint="default" w:cstheme="minorBidi"/>
                <w:kern w:val="2"/>
                <w:sz w:val="24"/>
                <w:szCs w:val="24"/>
                <w:lang w:val="en-US" w:eastAsia="zh-Hans" w:bidi="ar-SA"/>
              </w:rPr>
            </w:pPr>
            <w:r>
              <w:rPr>
                <w:rFonts w:hint="eastAsia" w:cstheme="minorBidi"/>
                <w:kern w:val="2"/>
                <w:sz w:val="24"/>
                <w:szCs w:val="24"/>
                <w:lang w:val="en-US" w:eastAsia="zh-Hans" w:bidi="ar-SA"/>
              </w:rPr>
              <w:t>学生复述暑假计划</w:t>
            </w:r>
            <w:r>
              <w:rPr>
                <w:rFonts w:hint="default" w:cstheme="minorBidi"/>
                <w:kern w:val="2"/>
                <w:sz w:val="24"/>
                <w:szCs w:val="24"/>
                <w:lang w:eastAsia="zh-Hans" w:bidi="ar-SA"/>
              </w:rPr>
              <w:t>，</w:t>
            </w:r>
            <w:r>
              <w:rPr>
                <w:rFonts w:hint="eastAsia" w:cstheme="minorBidi"/>
                <w:kern w:val="2"/>
                <w:sz w:val="24"/>
                <w:szCs w:val="24"/>
                <w:lang w:val="en-US" w:eastAsia="zh-Hans" w:bidi="ar-SA"/>
              </w:rPr>
              <w:t>熟悉文本内容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28" w:type="dxa"/>
          <w:trHeight w:val="3180" w:hRule="atLeast"/>
        </w:trPr>
        <w:tc>
          <w:tcPr>
            <w:tcW w:w="1526" w:type="dxa"/>
          </w:tcPr>
          <w:p>
            <w:pPr>
              <w:spacing w:line="360" w:lineRule="exact"/>
              <w:jc w:val="left"/>
              <w:rPr>
                <w:rFonts w:hint="default"/>
                <w:b/>
                <w:bCs/>
                <w:szCs w:val="21"/>
                <w:shd w:val="pct10" w:color="auto" w:fill="FFFFFF"/>
                <w:lang w:eastAsia="zh-Hans"/>
              </w:rPr>
            </w:pPr>
            <w:r>
              <w:rPr>
                <w:rFonts w:hint="eastAsia"/>
                <w:b/>
                <w:bCs/>
                <w:szCs w:val="21"/>
                <w:shd w:val="pct10" w:color="auto" w:fill="FFFFFF"/>
                <w:lang w:val="en-US" w:eastAsia="zh-Hans"/>
              </w:rPr>
              <w:t>Re</w:t>
            </w:r>
            <w:r>
              <w:rPr>
                <w:rFonts w:hint="default"/>
                <w:b/>
                <w:bCs/>
                <w:szCs w:val="21"/>
                <w:shd w:val="pct10" w:color="auto" w:fill="FFFFFF"/>
                <w:lang w:eastAsia="zh-Hans"/>
              </w:rPr>
              <w:t>ad and find out</w:t>
            </w:r>
          </w:p>
        </w:tc>
        <w:tc>
          <w:tcPr>
            <w:tcW w:w="2835" w:type="dxa"/>
            <w:gridSpan w:val="2"/>
          </w:tcPr>
          <w:p>
            <w:pPr>
              <w:pStyle w:val="13"/>
              <w:spacing w:line="360" w:lineRule="exact"/>
              <w:ind w:firstLine="0" w:firstLineChars="0"/>
              <w:rPr>
                <w:rFonts w:hint="default"/>
                <w:sz w:val="24"/>
                <w:szCs w:val="24"/>
                <w:lang w:val="en-US" w:eastAsia="zh-Hans"/>
              </w:rPr>
            </w:pPr>
            <w:r>
              <w:rPr>
                <w:rFonts w:hint="eastAsia"/>
                <w:sz w:val="24"/>
                <w:szCs w:val="24"/>
                <w:lang w:val="en-US" w:eastAsia="zh-Hans"/>
              </w:rPr>
              <w:t>教师通过zoom心情表情的转折对学生进行发文</w:t>
            </w:r>
            <w:r>
              <w:rPr>
                <w:rFonts w:hint="default"/>
                <w:sz w:val="24"/>
                <w:szCs w:val="24"/>
                <w:lang w:eastAsia="zh-Hans"/>
              </w:rPr>
              <w:t>，</w:t>
            </w:r>
            <w:r>
              <w:rPr>
                <w:rFonts w:hint="eastAsia"/>
                <w:sz w:val="24"/>
                <w:szCs w:val="24"/>
                <w:lang w:val="en-US" w:eastAsia="zh-Hans"/>
              </w:rPr>
              <w:t>让学生阅读图</w:t>
            </w:r>
            <w:r>
              <w:rPr>
                <w:rFonts w:hint="default"/>
                <w:sz w:val="24"/>
                <w:szCs w:val="24"/>
                <w:lang w:eastAsia="zh-Hans"/>
              </w:rPr>
              <w:t>5-6，</w:t>
            </w:r>
            <w:r>
              <w:rPr>
                <w:rFonts w:hint="eastAsia"/>
                <w:sz w:val="24"/>
                <w:szCs w:val="24"/>
                <w:lang w:val="en-US" w:eastAsia="zh-Hans"/>
              </w:rPr>
              <w:t>同时教师引出主题</w:t>
            </w:r>
            <w:r>
              <w:rPr>
                <w:rFonts w:hint="default"/>
                <w:sz w:val="24"/>
                <w:szCs w:val="24"/>
                <w:lang w:eastAsia="zh-Hans"/>
              </w:rPr>
              <w:t>，</w:t>
            </w:r>
            <w:r>
              <w:rPr>
                <w:rFonts w:hint="eastAsia"/>
                <w:sz w:val="24"/>
                <w:szCs w:val="24"/>
                <w:lang w:val="en-US" w:eastAsia="zh-Hans"/>
              </w:rPr>
              <w:t>要有一个合理的计划</w:t>
            </w:r>
            <w:r>
              <w:rPr>
                <w:rFonts w:hint="default"/>
                <w:sz w:val="24"/>
                <w:szCs w:val="24"/>
                <w:lang w:eastAsia="zh-Hans"/>
              </w:rPr>
              <w:t>，</w:t>
            </w:r>
            <w:r>
              <w:rPr>
                <w:rFonts w:hint="eastAsia"/>
                <w:sz w:val="24"/>
                <w:szCs w:val="24"/>
                <w:lang w:val="en-US" w:eastAsia="zh-Hans"/>
              </w:rPr>
              <w:t>计划制定不能过早</w:t>
            </w:r>
          </w:p>
        </w:tc>
        <w:tc>
          <w:tcPr>
            <w:tcW w:w="2835" w:type="dxa"/>
            <w:gridSpan w:val="3"/>
          </w:tcPr>
          <w:p>
            <w:pPr>
              <w:spacing w:line="360" w:lineRule="exact"/>
              <w:jc w:val="left"/>
              <w:rPr>
                <w:rFonts w:hint="default"/>
                <w:sz w:val="24"/>
                <w:szCs w:val="24"/>
                <w:lang w:val="en-US" w:eastAsia="zh-Hans"/>
              </w:rPr>
            </w:pPr>
            <w:r>
              <w:rPr>
                <w:rFonts w:hint="eastAsia"/>
                <w:sz w:val="24"/>
                <w:szCs w:val="24"/>
                <w:lang w:val="en-US" w:eastAsia="zh-Hans"/>
              </w:rPr>
              <w:t>学生了解故事主题</w:t>
            </w:r>
            <w:r>
              <w:rPr>
                <w:rFonts w:hint="default"/>
                <w:sz w:val="24"/>
                <w:szCs w:val="24"/>
                <w:lang w:eastAsia="zh-Hans"/>
              </w:rPr>
              <w:t>，</w:t>
            </w:r>
            <w:r>
              <w:rPr>
                <w:rFonts w:hint="eastAsia"/>
                <w:sz w:val="24"/>
                <w:szCs w:val="24"/>
                <w:lang w:val="en-US" w:eastAsia="zh-Hans"/>
              </w:rPr>
              <w:t>制定计划不可过早</w:t>
            </w:r>
            <w:r>
              <w:rPr>
                <w:rFonts w:hint="default"/>
                <w:sz w:val="24"/>
                <w:szCs w:val="24"/>
                <w:lang w:eastAsia="zh-Hans"/>
              </w:rPr>
              <w:t>，</w:t>
            </w:r>
            <w:r>
              <w:rPr>
                <w:rFonts w:hint="eastAsia"/>
                <w:sz w:val="24"/>
                <w:szCs w:val="24"/>
                <w:lang w:val="en-US" w:eastAsia="zh-Hans"/>
              </w:rPr>
              <w:t>要有合理的计划</w:t>
            </w:r>
          </w:p>
        </w:tc>
        <w:tc>
          <w:tcPr>
            <w:tcW w:w="2382" w:type="dxa"/>
          </w:tcPr>
          <w:p>
            <w:pPr>
              <w:spacing w:line="360" w:lineRule="exact"/>
              <w:rPr>
                <w:rFonts w:hint="default" w:cstheme="minorBidi"/>
                <w:kern w:val="2"/>
                <w:sz w:val="24"/>
                <w:szCs w:val="24"/>
                <w:lang w:val="en-US" w:eastAsia="zh-Hans" w:bidi="ar-SA"/>
              </w:rPr>
            </w:pPr>
            <w:r>
              <w:rPr>
                <w:rFonts w:hint="eastAsia" w:cstheme="minorBidi"/>
                <w:kern w:val="2"/>
                <w:sz w:val="24"/>
                <w:szCs w:val="24"/>
                <w:lang w:val="en-US" w:eastAsia="zh-Hans" w:bidi="ar-SA"/>
              </w:rPr>
              <w:t>学生通过阅读图片</w:t>
            </w:r>
            <w:r>
              <w:rPr>
                <w:rFonts w:hint="default" w:cstheme="minorBidi"/>
                <w:kern w:val="2"/>
                <w:sz w:val="24"/>
                <w:szCs w:val="24"/>
                <w:lang w:eastAsia="zh-Hans" w:bidi="ar-SA"/>
              </w:rPr>
              <w:t>5-6</w:t>
            </w:r>
            <w:r>
              <w:rPr>
                <w:rFonts w:hint="eastAsia" w:cstheme="minorBidi"/>
                <w:kern w:val="2"/>
                <w:sz w:val="24"/>
                <w:szCs w:val="24"/>
                <w:lang w:val="en-US" w:eastAsia="zh-Hans" w:bidi="ar-SA"/>
              </w:rPr>
              <w:t>了解故事主题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28" w:type="dxa"/>
          <w:trHeight w:val="3180" w:hRule="atLeast"/>
        </w:trPr>
        <w:tc>
          <w:tcPr>
            <w:tcW w:w="1526" w:type="dxa"/>
          </w:tcPr>
          <w:p>
            <w:pPr>
              <w:spacing w:line="360" w:lineRule="exact"/>
              <w:jc w:val="left"/>
              <w:rPr>
                <w:rFonts w:hint="default"/>
                <w:b/>
                <w:bCs/>
                <w:szCs w:val="21"/>
                <w:shd w:val="pct10" w:color="auto" w:fill="FFFFFF"/>
                <w:lang w:eastAsia="zh-Hans"/>
              </w:rPr>
            </w:pPr>
            <w:r>
              <w:rPr>
                <w:rFonts w:hint="default"/>
                <w:b/>
                <w:bCs/>
                <w:szCs w:val="21"/>
                <w:shd w:val="pct10" w:color="auto" w:fill="FFFFFF"/>
                <w:lang w:eastAsia="zh-Hans"/>
              </w:rPr>
              <w:t>Listen and imitate</w:t>
            </w:r>
          </w:p>
        </w:tc>
        <w:tc>
          <w:tcPr>
            <w:tcW w:w="2835" w:type="dxa"/>
            <w:gridSpan w:val="2"/>
          </w:tcPr>
          <w:p>
            <w:pPr>
              <w:pStyle w:val="13"/>
              <w:spacing w:line="360" w:lineRule="exact"/>
              <w:ind w:firstLine="0" w:firstLineChars="0"/>
              <w:rPr>
                <w:rFonts w:hint="default"/>
                <w:sz w:val="24"/>
                <w:szCs w:val="24"/>
                <w:lang w:val="en-US" w:eastAsia="zh-Hans"/>
              </w:rPr>
            </w:pPr>
            <w:r>
              <w:rPr>
                <w:rFonts w:hint="eastAsia"/>
                <w:sz w:val="24"/>
                <w:szCs w:val="24"/>
                <w:lang w:val="en-US" w:eastAsia="zh-Hans"/>
              </w:rPr>
              <w:t>教师播放音频并给出指导</w:t>
            </w:r>
          </w:p>
        </w:tc>
        <w:tc>
          <w:tcPr>
            <w:tcW w:w="2835" w:type="dxa"/>
            <w:gridSpan w:val="3"/>
          </w:tcPr>
          <w:p>
            <w:pPr>
              <w:spacing w:line="360" w:lineRule="exact"/>
              <w:jc w:val="left"/>
              <w:rPr>
                <w:rFonts w:hint="default"/>
                <w:sz w:val="24"/>
                <w:szCs w:val="24"/>
                <w:lang w:val="en-US" w:eastAsia="zh-Hans"/>
              </w:rPr>
            </w:pPr>
            <w:r>
              <w:rPr>
                <w:rFonts w:hint="eastAsia"/>
                <w:sz w:val="24"/>
                <w:szCs w:val="24"/>
                <w:lang w:val="en-US" w:eastAsia="zh-Hans"/>
              </w:rPr>
              <w:t>学生一句句跟读音频</w:t>
            </w:r>
          </w:p>
        </w:tc>
        <w:tc>
          <w:tcPr>
            <w:tcW w:w="2382" w:type="dxa"/>
          </w:tcPr>
          <w:p>
            <w:pPr>
              <w:spacing w:line="360" w:lineRule="exact"/>
              <w:rPr>
                <w:rFonts w:hint="default" w:cstheme="minorBidi"/>
                <w:kern w:val="2"/>
                <w:sz w:val="24"/>
                <w:szCs w:val="24"/>
                <w:lang w:val="en-US" w:eastAsia="zh-Hans" w:bidi="ar-SA"/>
              </w:rPr>
            </w:pPr>
            <w:r>
              <w:rPr>
                <w:rFonts w:hint="eastAsia" w:cstheme="minorBidi"/>
                <w:kern w:val="2"/>
                <w:sz w:val="24"/>
                <w:szCs w:val="24"/>
                <w:lang w:val="en-US" w:eastAsia="zh-Hans" w:bidi="ar-SA"/>
              </w:rPr>
              <w:t>提高学生语音语调跟读模仿能力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28" w:type="dxa"/>
          <w:trHeight w:val="3180" w:hRule="atLeast"/>
        </w:trPr>
        <w:tc>
          <w:tcPr>
            <w:tcW w:w="1526" w:type="dxa"/>
          </w:tcPr>
          <w:p>
            <w:pPr>
              <w:spacing w:line="360" w:lineRule="exact"/>
              <w:jc w:val="left"/>
              <w:rPr>
                <w:rFonts w:hint="default"/>
                <w:b/>
                <w:bCs/>
                <w:szCs w:val="21"/>
                <w:shd w:val="pct10" w:color="auto" w:fill="FFFFFF"/>
                <w:lang w:val="en-US" w:eastAsia="zh-Hans"/>
              </w:rPr>
            </w:pPr>
            <w:r>
              <w:rPr>
                <w:rFonts w:hint="eastAsia"/>
                <w:b/>
                <w:bCs/>
                <w:szCs w:val="21"/>
                <w:shd w:val="pct10" w:color="auto" w:fill="FFFFFF"/>
                <w:lang w:val="en-US" w:eastAsia="zh-Hans"/>
              </w:rPr>
              <w:t>Role</w:t>
            </w:r>
            <w:r>
              <w:rPr>
                <w:rFonts w:hint="default"/>
                <w:b/>
                <w:bCs/>
                <w:szCs w:val="21"/>
                <w:shd w:val="pct10" w:color="auto" w:fill="FFFFFF"/>
                <w:lang w:eastAsia="zh-Hans"/>
              </w:rPr>
              <w:t xml:space="preserve"> </w:t>
            </w:r>
            <w:r>
              <w:rPr>
                <w:rFonts w:hint="eastAsia"/>
                <w:b/>
                <w:bCs/>
                <w:szCs w:val="21"/>
                <w:shd w:val="pct10" w:color="auto" w:fill="FFFFFF"/>
                <w:lang w:val="en-US" w:eastAsia="zh-Hans"/>
              </w:rPr>
              <w:t>play</w:t>
            </w:r>
          </w:p>
        </w:tc>
        <w:tc>
          <w:tcPr>
            <w:tcW w:w="2835" w:type="dxa"/>
            <w:gridSpan w:val="2"/>
          </w:tcPr>
          <w:p>
            <w:pPr>
              <w:pStyle w:val="13"/>
              <w:spacing w:line="360" w:lineRule="exact"/>
              <w:ind w:firstLine="0" w:firstLineChars="0"/>
              <w:rPr>
                <w:rFonts w:hint="default"/>
                <w:sz w:val="24"/>
                <w:szCs w:val="24"/>
                <w:lang w:val="en-US" w:eastAsia="zh-Hans"/>
              </w:rPr>
            </w:pPr>
            <w:r>
              <w:rPr>
                <w:rFonts w:hint="eastAsia"/>
                <w:sz w:val="24"/>
                <w:szCs w:val="24"/>
                <w:lang w:val="en-US" w:eastAsia="zh-Hans"/>
              </w:rPr>
              <w:t>教师给学生做示范</w:t>
            </w:r>
            <w:r>
              <w:rPr>
                <w:rFonts w:hint="default"/>
                <w:sz w:val="24"/>
                <w:szCs w:val="24"/>
                <w:lang w:eastAsia="zh-Hans"/>
              </w:rPr>
              <w:t>，</w:t>
            </w:r>
            <w:r>
              <w:rPr>
                <w:rFonts w:hint="eastAsia"/>
                <w:sz w:val="24"/>
                <w:szCs w:val="24"/>
                <w:lang w:val="en-US" w:eastAsia="zh-Hans"/>
              </w:rPr>
              <w:t>结束后让学生分组表演对话</w:t>
            </w:r>
          </w:p>
        </w:tc>
        <w:tc>
          <w:tcPr>
            <w:tcW w:w="2835" w:type="dxa"/>
            <w:gridSpan w:val="3"/>
          </w:tcPr>
          <w:p>
            <w:pPr>
              <w:spacing w:line="360" w:lineRule="exact"/>
              <w:jc w:val="left"/>
              <w:rPr>
                <w:rFonts w:hint="default"/>
                <w:sz w:val="24"/>
                <w:szCs w:val="24"/>
                <w:lang w:val="en-US" w:eastAsia="zh-Hans"/>
              </w:rPr>
            </w:pPr>
            <w:r>
              <w:rPr>
                <w:rFonts w:hint="eastAsia"/>
                <w:sz w:val="24"/>
                <w:szCs w:val="24"/>
                <w:lang w:val="en-US" w:eastAsia="zh-Hans"/>
              </w:rPr>
              <w:t>学生选择一种形式分组表演对话</w:t>
            </w:r>
          </w:p>
        </w:tc>
        <w:tc>
          <w:tcPr>
            <w:tcW w:w="2382" w:type="dxa"/>
          </w:tcPr>
          <w:p>
            <w:pPr>
              <w:spacing w:line="360" w:lineRule="exact"/>
              <w:rPr>
                <w:rFonts w:hint="default" w:cstheme="minorBidi"/>
                <w:kern w:val="2"/>
                <w:sz w:val="24"/>
                <w:szCs w:val="24"/>
                <w:lang w:val="en-US" w:eastAsia="zh-Hans" w:bidi="ar-SA"/>
              </w:rPr>
            </w:pPr>
            <w:r>
              <w:rPr>
                <w:rFonts w:hint="eastAsia" w:cstheme="minorBidi"/>
                <w:kern w:val="2"/>
                <w:sz w:val="24"/>
                <w:szCs w:val="24"/>
                <w:lang w:val="en-US" w:eastAsia="zh-Hans" w:bidi="ar-SA"/>
              </w:rPr>
              <w:t>帮助学生提高表演能力</w:t>
            </w:r>
            <w:r>
              <w:rPr>
                <w:rFonts w:hint="default" w:cstheme="minorBidi"/>
                <w:kern w:val="2"/>
                <w:sz w:val="24"/>
                <w:szCs w:val="24"/>
                <w:lang w:eastAsia="zh-Hans" w:bidi="ar-SA"/>
              </w:rPr>
              <w:t>。</w:t>
            </w:r>
            <w:r>
              <w:rPr>
                <w:rFonts w:hint="eastAsia" w:cstheme="minorBidi"/>
                <w:kern w:val="2"/>
                <w:sz w:val="24"/>
                <w:szCs w:val="24"/>
                <w:lang w:val="en-US" w:eastAsia="zh-Hans" w:bidi="ar-SA"/>
              </w:rPr>
              <w:t>代入角色了解故事内容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28" w:type="dxa"/>
          <w:trHeight w:val="3180" w:hRule="atLeast"/>
        </w:trPr>
        <w:tc>
          <w:tcPr>
            <w:tcW w:w="1526" w:type="dxa"/>
          </w:tcPr>
          <w:p>
            <w:pPr>
              <w:spacing w:line="360" w:lineRule="exact"/>
              <w:jc w:val="left"/>
              <w:rPr>
                <w:rFonts w:hint="default"/>
                <w:b/>
                <w:bCs/>
                <w:szCs w:val="21"/>
                <w:shd w:val="pct10" w:color="auto" w:fill="FFFFFF"/>
                <w:lang w:eastAsia="zh-Hans"/>
              </w:rPr>
            </w:pPr>
            <w:r>
              <w:rPr>
                <w:rFonts w:hint="eastAsia"/>
                <w:b/>
                <w:bCs/>
                <w:szCs w:val="21"/>
                <w:shd w:val="pct10" w:color="auto" w:fill="FFFFFF"/>
                <w:lang w:val="en-US" w:eastAsia="zh-Hans"/>
              </w:rPr>
              <w:t>Let's</w:t>
            </w:r>
            <w:r>
              <w:rPr>
                <w:rFonts w:hint="default"/>
                <w:b/>
                <w:bCs/>
                <w:szCs w:val="21"/>
                <w:shd w:val="pct10" w:color="auto" w:fill="FFFFFF"/>
                <w:lang w:eastAsia="zh-Hans"/>
              </w:rPr>
              <w:t xml:space="preserve"> enjoy</w:t>
            </w:r>
          </w:p>
          <w:p>
            <w:pPr>
              <w:spacing w:line="360" w:lineRule="exact"/>
              <w:jc w:val="left"/>
              <w:rPr>
                <w:rFonts w:hint="default"/>
                <w:b/>
                <w:bCs/>
                <w:szCs w:val="21"/>
                <w:shd w:val="pct10" w:color="auto" w:fill="FFFFFF"/>
                <w:lang w:eastAsia="zh-Hans"/>
              </w:rPr>
            </w:pPr>
            <w:r>
              <w:rPr>
                <w:rFonts w:hint="eastAsia"/>
                <w:b/>
                <w:bCs/>
                <w:szCs w:val="21"/>
                <w:shd w:val="pct10" w:color="auto" w:fill="FFFFFF"/>
                <w:lang w:val="en-US" w:eastAsia="zh-Hans"/>
              </w:rPr>
              <w:t>Let</w:t>
            </w:r>
            <w:r>
              <w:rPr>
                <w:rFonts w:hint="default"/>
                <w:b/>
                <w:bCs/>
                <w:szCs w:val="21"/>
                <w:shd w:val="pct10" w:color="auto" w:fill="FFFFFF"/>
                <w:lang w:eastAsia="zh-Hans"/>
              </w:rPr>
              <w:t>’s write</w:t>
            </w:r>
          </w:p>
        </w:tc>
        <w:tc>
          <w:tcPr>
            <w:tcW w:w="2835" w:type="dxa"/>
            <w:gridSpan w:val="2"/>
          </w:tcPr>
          <w:p>
            <w:pPr>
              <w:pStyle w:val="13"/>
              <w:spacing w:line="360" w:lineRule="exact"/>
              <w:ind w:firstLine="0" w:firstLineChars="0"/>
              <w:rPr>
                <w:rFonts w:hint="default"/>
                <w:sz w:val="24"/>
                <w:szCs w:val="24"/>
                <w:lang w:val="en-US" w:eastAsia="zh-Hans"/>
              </w:rPr>
            </w:pPr>
            <w:r>
              <w:rPr>
                <w:rFonts w:hint="eastAsia"/>
                <w:sz w:val="24"/>
                <w:szCs w:val="24"/>
                <w:lang w:val="en-US" w:eastAsia="zh-Hans"/>
              </w:rPr>
              <w:t>教师提供五一劳动节计划范文</w:t>
            </w:r>
            <w:r>
              <w:rPr>
                <w:rFonts w:hint="default"/>
                <w:sz w:val="24"/>
                <w:szCs w:val="24"/>
                <w:lang w:eastAsia="zh-Hans"/>
              </w:rPr>
              <w:t>，</w:t>
            </w:r>
            <w:r>
              <w:rPr>
                <w:rFonts w:hint="eastAsia"/>
                <w:sz w:val="24"/>
                <w:szCs w:val="24"/>
                <w:lang w:val="en-US" w:eastAsia="zh-Hans"/>
              </w:rPr>
              <w:t>让学生欣赏文章</w:t>
            </w:r>
            <w:r>
              <w:rPr>
                <w:rFonts w:hint="default"/>
                <w:sz w:val="24"/>
                <w:szCs w:val="24"/>
                <w:lang w:eastAsia="zh-Hans"/>
              </w:rPr>
              <w:t>，</w:t>
            </w:r>
            <w:r>
              <w:rPr>
                <w:rFonts w:hint="eastAsia"/>
                <w:sz w:val="24"/>
                <w:szCs w:val="24"/>
                <w:lang w:val="en-US" w:eastAsia="zh-Hans"/>
              </w:rPr>
              <w:t>分析其中包含的成分</w:t>
            </w:r>
          </w:p>
        </w:tc>
        <w:tc>
          <w:tcPr>
            <w:tcW w:w="2835" w:type="dxa"/>
            <w:gridSpan w:val="3"/>
          </w:tcPr>
          <w:p>
            <w:pPr>
              <w:spacing w:line="360" w:lineRule="exact"/>
              <w:jc w:val="left"/>
              <w:rPr>
                <w:rFonts w:hint="default"/>
                <w:sz w:val="24"/>
                <w:szCs w:val="24"/>
                <w:lang w:val="en-US" w:eastAsia="zh-Hans"/>
              </w:rPr>
            </w:pPr>
            <w:r>
              <w:rPr>
                <w:rFonts w:hint="eastAsia"/>
                <w:sz w:val="24"/>
                <w:szCs w:val="24"/>
                <w:lang w:val="en-US" w:eastAsia="zh-Hans"/>
              </w:rPr>
              <w:t>学生欣赏文章分析文章中包含的几个方面随后按要求写一篇合理的内容全面的计划</w:t>
            </w:r>
          </w:p>
        </w:tc>
        <w:tc>
          <w:tcPr>
            <w:tcW w:w="2382" w:type="dxa"/>
          </w:tcPr>
          <w:p>
            <w:pPr>
              <w:spacing w:line="360" w:lineRule="exact"/>
              <w:rPr>
                <w:rFonts w:hint="default" w:cstheme="minorBidi"/>
                <w:kern w:val="2"/>
                <w:sz w:val="24"/>
                <w:szCs w:val="24"/>
                <w:lang w:val="en-US" w:eastAsia="zh-Hans" w:bidi="ar-SA"/>
              </w:rPr>
            </w:pPr>
            <w:r>
              <w:rPr>
                <w:rFonts w:hint="eastAsia" w:cstheme="minorBidi"/>
                <w:kern w:val="2"/>
                <w:sz w:val="24"/>
                <w:szCs w:val="24"/>
                <w:lang w:val="en-US" w:eastAsia="zh-Hans" w:bidi="ar-SA"/>
              </w:rPr>
              <w:t>提升学生分析模仿能力以及书写水平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28" w:type="dxa"/>
          <w:trHeight w:val="3180" w:hRule="atLeast"/>
        </w:trPr>
        <w:tc>
          <w:tcPr>
            <w:tcW w:w="1526" w:type="dxa"/>
          </w:tcPr>
          <w:p>
            <w:pPr>
              <w:spacing w:line="360" w:lineRule="exact"/>
              <w:ind w:firstLine="210" w:firstLineChars="100"/>
              <w:jc w:val="left"/>
              <w:rPr>
                <w:b/>
                <w:bCs/>
                <w:szCs w:val="21"/>
              </w:rPr>
            </w:pPr>
            <w:r>
              <w:rPr>
                <w:rFonts w:hint="eastAsia"/>
                <w:b/>
                <w:bCs/>
                <w:szCs w:val="21"/>
              </w:rPr>
              <w:t xml:space="preserve"> </w:t>
            </w:r>
          </w:p>
          <w:p>
            <w:pPr>
              <w:spacing w:line="360" w:lineRule="exact"/>
              <w:ind w:firstLine="210" w:firstLineChars="100"/>
              <w:jc w:val="left"/>
              <w:rPr>
                <w:b/>
                <w:bCs/>
                <w:szCs w:val="21"/>
              </w:rPr>
            </w:pPr>
          </w:p>
          <w:p>
            <w:pPr>
              <w:spacing w:line="360" w:lineRule="exact"/>
              <w:ind w:firstLine="210" w:firstLineChars="100"/>
              <w:jc w:val="left"/>
              <w:rPr>
                <w:b/>
                <w:bCs/>
                <w:szCs w:val="21"/>
              </w:rPr>
            </w:pPr>
          </w:p>
          <w:p>
            <w:pPr>
              <w:spacing w:line="360" w:lineRule="exact"/>
              <w:ind w:firstLine="210" w:firstLineChars="100"/>
              <w:jc w:val="left"/>
              <w:rPr>
                <w:b/>
                <w:bCs/>
                <w:szCs w:val="21"/>
              </w:rPr>
            </w:pPr>
          </w:p>
          <w:p>
            <w:pPr>
              <w:spacing w:line="360" w:lineRule="exact"/>
              <w:jc w:val="left"/>
              <w:rPr>
                <w:b/>
                <w:bCs/>
                <w:szCs w:val="21"/>
              </w:rPr>
            </w:pPr>
          </w:p>
          <w:p>
            <w:pPr>
              <w:spacing w:line="360" w:lineRule="exact"/>
              <w:ind w:firstLine="210" w:firstLineChars="100"/>
              <w:jc w:val="left"/>
              <w:rPr>
                <w:b/>
                <w:bCs/>
                <w:szCs w:val="21"/>
              </w:rPr>
            </w:pPr>
          </w:p>
          <w:p>
            <w:pPr>
              <w:spacing w:line="360" w:lineRule="exact"/>
              <w:ind w:firstLine="210" w:firstLineChars="100"/>
              <w:jc w:val="left"/>
              <w:rPr>
                <w:b/>
                <w:bCs/>
                <w:szCs w:val="21"/>
              </w:rPr>
            </w:pPr>
          </w:p>
          <w:p>
            <w:pPr>
              <w:spacing w:line="360" w:lineRule="exact"/>
              <w:ind w:firstLine="210" w:firstLineChars="100"/>
              <w:jc w:val="left"/>
              <w:rPr>
                <w:b/>
                <w:bCs/>
                <w:szCs w:val="21"/>
              </w:rPr>
            </w:pPr>
            <w:r>
              <w:rPr>
                <w:rFonts w:hint="eastAsia"/>
                <w:b/>
                <w:bCs/>
                <w:szCs w:val="21"/>
              </w:rPr>
              <w:t>课</w:t>
            </w:r>
          </w:p>
          <w:p>
            <w:pPr>
              <w:spacing w:line="360" w:lineRule="exact"/>
              <w:ind w:firstLine="210" w:firstLineChars="100"/>
              <w:jc w:val="left"/>
              <w:rPr>
                <w:b/>
                <w:bCs/>
                <w:szCs w:val="21"/>
              </w:rPr>
            </w:pPr>
            <w:r>
              <w:rPr>
                <w:rFonts w:hint="eastAsia"/>
                <w:b/>
                <w:bCs/>
                <w:szCs w:val="21"/>
              </w:rPr>
              <w:t>后</w:t>
            </w:r>
          </w:p>
          <w:p>
            <w:pPr>
              <w:spacing w:line="360" w:lineRule="exact"/>
              <w:ind w:firstLine="210" w:firstLineChars="100"/>
              <w:jc w:val="left"/>
              <w:rPr>
                <w:b/>
                <w:bCs/>
                <w:szCs w:val="21"/>
              </w:rPr>
            </w:pPr>
            <w:r>
              <w:rPr>
                <w:rFonts w:hint="eastAsia"/>
                <w:b/>
                <w:bCs/>
                <w:szCs w:val="21"/>
              </w:rPr>
              <w:t>反</w:t>
            </w:r>
          </w:p>
          <w:p>
            <w:pPr>
              <w:spacing w:line="360" w:lineRule="exact"/>
              <w:ind w:firstLine="210" w:firstLineChars="100"/>
              <w:jc w:val="left"/>
              <w:rPr>
                <w:b/>
                <w:bCs/>
                <w:szCs w:val="21"/>
              </w:rPr>
            </w:pPr>
            <w:r>
              <w:rPr>
                <w:rFonts w:hint="eastAsia"/>
                <w:b/>
                <w:bCs/>
                <w:szCs w:val="21"/>
              </w:rPr>
              <w:t>思</w:t>
            </w:r>
          </w:p>
          <w:p>
            <w:pPr>
              <w:spacing w:line="360" w:lineRule="exact"/>
              <w:ind w:firstLine="210" w:firstLineChars="100"/>
              <w:jc w:val="left"/>
              <w:rPr>
                <w:b/>
                <w:bCs/>
                <w:szCs w:val="21"/>
              </w:rPr>
            </w:pPr>
          </w:p>
          <w:p>
            <w:pPr>
              <w:spacing w:line="360" w:lineRule="exact"/>
              <w:ind w:firstLine="210" w:firstLineChars="100"/>
              <w:jc w:val="left"/>
              <w:rPr>
                <w:b/>
                <w:bCs/>
                <w:szCs w:val="21"/>
              </w:rPr>
            </w:pPr>
          </w:p>
          <w:p>
            <w:pPr>
              <w:spacing w:line="360" w:lineRule="exact"/>
              <w:ind w:firstLine="210" w:firstLineChars="100"/>
              <w:jc w:val="left"/>
              <w:rPr>
                <w:b/>
                <w:bCs/>
                <w:szCs w:val="21"/>
              </w:rPr>
            </w:pPr>
          </w:p>
          <w:p>
            <w:pPr>
              <w:spacing w:line="360" w:lineRule="exact"/>
              <w:ind w:firstLine="210" w:firstLineChars="100"/>
              <w:jc w:val="left"/>
              <w:rPr>
                <w:b/>
                <w:bCs/>
                <w:szCs w:val="21"/>
              </w:rPr>
            </w:pPr>
          </w:p>
          <w:p>
            <w:pPr>
              <w:spacing w:line="360" w:lineRule="exact"/>
              <w:ind w:firstLine="210" w:firstLineChars="100"/>
              <w:jc w:val="left"/>
              <w:rPr>
                <w:b/>
                <w:bCs/>
                <w:szCs w:val="21"/>
              </w:rPr>
            </w:pPr>
          </w:p>
          <w:p>
            <w:pPr>
              <w:spacing w:line="360" w:lineRule="exact"/>
              <w:ind w:firstLine="210" w:firstLineChars="100"/>
              <w:jc w:val="left"/>
              <w:rPr>
                <w:b/>
                <w:bCs/>
                <w:szCs w:val="21"/>
              </w:rPr>
            </w:pPr>
          </w:p>
          <w:p>
            <w:pPr>
              <w:spacing w:line="360" w:lineRule="exact"/>
              <w:ind w:firstLine="210" w:firstLineChars="100"/>
              <w:jc w:val="left"/>
              <w:rPr>
                <w:b/>
                <w:bCs/>
                <w:szCs w:val="21"/>
              </w:rPr>
            </w:pPr>
          </w:p>
          <w:p>
            <w:pPr>
              <w:spacing w:line="360" w:lineRule="exact"/>
              <w:ind w:firstLine="210" w:firstLineChars="100"/>
              <w:jc w:val="left"/>
              <w:rPr>
                <w:b/>
                <w:bCs/>
                <w:szCs w:val="21"/>
              </w:rPr>
            </w:pPr>
          </w:p>
          <w:p>
            <w:pPr>
              <w:spacing w:line="360" w:lineRule="exact"/>
              <w:ind w:firstLine="210" w:firstLineChars="100"/>
              <w:jc w:val="left"/>
              <w:rPr>
                <w:b/>
                <w:bCs/>
                <w:szCs w:val="21"/>
              </w:rPr>
            </w:pPr>
          </w:p>
          <w:p>
            <w:pPr>
              <w:spacing w:line="360" w:lineRule="exact"/>
              <w:ind w:firstLine="210" w:firstLineChars="100"/>
              <w:jc w:val="left"/>
              <w:rPr>
                <w:b/>
                <w:bCs/>
                <w:szCs w:val="21"/>
              </w:rPr>
            </w:pPr>
          </w:p>
          <w:p>
            <w:pPr>
              <w:spacing w:line="360" w:lineRule="exact"/>
              <w:ind w:firstLine="210" w:firstLineChars="100"/>
              <w:jc w:val="left"/>
              <w:rPr>
                <w:b/>
                <w:bCs/>
                <w:szCs w:val="21"/>
              </w:rPr>
            </w:pPr>
          </w:p>
          <w:p>
            <w:pPr>
              <w:spacing w:line="360" w:lineRule="exact"/>
              <w:ind w:firstLine="210" w:firstLineChars="100"/>
              <w:jc w:val="left"/>
              <w:rPr>
                <w:b/>
                <w:bCs/>
                <w:szCs w:val="21"/>
              </w:rPr>
            </w:pPr>
          </w:p>
          <w:p>
            <w:pPr>
              <w:spacing w:line="360" w:lineRule="exact"/>
              <w:ind w:firstLine="210" w:firstLineChars="100"/>
              <w:jc w:val="left"/>
              <w:rPr>
                <w:b/>
                <w:bCs/>
                <w:szCs w:val="21"/>
              </w:rPr>
            </w:pPr>
          </w:p>
          <w:p>
            <w:pPr>
              <w:spacing w:line="360" w:lineRule="exact"/>
              <w:ind w:firstLine="210" w:firstLineChars="100"/>
              <w:jc w:val="left"/>
              <w:rPr>
                <w:b/>
                <w:bCs/>
                <w:szCs w:val="21"/>
                <w:shd w:val="pct10" w:color="auto" w:fill="FFFFFF"/>
              </w:rPr>
            </w:pPr>
          </w:p>
        </w:tc>
        <w:tc>
          <w:tcPr>
            <w:tcW w:w="8052" w:type="dxa"/>
            <w:gridSpan w:val="6"/>
          </w:tcPr>
          <w:p>
            <w:pPr>
              <w:ind w:firstLine="560" w:firstLineChars="200"/>
              <w:rPr>
                <w:rFonts w:hint="default" w:ascii="Times New Roman" w:hAnsi="Times New Roman" w:eastAsia="宋体" w:cs="Times New Roman"/>
                <w:sz w:val="28"/>
                <w:szCs w:val="28"/>
                <w:lang w:eastAsia="zh-Hans"/>
              </w:rPr>
            </w:pPr>
            <w:r>
              <w:rPr>
                <w:rFonts w:hint="eastAsia" w:ascii="Times New Roman" w:hAnsi="Times New Roman" w:eastAsia="宋体" w:cs="Times New Roman"/>
                <w:sz w:val="28"/>
                <w:szCs w:val="28"/>
                <w:lang w:val="en-US" w:eastAsia="zh-Hans"/>
              </w:rPr>
              <w:t>本堂课的导入热身阶段首先我以课本中的关于十二个月的歌曲活跃课堂气氛</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帮助学生很快进入上课状态</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并引导学生回忆起一年中的</w:t>
            </w:r>
            <w:r>
              <w:rPr>
                <w:rFonts w:hint="default" w:ascii="Times New Roman" w:hAnsi="Times New Roman" w:eastAsia="宋体" w:cs="Times New Roman"/>
                <w:sz w:val="28"/>
                <w:szCs w:val="28"/>
                <w:lang w:eastAsia="zh-Hans"/>
              </w:rPr>
              <w:t>12</w:t>
            </w:r>
            <w:r>
              <w:rPr>
                <w:rFonts w:hint="eastAsia" w:ascii="Times New Roman" w:hAnsi="Times New Roman" w:eastAsia="宋体" w:cs="Times New Roman"/>
                <w:sz w:val="28"/>
                <w:szCs w:val="28"/>
                <w:lang w:val="en-US" w:eastAsia="zh-Hans"/>
              </w:rPr>
              <w:t>个月</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同时借助两课learn中的图片材料帮助学生回忆复习学过的节日以及时间</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此处</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我借助前段时间研学的照片视频向学生们介绍我最喜欢的特殊日子以及能做的事</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帮助学生在复习月份</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特殊日子等单词的基础上进一步复习句型</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讨论自己最喜欢的节日以及能做的事</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由此不仅可以调动学生积极性和学习兴趣</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同时能够拉近与学生距离</w:t>
            </w:r>
            <w:r>
              <w:rPr>
                <w:rFonts w:hint="default" w:ascii="Times New Roman" w:hAnsi="Times New Roman" w:eastAsia="宋体" w:cs="Times New Roman"/>
                <w:sz w:val="28"/>
                <w:szCs w:val="28"/>
                <w:lang w:eastAsia="zh-Hans"/>
              </w:rPr>
              <w:t>。</w:t>
            </w:r>
          </w:p>
          <w:p>
            <w:pPr>
              <w:ind w:firstLine="560" w:firstLineChars="200"/>
              <w:rPr>
                <w:rFonts w:hint="default" w:ascii="Times New Roman" w:hAnsi="Times New Roman" w:eastAsia="宋体" w:cs="Times New Roman"/>
                <w:sz w:val="28"/>
                <w:szCs w:val="28"/>
                <w:lang w:eastAsia="zh-Hans"/>
              </w:rPr>
            </w:pPr>
            <w:r>
              <w:rPr>
                <w:rFonts w:hint="eastAsia" w:ascii="Times New Roman" w:hAnsi="Times New Roman" w:eastAsia="宋体" w:cs="Times New Roman"/>
                <w:sz w:val="28"/>
                <w:szCs w:val="28"/>
                <w:lang w:val="en-US" w:eastAsia="zh-Hans"/>
              </w:rPr>
              <w:t>在处理故事文本阶段</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我先是让学生进行思考</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运用when</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where</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what</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why等疑问词提出自己的问题</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激发自己想了解Zoom的暑期计划的兴趣</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接下来按顺序引导学生通过看图猜测</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阅读文本划关键词</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听音</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看视频等方式了解故事大意</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回答一开始提出的问题</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即zoom计划中的when</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where</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what以及why</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既帮学生了解故事内容</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同时能够理清故事脉络</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为后期的表演和复述提供良好的支撑</w:t>
            </w:r>
            <w:r>
              <w:rPr>
                <w:rFonts w:hint="default" w:ascii="Times New Roman" w:hAnsi="Times New Roman" w:eastAsia="宋体" w:cs="Times New Roman"/>
                <w:sz w:val="28"/>
                <w:szCs w:val="28"/>
                <w:lang w:eastAsia="zh-Hans"/>
              </w:rPr>
              <w:t>。</w:t>
            </w:r>
          </w:p>
          <w:p>
            <w:pPr>
              <w:ind w:firstLine="560" w:firstLineChars="200"/>
              <w:rPr>
                <w:rFonts w:hint="default" w:ascii="Times New Roman" w:hAnsi="Times New Roman" w:eastAsia="宋体" w:cs="Times New Roman"/>
                <w:sz w:val="28"/>
                <w:szCs w:val="28"/>
                <w:lang w:eastAsia="zh-Hans"/>
              </w:rPr>
            </w:pPr>
            <w:r>
              <w:rPr>
                <w:rFonts w:hint="eastAsia" w:ascii="Times New Roman" w:hAnsi="Times New Roman" w:eastAsia="宋体" w:cs="Times New Roman"/>
                <w:sz w:val="28"/>
                <w:szCs w:val="28"/>
                <w:lang w:val="en-US" w:eastAsia="zh-Hans"/>
              </w:rPr>
              <w:t>在读故事时</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教师的引导和提问也十分关键</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我通过</w:t>
            </w:r>
            <w:r>
              <w:rPr>
                <w:rFonts w:hint="default" w:ascii="Times New Roman" w:hAnsi="Times New Roman" w:eastAsia="宋体" w:cs="Times New Roman"/>
                <w:sz w:val="28"/>
                <w:szCs w:val="28"/>
                <w:lang w:eastAsia="zh-Hans"/>
              </w:rPr>
              <w:t xml:space="preserve">how does Zoom feel? How do you think of Zoom? </w:t>
            </w:r>
            <w:r>
              <w:rPr>
                <w:rFonts w:hint="default" w:ascii="Times New Roman" w:hAnsi="Times New Roman" w:eastAsia="宋体" w:cs="Times New Roman"/>
                <w:sz w:val="28"/>
                <w:szCs w:val="28"/>
                <w:lang w:eastAsia="zh-Hans"/>
              </w:rPr>
              <w:t>How do you think of Zoom</w:t>
            </w:r>
            <w:r>
              <w:rPr>
                <w:rFonts w:hint="default" w:ascii="Times New Roman" w:hAnsi="Times New Roman" w:eastAsia="宋体" w:cs="Times New Roman"/>
                <w:sz w:val="28"/>
                <w:szCs w:val="28"/>
                <w:lang w:eastAsia="zh-Hans"/>
              </w:rPr>
              <w:t>’s plan</w:t>
            </w:r>
            <w:r>
              <w:rPr>
                <w:rFonts w:hint="default" w:ascii="Times New Roman" w:hAnsi="Times New Roman" w:eastAsia="宋体" w:cs="Times New Roman"/>
                <w:sz w:val="28"/>
                <w:szCs w:val="28"/>
                <w:lang w:eastAsia="zh-Hans"/>
              </w:rPr>
              <w:t xml:space="preserve">? </w:t>
            </w:r>
            <w:r>
              <w:rPr>
                <w:rFonts w:hint="default" w:ascii="Times New Roman" w:hAnsi="Times New Roman" w:eastAsia="宋体" w:cs="Times New Roman"/>
                <w:sz w:val="28"/>
                <w:szCs w:val="28"/>
                <w:lang w:eastAsia="zh-Hans"/>
              </w:rPr>
              <w:t>What’s your suggestion?</w:t>
            </w:r>
            <w:r>
              <w:rPr>
                <w:rFonts w:hint="eastAsia" w:ascii="Times New Roman" w:hAnsi="Times New Roman" w:eastAsia="宋体" w:cs="Times New Roman"/>
                <w:sz w:val="28"/>
                <w:szCs w:val="28"/>
                <w:lang w:val="en-US" w:eastAsia="zh-Hans"/>
              </w:rPr>
              <w:t>等问题激发学生思考</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提高学生思维能力</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通过自己的解读进一步了解故事的主旨</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提早作计划总是好的</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但不能太早</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我们需要制定合理可操作性的计划</w:t>
            </w:r>
            <w:r>
              <w:rPr>
                <w:rFonts w:hint="default" w:ascii="Times New Roman" w:hAnsi="Times New Roman" w:eastAsia="宋体" w:cs="Times New Roman"/>
                <w:sz w:val="28"/>
                <w:szCs w:val="28"/>
                <w:lang w:eastAsia="zh-Hans"/>
              </w:rPr>
              <w:t>。</w:t>
            </w:r>
          </w:p>
          <w:p>
            <w:pPr>
              <w:ind w:firstLine="560" w:firstLineChars="200"/>
              <w:rPr>
                <w:rFonts w:hint="default" w:ascii="Times New Roman" w:hAnsi="Times New Roman" w:eastAsia="宋体" w:cs="Times New Roman"/>
                <w:sz w:val="28"/>
                <w:szCs w:val="28"/>
                <w:lang w:eastAsia="zh-Hans"/>
              </w:rPr>
            </w:pPr>
            <w:r>
              <w:rPr>
                <w:rFonts w:hint="eastAsia" w:ascii="Times New Roman" w:hAnsi="Times New Roman" w:eastAsia="宋体" w:cs="Times New Roman"/>
                <w:sz w:val="28"/>
                <w:szCs w:val="28"/>
                <w:lang w:val="en-US" w:eastAsia="zh-Hans"/>
              </w:rPr>
              <w:t>在本课中</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我也借助了很多视频</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图片等形式帮助学生了解故事中的新鲜事物</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例如文本中提到黄山的树非常出名</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云海非常漂亮</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以及葡萄沟的葡萄十分可口</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如果没有生活阅历的铺垫</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学生可能很难理解故事中Zoom的感情</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我在这里借助一些图片和视频进行发问</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让学生更加深切地感受到故事主人公的情感</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情绪</w:t>
            </w:r>
            <w:r>
              <w:rPr>
                <w:rFonts w:hint="default" w:ascii="Times New Roman" w:hAnsi="Times New Roman" w:eastAsia="宋体" w:cs="Times New Roman"/>
                <w:sz w:val="28"/>
                <w:szCs w:val="28"/>
                <w:lang w:eastAsia="zh-Hans"/>
              </w:rPr>
              <w:t>。</w:t>
            </w:r>
          </w:p>
          <w:p>
            <w:pPr>
              <w:ind w:firstLine="560" w:firstLineChars="200"/>
              <w:rPr>
                <w:rFonts w:hint="default" w:ascii="Times New Roman" w:hAnsi="Times New Roman" w:eastAsia="宋体" w:cs="Times New Roman"/>
                <w:sz w:val="28"/>
                <w:szCs w:val="28"/>
                <w:lang w:eastAsia="zh-Hans"/>
              </w:rPr>
            </w:pPr>
            <w:r>
              <w:rPr>
                <w:rFonts w:hint="eastAsia" w:ascii="Times New Roman" w:hAnsi="Times New Roman" w:eastAsia="宋体" w:cs="Times New Roman"/>
                <w:sz w:val="28"/>
                <w:szCs w:val="28"/>
                <w:lang w:val="en-US" w:eastAsia="zh-Hans"/>
              </w:rPr>
              <w:t>在最后阶段</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我在故事中Zoom计划的基础上自己书写了一篇关于五一劳动节的计划</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不仅在时间上十分合理适宜</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在内容上也是参考了故事中Zoom的表达</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通过播放我自己的录音让学生了解我的计划</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感受我的情绪</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因此为接下来自己的书写提供帮助</w:t>
            </w:r>
            <w:r>
              <w:rPr>
                <w:rFonts w:hint="default" w:ascii="Times New Roman" w:hAnsi="Times New Roman" w:eastAsia="宋体" w:cs="Times New Roman"/>
                <w:sz w:val="28"/>
                <w:szCs w:val="28"/>
                <w:lang w:eastAsia="zh-Hans"/>
              </w:rPr>
              <w:t>。</w:t>
            </w:r>
          </w:p>
          <w:p>
            <w:pPr>
              <w:ind w:firstLine="560" w:firstLineChars="200"/>
              <w:rPr>
                <w:rFonts w:hint="default" w:ascii="Times New Roman" w:hAnsi="Times New Roman" w:eastAsia="宋体" w:cs="Times New Roman"/>
                <w:sz w:val="28"/>
                <w:szCs w:val="28"/>
              </w:rPr>
            </w:pPr>
            <w:r>
              <w:rPr>
                <w:rFonts w:hint="eastAsia" w:ascii="Times New Roman" w:hAnsi="Times New Roman" w:eastAsia="宋体" w:cs="Times New Roman"/>
                <w:sz w:val="28"/>
                <w:szCs w:val="28"/>
                <w:lang w:val="en-US" w:eastAsia="zh-Hans"/>
              </w:rPr>
              <w:t>但在这堂课的设计中</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我认为我的示范还不够生动到位</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还可以添加更多细节例如动作表情等触发学生</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激发学生表演的欲望以及提供一些语言框架上的支持</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同时</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在故事中心意义的提炼上还不够自然</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需要引导学生更具体地体会到Zoom计划的优点在于哪里</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后期学生可能很难同时说出Zoom计划的优点以及时间上的不足</w:t>
            </w:r>
            <w:r>
              <w:rPr>
                <w:rFonts w:hint="default" w:ascii="Times New Roman" w:hAnsi="Times New Roman" w:eastAsia="宋体" w:cs="Times New Roman"/>
                <w:sz w:val="28"/>
                <w:szCs w:val="28"/>
                <w:lang w:eastAsia="zh-Hans"/>
              </w:rPr>
              <w:t>，</w:t>
            </w:r>
            <w:r>
              <w:rPr>
                <w:rFonts w:hint="eastAsia" w:ascii="Times New Roman" w:hAnsi="Times New Roman" w:eastAsia="宋体" w:cs="Times New Roman"/>
                <w:sz w:val="28"/>
                <w:szCs w:val="28"/>
                <w:lang w:val="en-US" w:eastAsia="zh-Hans"/>
              </w:rPr>
              <w:t>这是我后期改进课程需要注意的地方</w:t>
            </w:r>
            <w:r>
              <w:rPr>
                <w:rFonts w:hint="default" w:ascii="Times New Roman" w:hAnsi="Times New Roman" w:eastAsia="宋体" w:cs="Times New Roman"/>
                <w:sz w:val="28"/>
                <w:szCs w:val="28"/>
                <w:lang w:eastAsia="zh-Hans"/>
              </w:rPr>
              <w:t>。</w:t>
            </w:r>
          </w:p>
          <w:p>
            <w:pPr>
              <w:ind w:firstLine="560" w:firstLineChars="200"/>
              <w:rPr>
                <w:rFonts w:hint="eastAsia" w:ascii="Times New Roman" w:hAnsi="Times New Roman" w:eastAsia="宋体" w:cs="Times New Roman"/>
                <w:sz w:val="28"/>
                <w:szCs w:val="28"/>
              </w:rPr>
            </w:pPr>
          </w:p>
          <w:p>
            <w:pPr>
              <w:ind w:firstLine="560" w:firstLineChars="200"/>
              <w:rPr>
                <w:rFonts w:hint="eastAsia" w:ascii="Times New Roman" w:hAnsi="Times New Roman" w:eastAsia="宋体" w:cs="Times New Roman"/>
                <w:sz w:val="28"/>
                <w:szCs w:val="28"/>
              </w:rPr>
            </w:pPr>
          </w:p>
          <w:p>
            <w:pPr>
              <w:rPr>
                <w:rFonts w:hint="eastAsia" w:ascii="Times New Roman" w:hAnsi="Times New Roman" w:eastAsia="宋体" w:cs="Times New Roman"/>
                <w:sz w:val="28"/>
                <w:szCs w:val="28"/>
              </w:rPr>
            </w:pPr>
          </w:p>
          <w:p>
            <w:pPr>
              <w:ind w:firstLine="560" w:firstLineChars="200"/>
              <w:rPr>
                <w:rFonts w:hint="eastAsia" w:ascii="Times New Roman" w:hAnsi="Times New Roman" w:eastAsia="宋体" w:cs="Times New Roman"/>
                <w:sz w:val="28"/>
                <w:szCs w:val="28"/>
              </w:rPr>
            </w:pPr>
          </w:p>
          <w:p>
            <w:pPr>
              <w:ind w:firstLine="560" w:firstLineChars="200"/>
              <w:rPr>
                <w:rFonts w:hint="eastAsia" w:ascii="Times New Roman" w:hAnsi="Times New Roman" w:eastAsia="宋体" w:cs="Times New Roman"/>
                <w:sz w:val="28"/>
                <w:szCs w:val="28"/>
              </w:rPr>
            </w:pPr>
          </w:p>
          <w:p>
            <w:pPr>
              <w:spacing w:line="360" w:lineRule="exact"/>
              <w:rPr>
                <w:sz w:val="24"/>
                <w:szCs w:val="24"/>
              </w:rPr>
            </w:pPr>
          </w:p>
        </w:tc>
      </w:tr>
    </w:tbl>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caps/>
        <w:color w:val="4F81BD" w:themeColor="accent1"/>
        <w14:textFill>
          <w14:solidFill>
            <w14:schemeClr w14:val="accent1"/>
          </w14:solidFill>
        </w14:textFill>
      </w:rPr>
    </w:pPr>
    <w:r>
      <w:rPr>
        <w:caps/>
        <w:color w:val="4F81BD" w:themeColor="accent1"/>
        <w14:textFill>
          <w14:solidFill>
            <w14:schemeClr w14:val="accent1"/>
          </w14:solidFill>
        </w14:textFill>
      </w:rPr>
      <w:fldChar w:fldCharType="begin"/>
    </w:r>
    <w:r>
      <w:rPr>
        <w:caps/>
        <w:color w:val="4F81BD" w:themeColor="accent1"/>
        <w14:textFill>
          <w14:solidFill>
            <w14:schemeClr w14:val="accent1"/>
          </w14:solidFill>
        </w14:textFill>
      </w:rPr>
      <w:instrText xml:space="preserve">PAGE   \* MERGEFORMAT</w:instrText>
    </w:r>
    <w:r>
      <w:rPr>
        <w:caps/>
        <w:color w:val="4F81BD" w:themeColor="accent1"/>
        <w14:textFill>
          <w14:solidFill>
            <w14:schemeClr w14:val="accent1"/>
          </w14:solidFill>
        </w14:textFill>
      </w:rPr>
      <w:fldChar w:fldCharType="separate"/>
    </w:r>
    <w:r>
      <w:rPr>
        <w:caps/>
        <w:color w:val="4F81BD" w:themeColor="accent1"/>
        <w:lang w:val="zh-CN"/>
        <w14:textFill>
          <w14:solidFill>
            <w14:schemeClr w14:val="accent1"/>
          </w14:solidFill>
        </w14:textFill>
      </w:rPr>
      <w:t>2</w:t>
    </w:r>
    <w:r>
      <w:rPr>
        <w:caps/>
        <w:color w:val="4F81BD" w:themeColor="accent1"/>
        <w14:textFill>
          <w14:solidFill>
            <w14:schemeClr w14:val="accent1"/>
          </w14:solidFill>
        </w14:textFill>
      </w:rPr>
      <w:fldChar w:fldCharType="end"/>
    </w:r>
  </w:p>
  <w:p>
    <w:pPr>
      <w:pStyle w:val="3"/>
      <w:tabs>
        <w:tab w:val="center" w:pos="4819"/>
        <w:tab w:val="clear" w:pos="4153"/>
        <w:tab w:val="clear" w:pos="8306"/>
      </w:tabs>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FE881A"/>
    <w:multiLevelType w:val="singleLevel"/>
    <w:tmpl w:val="B5FE881A"/>
    <w:lvl w:ilvl="0" w:tentative="0">
      <w:start w:val="1"/>
      <w:numFmt w:val="decimal"/>
      <w:suff w:val="space"/>
      <w:lvlText w:val="%1."/>
      <w:lvlJc w:val="left"/>
    </w:lvl>
  </w:abstractNum>
  <w:abstractNum w:abstractNumId="1">
    <w:nsid w:val="6D7BC7B7"/>
    <w:multiLevelType w:val="singleLevel"/>
    <w:tmpl w:val="6D7BC7B7"/>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39C"/>
    <w:rsid w:val="00002839"/>
    <w:rsid w:val="00011498"/>
    <w:rsid w:val="0001292A"/>
    <w:rsid w:val="00015AED"/>
    <w:rsid w:val="0002194A"/>
    <w:rsid w:val="00021A05"/>
    <w:rsid w:val="0002396C"/>
    <w:rsid w:val="000263E5"/>
    <w:rsid w:val="000357B7"/>
    <w:rsid w:val="000364CA"/>
    <w:rsid w:val="00036AC5"/>
    <w:rsid w:val="00044502"/>
    <w:rsid w:val="00051330"/>
    <w:rsid w:val="00052C68"/>
    <w:rsid w:val="0005512B"/>
    <w:rsid w:val="000562B9"/>
    <w:rsid w:val="00056FE5"/>
    <w:rsid w:val="000660FF"/>
    <w:rsid w:val="00071036"/>
    <w:rsid w:val="00071D17"/>
    <w:rsid w:val="0007448A"/>
    <w:rsid w:val="00076D08"/>
    <w:rsid w:val="00082E5D"/>
    <w:rsid w:val="00090C9D"/>
    <w:rsid w:val="00095600"/>
    <w:rsid w:val="0009751C"/>
    <w:rsid w:val="000A0668"/>
    <w:rsid w:val="000A27A9"/>
    <w:rsid w:val="000A47DE"/>
    <w:rsid w:val="000A5434"/>
    <w:rsid w:val="000C30D8"/>
    <w:rsid w:val="000E22FA"/>
    <w:rsid w:val="000E4E72"/>
    <w:rsid w:val="000E6214"/>
    <w:rsid w:val="000F2D1A"/>
    <w:rsid w:val="00100BFE"/>
    <w:rsid w:val="00100C72"/>
    <w:rsid w:val="00101275"/>
    <w:rsid w:val="00101297"/>
    <w:rsid w:val="00112224"/>
    <w:rsid w:val="0012171B"/>
    <w:rsid w:val="00123B96"/>
    <w:rsid w:val="0012528F"/>
    <w:rsid w:val="00125D37"/>
    <w:rsid w:val="001372B9"/>
    <w:rsid w:val="00142A57"/>
    <w:rsid w:val="001463B7"/>
    <w:rsid w:val="00152041"/>
    <w:rsid w:val="00157634"/>
    <w:rsid w:val="00157DE7"/>
    <w:rsid w:val="0016045C"/>
    <w:rsid w:val="001628A7"/>
    <w:rsid w:val="0016463E"/>
    <w:rsid w:val="00164BB1"/>
    <w:rsid w:val="001663F4"/>
    <w:rsid w:val="001669D1"/>
    <w:rsid w:val="00167944"/>
    <w:rsid w:val="00172D88"/>
    <w:rsid w:val="00174D5A"/>
    <w:rsid w:val="00181325"/>
    <w:rsid w:val="00190617"/>
    <w:rsid w:val="00191D04"/>
    <w:rsid w:val="00195071"/>
    <w:rsid w:val="001958B9"/>
    <w:rsid w:val="00195928"/>
    <w:rsid w:val="001967D6"/>
    <w:rsid w:val="001A0827"/>
    <w:rsid w:val="001A4546"/>
    <w:rsid w:val="001B27E5"/>
    <w:rsid w:val="001B6DE8"/>
    <w:rsid w:val="001C4665"/>
    <w:rsid w:val="001C6857"/>
    <w:rsid w:val="001D30ED"/>
    <w:rsid w:val="001E0463"/>
    <w:rsid w:val="001F013B"/>
    <w:rsid w:val="001F020A"/>
    <w:rsid w:val="001F24A6"/>
    <w:rsid w:val="001F467C"/>
    <w:rsid w:val="001F5C60"/>
    <w:rsid w:val="001F6341"/>
    <w:rsid w:val="00204B62"/>
    <w:rsid w:val="0020529D"/>
    <w:rsid w:val="00212F49"/>
    <w:rsid w:val="0021340E"/>
    <w:rsid w:val="00220CB9"/>
    <w:rsid w:val="00223BB7"/>
    <w:rsid w:val="00227B65"/>
    <w:rsid w:val="00232418"/>
    <w:rsid w:val="002355EA"/>
    <w:rsid w:val="00256304"/>
    <w:rsid w:val="002606AC"/>
    <w:rsid w:val="00261CAA"/>
    <w:rsid w:val="00263A10"/>
    <w:rsid w:val="00266F23"/>
    <w:rsid w:val="00271127"/>
    <w:rsid w:val="002723B3"/>
    <w:rsid w:val="0027364E"/>
    <w:rsid w:val="002777C8"/>
    <w:rsid w:val="00281CB3"/>
    <w:rsid w:val="00286704"/>
    <w:rsid w:val="00297CA4"/>
    <w:rsid w:val="002A2B5B"/>
    <w:rsid w:val="002A3CB2"/>
    <w:rsid w:val="002A4979"/>
    <w:rsid w:val="002C37FC"/>
    <w:rsid w:val="002C6BA1"/>
    <w:rsid w:val="002D0417"/>
    <w:rsid w:val="002D1C7E"/>
    <w:rsid w:val="002E1000"/>
    <w:rsid w:val="002E5A93"/>
    <w:rsid w:val="002F1D46"/>
    <w:rsid w:val="002F447B"/>
    <w:rsid w:val="002F48F6"/>
    <w:rsid w:val="0030551D"/>
    <w:rsid w:val="00315793"/>
    <w:rsid w:val="003233C8"/>
    <w:rsid w:val="00325E97"/>
    <w:rsid w:val="00326211"/>
    <w:rsid w:val="00331A21"/>
    <w:rsid w:val="00335A7C"/>
    <w:rsid w:val="00337F34"/>
    <w:rsid w:val="00342972"/>
    <w:rsid w:val="00343697"/>
    <w:rsid w:val="00344130"/>
    <w:rsid w:val="00344832"/>
    <w:rsid w:val="003524A6"/>
    <w:rsid w:val="00361731"/>
    <w:rsid w:val="0036287B"/>
    <w:rsid w:val="00362C63"/>
    <w:rsid w:val="003715E2"/>
    <w:rsid w:val="003773E9"/>
    <w:rsid w:val="00381E72"/>
    <w:rsid w:val="00383AF7"/>
    <w:rsid w:val="0038457F"/>
    <w:rsid w:val="0038756C"/>
    <w:rsid w:val="0039346F"/>
    <w:rsid w:val="00397C01"/>
    <w:rsid w:val="003A066C"/>
    <w:rsid w:val="003A440A"/>
    <w:rsid w:val="003C0578"/>
    <w:rsid w:val="003C6EB6"/>
    <w:rsid w:val="003D05D0"/>
    <w:rsid w:val="003D5CD0"/>
    <w:rsid w:val="003E2E6E"/>
    <w:rsid w:val="003F2DD8"/>
    <w:rsid w:val="003F679F"/>
    <w:rsid w:val="003F7556"/>
    <w:rsid w:val="00401889"/>
    <w:rsid w:val="00404B9E"/>
    <w:rsid w:val="00406057"/>
    <w:rsid w:val="0040635E"/>
    <w:rsid w:val="004129A7"/>
    <w:rsid w:val="00412A43"/>
    <w:rsid w:val="00414C8E"/>
    <w:rsid w:val="00417D7B"/>
    <w:rsid w:val="0042472D"/>
    <w:rsid w:val="00425F79"/>
    <w:rsid w:val="00426510"/>
    <w:rsid w:val="00433C62"/>
    <w:rsid w:val="004350D5"/>
    <w:rsid w:val="00442902"/>
    <w:rsid w:val="0044295D"/>
    <w:rsid w:val="004434F4"/>
    <w:rsid w:val="00451F54"/>
    <w:rsid w:val="00457769"/>
    <w:rsid w:val="00462175"/>
    <w:rsid w:val="00463A05"/>
    <w:rsid w:val="00466A4E"/>
    <w:rsid w:val="004709EC"/>
    <w:rsid w:val="004711A6"/>
    <w:rsid w:val="004731B8"/>
    <w:rsid w:val="00474C14"/>
    <w:rsid w:val="00476046"/>
    <w:rsid w:val="00495C5C"/>
    <w:rsid w:val="004A0BB5"/>
    <w:rsid w:val="004A2649"/>
    <w:rsid w:val="004A465E"/>
    <w:rsid w:val="004A4721"/>
    <w:rsid w:val="004A58F9"/>
    <w:rsid w:val="004A69A3"/>
    <w:rsid w:val="004B0745"/>
    <w:rsid w:val="004B0B02"/>
    <w:rsid w:val="004B1C17"/>
    <w:rsid w:val="004B5073"/>
    <w:rsid w:val="004B67B2"/>
    <w:rsid w:val="004B7B07"/>
    <w:rsid w:val="004C5FF4"/>
    <w:rsid w:val="004D4123"/>
    <w:rsid w:val="004D4483"/>
    <w:rsid w:val="004D62B3"/>
    <w:rsid w:val="004E0284"/>
    <w:rsid w:val="004F076A"/>
    <w:rsid w:val="004F2162"/>
    <w:rsid w:val="004F261F"/>
    <w:rsid w:val="004F4D7F"/>
    <w:rsid w:val="004F7730"/>
    <w:rsid w:val="0050575D"/>
    <w:rsid w:val="00506563"/>
    <w:rsid w:val="00506867"/>
    <w:rsid w:val="00507419"/>
    <w:rsid w:val="005137F4"/>
    <w:rsid w:val="00513D06"/>
    <w:rsid w:val="00523060"/>
    <w:rsid w:val="0053023B"/>
    <w:rsid w:val="005404E0"/>
    <w:rsid w:val="005408EC"/>
    <w:rsid w:val="005440C7"/>
    <w:rsid w:val="005509E9"/>
    <w:rsid w:val="005563A7"/>
    <w:rsid w:val="0056582F"/>
    <w:rsid w:val="0057281E"/>
    <w:rsid w:val="00575E65"/>
    <w:rsid w:val="0057663B"/>
    <w:rsid w:val="00580BB4"/>
    <w:rsid w:val="00586E5B"/>
    <w:rsid w:val="005915B3"/>
    <w:rsid w:val="0059252F"/>
    <w:rsid w:val="00594634"/>
    <w:rsid w:val="005A2900"/>
    <w:rsid w:val="005B7B2D"/>
    <w:rsid w:val="005C0BCF"/>
    <w:rsid w:val="005C0FAF"/>
    <w:rsid w:val="005C4540"/>
    <w:rsid w:val="005C48F8"/>
    <w:rsid w:val="005C5BF4"/>
    <w:rsid w:val="005C6296"/>
    <w:rsid w:val="005C62C6"/>
    <w:rsid w:val="005D1A7D"/>
    <w:rsid w:val="005D6134"/>
    <w:rsid w:val="005D6454"/>
    <w:rsid w:val="005F6159"/>
    <w:rsid w:val="00604033"/>
    <w:rsid w:val="00604434"/>
    <w:rsid w:val="0061453F"/>
    <w:rsid w:val="0061458A"/>
    <w:rsid w:val="0062411A"/>
    <w:rsid w:val="00632432"/>
    <w:rsid w:val="00636C60"/>
    <w:rsid w:val="00641CE8"/>
    <w:rsid w:val="00643209"/>
    <w:rsid w:val="006476A0"/>
    <w:rsid w:val="00650665"/>
    <w:rsid w:val="00652FFA"/>
    <w:rsid w:val="00653952"/>
    <w:rsid w:val="00657DD0"/>
    <w:rsid w:val="00667EDD"/>
    <w:rsid w:val="00686008"/>
    <w:rsid w:val="00696743"/>
    <w:rsid w:val="00697B1B"/>
    <w:rsid w:val="006A77B7"/>
    <w:rsid w:val="006B18DA"/>
    <w:rsid w:val="006B28B7"/>
    <w:rsid w:val="006B40E6"/>
    <w:rsid w:val="006B4125"/>
    <w:rsid w:val="006B6173"/>
    <w:rsid w:val="006B6641"/>
    <w:rsid w:val="006D4AA1"/>
    <w:rsid w:val="006D68C4"/>
    <w:rsid w:val="006D6BD8"/>
    <w:rsid w:val="006E43E0"/>
    <w:rsid w:val="006E4B30"/>
    <w:rsid w:val="006F3CD5"/>
    <w:rsid w:val="006F606D"/>
    <w:rsid w:val="006F6347"/>
    <w:rsid w:val="006F7189"/>
    <w:rsid w:val="006F7488"/>
    <w:rsid w:val="00701DDE"/>
    <w:rsid w:val="00716D92"/>
    <w:rsid w:val="00720B04"/>
    <w:rsid w:val="007216AF"/>
    <w:rsid w:val="00725975"/>
    <w:rsid w:val="00727E40"/>
    <w:rsid w:val="0075304C"/>
    <w:rsid w:val="00755916"/>
    <w:rsid w:val="0076216B"/>
    <w:rsid w:val="00765D18"/>
    <w:rsid w:val="00770613"/>
    <w:rsid w:val="00771856"/>
    <w:rsid w:val="00775DDF"/>
    <w:rsid w:val="00777269"/>
    <w:rsid w:val="00780406"/>
    <w:rsid w:val="00791B3A"/>
    <w:rsid w:val="00792D96"/>
    <w:rsid w:val="00792E4C"/>
    <w:rsid w:val="00793B4C"/>
    <w:rsid w:val="007953C3"/>
    <w:rsid w:val="007A15C3"/>
    <w:rsid w:val="007B2D34"/>
    <w:rsid w:val="007B3FC2"/>
    <w:rsid w:val="007B7465"/>
    <w:rsid w:val="007C4423"/>
    <w:rsid w:val="007D1E42"/>
    <w:rsid w:val="007D5A14"/>
    <w:rsid w:val="007D5E66"/>
    <w:rsid w:val="007F1E95"/>
    <w:rsid w:val="007F6A59"/>
    <w:rsid w:val="00802969"/>
    <w:rsid w:val="00805897"/>
    <w:rsid w:val="008061BD"/>
    <w:rsid w:val="008075B3"/>
    <w:rsid w:val="00812E61"/>
    <w:rsid w:val="00815780"/>
    <w:rsid w:val="0082011D"/>
    <w:rsid w:val="0082704E"/>
    <w:rsid w:val="00847979"/>
    <w:rsid w:val="00850A09"/>
    <w:rsid w:val="00850BFE"/>
    <w:rsid w:val="00852CDF"/>
    <w:rsid w:val="00853280"/>
    <w:rsid w:val="008558A1"/>
    <w:rsid w:val="008762E3"/>
    <w:rsid w:val="008773FC"/>
    <w:rsid w:val="00895B97"/>
    <w:rsid w:val="008A1647"/>
    <w:rsid w:val="008A1A15"/>
    <w:rsid w:val="008A243F"/>
    <w:rsid w:val="008A4B17"/>
    <w:rsid w:val="008A66DB"/>
    <w:rsid w:val="008B7613"/>
    <w:rsid w:val="008C042E"/>
    <w:rsid w:val="008C33F0"/>
    <w:rsid w:val="008C79B5"/>
    <w:rsid w:val="008E1B01"/>
    <w:rsid w:val="008F5B62"/>
    <w:rsid w:val="008F5BA6"/>
    <w:rsid w:val="009021E0"/>
    <w:rsid w:val="00903C1C"/>
    <w:rsid w:val="0090584F"/>
    <w:rsid w:val="00907BE1"/>
    <w:rsid w:val="00910D65"/>
    <w:rsid w:val="009114B3"/>
    <w:rsid w:val="009140D7"/>
    <w:rsid w:val="00914303"/>
    <w:rsid w:val="00916AA4"/>
    <w:rsid w:val="00921421"/>
    <w:rsid w:val="0092202B"/>
    <w:rsid w:val="00922E8F"/>
    <w:rsid w:val="00943B6F"/>
    <w:rsid w:val="00945C0F"/>
    <w:rsid w:val="00946E99"/>
    <w:rsid w:val="0095421A"/>
    <w:rsid w:val="00960B8F"/>
    <w:rsid w:val="0096737E"/>
    <w:rsid w:val="00982EEB"/>
    <w:rsid w:val="009960B1"/>
    <w:rsid w:val="009A317E"/>
    <w:rsid w:val="009A41B8"/>
    <w:rsid w:val="009B5AFD"/>
    <w:rsid w:val="009B74DA"/>
    <w:rsid w:val="009C5252"/>
    <w:rsid w:val="009D01A6"/>
    <w:rsid w:val="009D0939"/>
    <w:rsid w:val="009D6A7A"/>
    <w:rsid w:val="009E7C95"/>
    <w:rsid w:val="009F0B98"/>
    <w:rsid w:val="009F7906"/>
    <w:rsid w:val="00A0380C"/>
    <w:rsid w:val="00A15AAA"/>
    <w:rsid w:val="00A22CF6"/>
    <w:rsid w:val="00A2710B"/>
    <w:rsid w:val="00A3083C"/>
    <w:rsid w:val="00A46A79"/>
    <w:rsid w:val="00A46DAA"/>
    <w:rsid w:val="00A47E27"/>
    <w:rsid w:val="00A50667"/>
    <w:rsid w:val="00A5467C"/>
    <w:rsid w:val="00A55116"/>
    <w:rsid w:val="00A553A5"/>
    <w:rsid w:val="00A55D94"/>
    <w:rsid w:val="00A56271"/>
    <w:rsid w:val="00A641A1"/>
    <w:rsid w:val="00A72159"/>
    <w:rsid w:val="00A76F86"/>
    <w:rsid w:val="00A77AC1"/>
    <w:rsid w:val="00A86CA5"/>
    <w:rsid w:val="00A87368"/>
    <w:rsid w:val="00A92A2D"/>
    <w:rsid w:val="00A9761C"/>
    <w:rsid w:val="00AA386C"/>
    <w:rsid w:val="00AA3C86"/>
    <w:rsid w:val="00AB6667"/>
    <w:rsid w:val="00AC198B"/>
    <w:rsid w:val="00AC5AF5"/>
    <w:rsid w:val="00AD063C"/>
    <w:rsid w:val="00AD24D5"/>
    <w:rsid w:val="00AD27F1"/>
    <w:rsid w:val="00AE3A5E"/>
    <w:rsid w:val="00AE4725"/>
    <w:rsid w:val="00AF7BB4"/>
    <w:rsid w:val="00B074EE"/>
    <w:rsid w:val="00B138D6"/>
    <w:rsid w:val="00B1639C"/>
    <w:rsid w:val="00B475AA"/>
    <w:rsid w:val="00B55D82"/>
    <w:rsid w:val="00B60FDA"/>
    <w:rsid w:val="00B70955"/>
    <w:rsid w:val="00B70B56"/>
    <w:rsid w:val="00B735DF"/>
    <w:rsid w:val="00B744F0"/>
    <w:rsid w:val="00B90FFE"/>
    <w:rsid w:val="00B9176F"/>
    <w:rsid w:val="00B91974"/>
    <w:rsid w:val="00B93F93"/>
    <w:rsid w:val="00B9738A"/>
    <w:rsid w:val="00BA0E35"/>
    <w:rsid w:val="00BA3552"/>
    <w:rsid w:val="00BA658A"/>
    <w:rsid w:val="00BA7DAF"/>
    <w:rsid w:val="00BB0940"/>
    <w:rsid w:val="00BB5261"/>
    <w:rsid w:val="00BB70D6"/>
    <w:rsid w:val="00BD5421"/>
    <w:rsid w:val="00BD57B3"/>
    <w:rsid w:val="00BD5A7C"/>
    <w:rsid w:val="00BD5F08"/>
    <w:rsid w:val="00BE5B14"/>
    <w:rsid w:val="00BF1F27"/>
    <w:rsid w:val="00BF383F"/>
    <w:rsid w:val="00C02447"/>
    <w:rsid w:val="00C03765"/>
    <w:rsid w:val="00C06058"/>
    <w:rsid w:val="00C20394"/>
    <w:rsid w:val="00C21F6B"/>
    <w:rsid w:val="00C26F91"/>
    <w:rsid w:val="00C3322A"/>
    <w:rsid w:val="00C34C25"/>
    <w:rsid w:val="00C41A5D"/>
    <w:rsid w:val="00C439CE"/>
    <w:rsid w:val="00C4710D"/>
    <w:rsid w:val="00C476C0"/>
    <w:rsid w:val="00C569A2"/>
    <w:rsid w:val="00C60DF7"/>
    <w:rsid w:val="00C65023"/>
    <w:rsid w:val="00C67CC5"/>
    <w:rsid w:val="00C72249"/>
    <w:rsid w:val="00C729AB"/>
    <w:rsid w:val="00C74091"/>
    <w:rsid w:val="00C76D74"/>
    <w:rsid w:val="00C80B71"/>
    <w:rsid w:val="00CB081C"/>
    <w:rsid w:val="00CB08A7"/>
    <w:rsid w:val="00CB6CB9"/>
    <w:rsid w:val="00CD180B"/>
    <w:rsid w:val="00CD1AD4"/>
    <w:rsid w:val="00CD369E"/>
    <w:rsid w:val="00CE1F95"/>
    <w:rsid w:val="00CE5441"/>
    <w:rsid w:val="00CE602D"/>
    <w:rsid w:val="00CF3E0A"/>
    <w:rsid w:val="00D0148E"/>
    <w:rsid w:val="00D03605"/>
    <w:rsid w:val="00D17C25"/>
    <w:rsid w:val="00D23663"/>
    <w:rsid w:val="00D269CA"/>
    <w:rsid w:val="00D40CA4"/>
    <w:rsid w:val="00D4311D"/>
    <w:rsid w:val="00D44DC8"/>
    <w:rsid w:val="00D505B3"/>
    <w:rsid w:val="00D57F34"/>
    <w:rsid w:val="00D7090F"/>
    <w:rsid w:val="00D74210"/>
    <w:rsid w:val="00D842A1"/>
    <w:rsid w:val="00D92F36"/>
    <w:rsid w:val="00DA13FB"/>
    <w:rsid w:val="00DA31AD"/>
    <w:rsid w:val="00DA7C02"/>
    <w:rsid w:val="00DC62D8"/>
    <w:rsid w:val="00DD3F25"/>
    <w:rsid w:val="00DD4FE7"/>
    <w:rsid w:val="00DE011D"/>
    <w:rsid w:val="00DE10E9"/>
    <w:rsid w:val="00DE57D2"/>
    <w:rsid w:val="00DE6D62"/>
    <w:rsid w:val="00DE6DD8"/>
    <w:rsid w:val="00DF6A8C"/>
    <w:rsid w:val="00E02239"/>
    <w:rsid w:val="00E0537D"/>
    <w:rsid w:val="00E05A0B"/>
    <w:rsid w:val="00E07AA7"/>
    <w:rsid w:val="00E23134"/>
    <w:rsid w:val="00E262EB"/>
    <w:rsid w:val="00E274C7"/>
    <w:rsid w:val="00E4000A"/>
    <w:rsid w:val="00E5284D"/>
    <w:rsid w:val="00E56AD8"/>
    <w:rsid w:val="00E63526"/>
    <w:rsid w:val="00E63B26"/>
    <w:rsid w:val="00E67356"/>
    <w:rsid w:val="00E67FA0"/>
    <w:rsid w:val="00E731BB"/>
    <w:rsid w:val="00E82CE2"/>
    <w:rsid w:val="00E83615"/>
    <w:rsid w:val="00E87BB3"/>
    <w:rsid w:val="00E9705E"/>
    <w:rsid w:val="00EB0E31"/>
    <w:rsid w:val="00EB7515"/>
    <w:rsid w:val="00EC0F4B"/>
    <w:rsid w:val="00EC1B61"/>
    <w:rsid w:val="00EE1F1E"/>
    <w:rsid w:val="00EF42AB"/>
    <w:rsid w:val="00EF61B9"/>
    <w:rsid w:val="00F0152C"/>
    <w:rsid w:val="00F0221D"/>
    <w:rsid w:val="00F1759E"/>
    <w:rsid w:val="00F20DE2"/>
    <w:rsid w:val="00F21EB5"/>
    <w:rsid w:val="00F26961"/>
    <w:rsid w:val="00F356C5"/>
    <w:rsid w:val="00F36DDB"/>
    <w:rsid w:val="00F406E6"/>
    <w:rsid w:val="00F42978"/>
    <w:rsid w:val="00F55D6B"/>
    <w:rsid w:val="00F56A2D"/>
    <w:rsid w:val="00F62699"/>
    <w:rsid w:val="00F76873"/>
    <w:rsid w:val="00F83B65"/>
    <w:rsid w:val="00FA5A6A"/>
    <w:rsid w:val="00FA7285"/>
    <w:rsid w:val="00FA77A2"/>
    <w:rsid w:val="00FA7D58"/>
    <w:rsid w:val="00FB0410"/>
    <w:rsid w:val="00FB7516"/>
    <w:rsid w:val="00FC459D"/>
    <w:rsid w:val="00FD284B"/>
    <w:rsid w:val="00FE386E"/>
    <w:rsid w:val="00FF3AA2"/>
    <w:rsid w:val="00FF77A3"/>
    <w:rsid w:val="01500BFC"/>
    <w:rsid w:val="168C1539"/>
    <w:rsid w:val="19CE9477"/>
    <w:rsid w:val="27F5AEB5"/>
    <w:rsid w:val="345F444D"/>
    <w:rsid w:val="4E9A13E2"/>
    <w:rsid w:val="6AC12ACB"/>
    <w:rsid w:val="77DE7E00"/>
    <w:rsid w:val="7BBDAAB4"/>
    <w:rsid w:val="7F99CCD2"/>
    <w:rsid w:val="B57AEF29"/>
    <w:rsid w:val="DC775436"/>
    <w:rsid w:val="F6FF04A5"/>
    <w:rsid w:val="FBF7EF3E"/>
    <w:rsid w:val="FED70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uiPriority w:val="99"/>
    <w:rPr>
      <w:color w:val="0000FF" w:themeColor="hyperlink"/>
      <w:u w:val="single"/>
      <w14:textFill>
        <w14:solidFill>
          <w14:schemeClr w14:val="hlink"/>
        </w14:solidFill>
      </w14:textFill>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character" w:customStyle="1" w:styleId="12">
    <w:name w:val="批注框文本 字符"/>
    <w:basedOn w:val="8"/>
    <w:link w:val="2"/>
    <w:semiHidden/>
    <w:qFormat/>
    <w:uiPriority w:val="99"/>
    <w:rPr>
      <w:sz w:val="18"/>
      <w:szCs w:val="18"/>
    </w:rPr>
  </w:style>
  <w:style w:type="paragraph" w:styleId="13">
    <w:name w:val="List Paragraph"/>
    <w:basedOn w:val="1"/>
    <w:qFormat/>
    <w:uiPriority w:val="34"/>
    <w:pPr>
      <w:ind w:firstLine="420" w:firstLineChars="200"/>
    </w:pPr>
  </w:style>
  <w:style w:type="character" w:styleId="14">
    <w:name w:val="Placeholder Text"/>
    <w:basedOn w:val="8"/>
    <w:semiHidden/>
    <w:uiPriority w:val="99"/>
    <w:rPr>
      <w:color w:val="808080"/>
    </w:rPr>
  </w:style>
  <w:style w:type="character" w:customStyle="1" w:styleId="15">
    <w:name w:val="未处理的提及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6</Pages>
  <Words>713</Words>
  <Characters>4065</Characters>
  <Lines>33</Lines>
  <Paragraphs>9</Paragraphs>
  <TotalTime>11</TotalTime>
  <ScaleCrop>false</ScaleCrop>
  <LinksUpToDate>false</LinksUpToDate>
  <CharactersWithSpaces>4769</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2022-11-30T12:55:00Z</dcterms:created>
  <dc:creator>2020年学年东风小学教育集团</dc:creator>
  <cp:lastModifiedBy>Elody</cp:lastModifiedBy>
  <cp:lastPrinted>2019-11-08T15:19:00Z</cp:lastPrinted>
  <dcterms:modified xsi:type="dcterms:W3CDTF">2023-04-27T08:40:19Z</dcterms:modified>
  <dc:title>基于学科素养的“关键问题解决”课堂教学研讨校本研修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7E30679EBD17371F173949641BB9DBDF</vt:lpwstr>
  </property>
</Properties>
</file>