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eastAsia="zh-CN"/>
        </w:rPr>
        <w:t>《</w:t>
      </w:r>
      <w:r>
        <w:rPr>
          <w:rFonts w:hint="eastAsia"/>
          <w:b/>
          <w:bCs/>
          <w:lang w:val="en-US" w:eastAsia="zh-CN"/>
        </w:rPr>
        <w:t>夜宿山寺</w:t>
      </w:r>
      <w:r>
        <w:rPr>
          <w:rFonts w:hint="eastAsia"/>
          <w:b/>
          <w:bCs/>
          <w:lang w:eastAsia="zh-CN"/>
        </w:rPr>
        <w:t>》</w:t>
      </w:r>
      <w:r>
        <w:rPr>
          <w:rFonts w:hint="eastAsia"/>
          <w:b/>
          <w:bCs/>
          <w:lang w:val="en-US" w:eastAsia="zh-CN"/>
        </w:rPr>
        <w:t>教学设计</w:t>
      </w:r>
    </w:p>
    <w:p>
      <w:pPr>
        <w:jc w:val="lef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教学目标：</w:t>
      </w:r>
    </w:p>
    <w:p>
      <w:pPr>
        <w:numPr>
          <w:ilvl w:val="0"/>
          <w:numId w:val="1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借助象形字、图片、生活经验等方式认识“宿”“寺”等六个生字，理解“危楼”“星辰”等词语的意思，正确书写“危”“惊”“敢”三个字。</w:t>
      </w:r>
    </w:p>
    <w:p>
      <w:pPr>
        <w:numPr>
          <w:ilvl w:val="0"/>
          <w:numId w:val="1"/>
        </w:num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通过品读关键字词，想象画面，了解全诗的意思，感受山寺之高。展开合理想象，体会诗人的感受。</w:t>
      </w:r>
    </w:p>
    <w:p>
      <w:pPr>
        <w:numPr>
          <w:ilvl w:val="0"/>
          <w:numId w:val="1"/>
        </w:num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反复诵读，读出古诗的节奏和韵律，感受古诗意境。</w:t>
      </w: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教学准备：</w:t>
      </w:r>
    </w:p>
    <w:p>
      <w:p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李白资料、多媒体课件、板贴</w:t>
      </w: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教学过程：</w:t>
      </w:r>
    </w:p>
    <w:p>
      <w:pPr>
        <w:jc w:val="center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板块一  诗词导入，走近诗人</w:t>
      </w:r>
    </w:p>
    <w:p>
      <w:pPr>
        <w:numPr>
          <w:ilvl w:val="0"/>
          <w:numId w:val="2"/>
        </w:numPr>
        <w:jc w:val="both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激趣导入，诗词接龙。</w:t>
      </w:r>
    </w:p>
    <w:p>
      <w:pPr>
        <w:numPr>
          <w:ilvl w:val="0"/>
          <w:numId w:val="0"/>
        </w:numPr>
        <w:jc w:val="both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出示李白的作品《静夜思》《赠汪伦》《古朗月行》《望庐山瀑布》，借助插图，背一背诗词。</w:t>
      </w:r>
    </w:p>
    <w:p>
      <w:pPr>
        <w:numPr>
          <w:ilvl w:val="0"/>
          <w:numId w:val="0"/>
        </w:numPr>
        <w:jc w:val="both"/>
        <w:rPr>
          <w:rFonts w:hint="default"/>
          <w:b w:val="0"/>
          <w:bCs w:val="0"/>
          <w:color w:val="0000FF"/>
          <w:lang w:val="en-US" w:eastAsia="zh-CN"/>
        </w:rPr>
      </w:pPr>
      <w:r>
        <w:rPr>
          <w:rFonts w:hint="eastAsia"/>
          <w:b w:val="0"/>
          <w:bCs w:val="0"/>
          <w:color w:val="0000FF"/>
          <w:lang w:val="en-US" w:eastAsia="zh-CN"/>
        </w:rPr>
        <w:t>小朋友们，我们学习了很多李白的古诗，你们还记得吗？老师说前一句，你们一起来接后一句！</w:t>
      </w:r>
    </w:p>
    <w:p>
      <w:pPr>
        <w:numPr>
          <w:ilvl w:val="0"/>
          <w:numId w:val="2"/>
        </w:numPr>
        <w:ind w:left="0" w:leftChars="0" w:firstLine="0" w:firstLineChars="0"/>
        <w:jc w:val="both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走近“李白”：</w:t>
      </w:r>
      <w:r>
        <w:rPr>
          <w:rFonts w:hint="eastAsia"/>
          <w:b w:val="0"/>
          <w:bCs w:val="0"/>
          <w:color w:val="0000FF"/>
          <w:lang w:val="en-US" w:eastAsia="zh-CN"/>
        </w:rPr>
        <w:t>你对李白有哪些了解呢？</w:t>
      </w:r>
    </w:p>
    <w:p>
      <w:pPr>
        <w:numPr>
          <w:ilvl w:val="0"/>
          <w:numId w:val="2"/>
        </w:numPr>
        <w:ind w:left="0" w:leftChars="0" w:firstLine="0" w:firstLineChars="0"/>
        <w:jc w:val="both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小小资料袋，介绍“李白”。</w:t>
      </w:r>
    </w:p>
    <w:p>
      <w:pPr>
        <w:numPr>
          <w:numId w:val="0"/>
        </w:numPr>
        <w:ind w:leftChars="0"/>
        <w:jc w:val="left"/>
        <w:rPr>
          <w:rFonts w:hint="default"/>
          <w:b/>
          <w:bCs/>
          <w:i w:val="0"/>
          <w:iCs w:val="0"/>
          <w:lang w:val="en-US" w:eastAsia="zh-CN"/>
        </w:rPr>
      </w:pPr>
      <w:r>
        <w:rPr>
          <w:rFonts w:hint="default"/>
          <w:b/>
          <w:bCs/>
          <w:i w:val="0"/>
          <w:iCs w:val="0"/>
          <w:lang w:val="en-US" w:eastAsia="zh-CN"/>
        </w:rPr>
        <w:t>李白（701—762）字太白，号青莲居士。 他为人洒脱，足迹遍及我国名山大川，喜爱饮酒赋诗，是我国伟大的浪漫主义诗人，人称“诗仙”。他的诗关注祖国壮丽的山河，诗风雄奇豪放，想象丰富。</w:t>
      </w:r>
    </w:p>
    <w:p>
      <w:pPr>
        <w:numPr>
          <w:numId w:val="0"/>
        </w:numPr>
        <w:ind w:leftChars="0"/>
        <w:jc w:val="both"/>
        <w:rPr>
          <w:rFonts w:hint="default"/>
          <w:b w:val="0"/>
          <w:bCs w:val="0"/>
          <w:color w:val="0000FF"/>
          <w:lang w:val="en-US" w:eastAsia="zh-CN"/>
        </w:rPr>
      </w:pPr>
      <w:r>
        <w:rPr>
          <w:rFonts w:hint="eastAsia"/>
          <w:b w:val="0"/>
          <w:bCs w:val="0"/>
          <w:color w:val="0000FF"/>
          <w:lang w:val="en-US" w:eastAsia="zh-CN"/>
        </w:rPr>
        <w:t>小朋友们，诗人李白给你留下了怎样的印象呢？</w:t>
      </w:r>
    </w:p>
    <w:p>
      <w:pPr>
        <w:jc w:val="center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板块二  多样识字，理解诗题</w:t>
      </w:r>
    </w:p>
    <w:p>
      <w:pPr>
        <w:numPr>
          <w:ilvl w:val="0"/>
          <w:numId w:val="3"/>
        </w:numPr>
        <w:ind w:leftChars="0"/>
        <w:jc w:val="both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引入新课：</w:t>
      </w:r>
      <w:r>
        <w:rPr>
          <w:rFonts w:hint="eastAsia"/>
          <w:b w:val="0"/>
          <w:bCs w:val="0"/>
          <w:color w:val="0000FF"/>
          <w:lang w:val="en-US" w:eastAsia="zh-CN"/>
        </w:rPr>
        <w:t>李白将他的想象放入了他的诗歌中。今天我们一起来学习《夜宿山寺》。一起读读课题。读好“寺”的平舌音。</w:t>
      </w:r>
    </w:p>
    <w:p>
      <w:pPr>
        <w:numPr>
          <w:ilvl w:val="0"/>
          <w:numId w:val="3"/>
        </w:numPr>
        <w:ind w:leftChars="0"/>
        <w:jc w:val="both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理解诗题。</w:t>
      </w:r>
    </w:p>
    <w:p>
      <w:pPr>
        <w:numPr>
          <w:ilvl w:val="0"/>
          <w:numId w:val="4"/>
        </w:numPr>
        <w:ind w:leftChars="0"/>
        <w:jc w:val="both"/>
        <w:rPr>
          <w:rFonts w:hint="eastAsia"/>
          <w:b w:val="0"/>
          <w:bCs w:val="0"/>
          <w:color w:val="0000FF"/>
          <w:lang w:val="en-US" w:eastAsia="zh-CN"/>
        </w:rPr>
      </w:pPr>
      <w:r>
        <w:rPr>
          <w:rFonts w:hint="eastAsia"/>
          <w:b w:val="0"/>
          <w:bCs w:val="0"/>
          <w:color w:val="0000FF"/>
          <w:lang w:val="en-US" w:eastAsia="zh-CN"/>
        </w:rPr>
        <w:t>猜一猜这首诗是李白在哪里写的。</w:t>
      </w:r>
    </w:p>
    <w:p>
      <w:pPr>
        <w:numPr>
          <w:ilvl w:val="0"/>
          <w:numId w:val="0"/>
        </w:numPr>
        <w:jc w:val="both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出示图片，理解“山寺”：</w:t>
      </w:r>
      <w:r>
        <w:rPr>
          <w:rFonts w:hint="eastAsia"/>
          <w:b w:val="0"/>
          <w:bCs w:val="0"/>
          <w:color w:val="0000FF"/>
          <w:lang w:val="en-US" w:eastAsia="zh-CN"/>
        </w:rPr>
        <w:t>“山寺”就是山上的寺庙</w:t>
      </w:r>
      <w:r>
        <w:rPr>
          <w:rFonts w:hint="eastAsia"/>
          <w:b w:val="0"/>
          <w:bCs w:val="0"/>
          <w:lang w:val="en-US" w:eastAsia="zh-CN"/>
        </w:rPr>
        <w:t>。</w:t>
      </w:r>
    </w:p>
    <w:p>
      <w:pPr>
        <w:numPr>
          <w:ilvl w:val="0"/>
          <w:numId w:val="0"/>
        </w:numPr>
        <w:jc w:val="both"/>
        <w:rPr>
          <w:rFonts w:hint="default"/>
          <w:b w:val="0"/>
          <w:bCs w:val="0"/>
          <w:color w:val="0000FF"/>
          <w:lang w:val="en-US" w:eastAsia="zh-CN"/>
        </w:rPr>
      </w:pPr>
      <w:r>
        <w:rPr>
          <w:rFonts w:hint="eastAsia"/>
          <w:b w:val="0"/>
          <w:bCs w:val="0"/>
          <w:color w:val="0000FF"/>
          <w:lang w:val="en-US" w:eastAsia="zh-CN"/>
        </w:rPr>
        <w:t>我们的杭州也有许多寺庙，比如“灵隐寺”“净慈寺”等等。</w:t>
      </w:r>
    </w:p>
    <w:p>
      <w:pPr>
        <w:numPr>
          <w:ilvl w:val="0"/>
          <w:numId w:val="0"/>
        </w:numPr>
        <w:jc w:val="both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联系杭州的“灵隐寺”“净慈寺”等。</w:t>
      </w:r>
    </w:p>
    <w:p>
      <w:pPr>
        <w:numPr>
          <w:ilvl w:val="0"/>
          <w:numId w:val="4"/>
        </w:numPr>
        <w:ind w:left="0" w:leftChars="0" w:firstLine="0" w:firstLineChars="0"/>
        <w:jc w:val="both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借助“宿”字的象形字，理解“宿”表示一个人躺在房子里的床上，就是“住”的意思。</w:t>
      </w:r>
    </w:p>
    <w:p>
      <w:pPr>
        <w:numPr>
          <w:numId w:val="0"/>
        </w:numPr>
        <w:ind w:leftChars="0"/>
        <w:jc w:val="both"/>
        <w:rPr>
          <w:rFonts w:hint="eastAsia"/>
          <w:b w:val="0"/>
          <w:bCs w:val="0"/>
          <w:color w:val="0000FF"/>
          <w:lang w:val="en-US" w:eastAsia="zh-CN"/>
        </w:rPr>
      </w:pPr>
      <w:r>
        <w:rPr>
          <w:rFonts w:hint="eastAsia"/>
          <w:b w:val="0"/>
          <w:bCs w:val="0"/>
          <w:color w:val="0000FF"/>
          <w:lang w:val="en-US" w:eastAsia="zh-CN"/>
        </w:rPr>
        <w:t>小朋友们，“夜宿山寺”是什么意思呢？</w:t>
      </w:r>
    </w:p>
    <w:p>
      <w:pPr>
        <w:numPr>
          <w:numId w:val="0"/>
        </w:numPr>
        <w:ind w:leftChars="0"/>
        <w:jc w:val="both"/>
        <w:rPr>
          <w:rFonts w:hint="default"/>
          <w:b w:val="0"/>
          <w:bCs w:val="0"/>
          <w:color w:val="0000FF"/>
          <w:lang w:val="en-US" w:eastAsia="zh-CN"/>
        </w:rPr>
      </w:pPr>
      <w:r>
        <w:rPr>
          <w:rFonts w:hint="eastAsia"/>
          <w:b w:val="0"/>
          <w:bCs w:val="0"/>
          <w:color w:val="0000FF"/>
          <w:lang w:val="en-US" w:eastAsia="zh-CN"/>
        </w:rPr>
        <w:t>明白题目的意思得知道“宿”是什么意思呢？也许它的象形字朋友可以帮到你们。请你看一看，说说发现了什么呢？</w:t>
      </w:r>
    </w:p>
    <w:p>
      <w:pPr>
        <w:numPr>
          <w:ilvl w:val="0"/>
          <w:numId w:val="0"/>
        </w:numPr>
        <w:ind w:leftChars="0"/>
        <w:jc w:val="both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组词识记：住宿、宿舍、寄宿。</w:t>
      </w:r>
    </w:p>
    <w:p>
      <w:pPr>
        <w:numPr>
          <w:ilvl w:val="0"/>
          <w:numId w:val="4"/>
        </w:numPr>
        <w:ind w:left="0" w:leftChars="0" w:firstLine="0" w:firstLineChars="0"/>
        <w:jc w:val="both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说说题意：</w:t>
      </w:r>
      <w:r>
        <w:rPr>
          <w:rFonts w:hint="eastAsia"/>
          <w:b w:val="0"/>
          <w:bCs w:val="0"/>
          <w:color w:val="0000FF"/>
          <w:lang w:val="en-US" w:eastAsia="zh-CN"/>
        </w:rPr>
        <w:t>“夜宿山寺”是什么意思？</w:t>
      </w:r>
    </w:p>
    <w:p>
      <w:pPr>
        <w:numPr>
          <w:ilvl w:val="0"/>
          <w:numId w:val="3"/>
        </w:numPr>
        <w:ind w:left="0" w:leftChars="0" w:firstLine="0" w:firstLineChars="0"/>
        <w:jc w:val="both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读好诗题：轻柔地读。</w:t>
      </w:r>
    </w:p>
    <w:p>
      <w:pPr>
        <w:jc w:val="center"/>
        <w:rPr>
          <w:rFonts w:hint="default"/>
          <w:b/>
          <w:bCs/>
          <w:lang w:val="en-US" w:eastAsia="zh-CN"/>
        </w:rPr>
      </w:pPr>
    </w:p>
    <w:p>
      <w:pPr>
        <w:jc w:val="center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板块三  诵读古诗，感受诗味</w:t>
      </w:r>
    </w:p>
    <w:p>
      <w:pPr>
        <w:numPr>
          <w:ilvl w:val="0"/>
          <w:numId w:val="5"/>
        </w:numPr>
        <w:jc w:val="both"/>
        <w:rPr>
          <w:rFonts w:hint="eastAsia"/>
          <w:b w:val="0"/>
          <w:bCs w:val="0"/>
          <w:color w:val="0000FF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导入：</w:t>
      </w:r>
      <w:r>
        <w:rPr>
          <w:rFonts w:hint="eastAsia"/>
          <w:b w:val="0"/>
          <w:bCs w:val="0"/>
          <w:color w:val="0000FF"/>
          <w:lang w:val="en-US" w:eastAsia="zh-CN"/>
        </w:rPr>
        <w:t>小朋友们，李白晚上住在山寺中，看到了什么，又想了什么呢？一起读读古诗。</w:t>
      </w:r>
    </w:p>
    <w:p>
      <w:pPr>
        <w:numPr>
          <w:ilvl w:val="0"/>
          <w:numId w:val="5"/>
        </w:numPr>
        <w:jc w:val="both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第一步：自由朗读。</w:t>
      </w:r>
    </w:p>
    <w:p>
      <w:pPr>
        <w:numPr>
          <w:ilvl w:val="0"/>
          <w:numId w:val="0"/>
        </w:numPr>
        <w:jc w:val="both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要求：</w:t>
      </w:r>
      <w:r>
        <w:rPr>
          <w:rFonts w:hint="eastAsia"/>
          <w:b w:val="0"/>
          <w:bCs w:val="0"/>
          <w:color w:val="0000FF"/>
          <w:lang w:val="en-US" w:eastAsia="zh-CN"/>
        </w:rPr>
        <w:t>借助拼音朗读古诗，读准字音，读通诗句。</w:t>
      </w:r>
    </w:p>
    <w:p>
      <w:pPr>
        <w:numPr>
          <w:ilvl w:val="0"/>
          <w:numId w:val="5"/>
        </w:numPr>
        <w:ind w:left="0" w:leftChars="0" w:firstLine="0" w:firstLineChars="0"/>
        <w:jc w:val="both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第二步：展示朗读。</w:t>
      </w:r>
    </w:p>
    <w:p>
      <w:pPr>
        <w:numPr>
          <w:ilvl w:val="0"/>
          <w:numId w:val="6"/>
        </w:numPr>
        <w:ind w:leftChars="0"/>
        <w:jc w:val="both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我能读正确。</w:t>
      </w:r>
    </w:p>
    <w:p>
      <w:pPr>
        <w:numPr>
          <w:ilvl w:val="0"/>
          <w:numId w:val="0"/>
        </w:numPr>
        <w:jc w:val="both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个别读，相机正音“尺”“辰”“敢”“恐”“惊”。关注前后鼻音。</w:t>
      </w:r>
    </w:p>
    <w:p>
      <w:pPr>
        <w:numPr>
          <w:ilvl w:val="0"/>
          <w:numId w:val="6"/>
        </w:numPr>
        <w:ind w:leftChars="0"/>
        <w:jc w:val="both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我能读出节奏感。</w:t>
      </w:r>
    </w:p>
    <w:p>
      <w:pPr>
        <w:numPr>
          <w:ilvl w:val="0"/>
          <w:numId w:val="0"/>
        </w:numPr>
        <w:jc w:val="both"/>
        <w:rPr>
          <w:rFonts w:hint="eastAsia"/>
          <w:b w:val="0"/>
          <w:bCs w:val="0"/>
          <w:color w:val="0000FF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个别读，当当小小倾听者：</w:t>
      </w:r>
      <w:r>
        <w:rPr>
          <w:rFonts w:hint="eastAsia"/>
          <w:b w:val="0"/>
          <w:bCs w:val="0"/>
          <w:color w:val="0000FF"/>
          <w:lang w:val="en-US" w:eastAsia="zh-CN"/>
        </w:rPr>
        <w:t>他的朗读好在哪里呢？</w:t>
      </w:r>
    </w:p>
    <w:p>
      <w:pPr>
        <w:numPr>
          <w:ilvl w:val="0"/>
          <w:numId w:val="0"/>
        </w:numPr>
        <w:jc w:val="both"/>
        <w:rPr>
          <w:rFonts w:hint="default"/>
          <w:b w:val="0"/>
          <w:bCs w:val="0"/>
          <w:color w:val="0000FF"/>
          <w:lang w:val="en-US" w:eastAsia="zh-CN"/>
        </w:rPr>
      </w:pPr>
      <w:r>
        <w:rPr>
          <w:rFonts w:hint="eastAsia"/>
          <w:b w:val="0"/>
          <w:bCs w:val="0"/>
          <w:color w:val="0000FF"/>
          <w:lang w:val="en-US" w:eastAsia="zh-CN"/>
        </w:rPr>
        <w:t>评价：他把后鼻音读准了，读到位了。他把古诗读得很有节奏感，让人听了就想跟他一起读。</w:t>
      </w:r>
    </w:p>
    <w:p>
      <w:pPr>
        <w:numPr>
          <w:ilvl w:val="0"/>
          <w:numId w:val="0"/>
        </w:numPr>
        <w:jc w:val="both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教师范读。</w:t>
      </w:r>
    </w:p>
    <w:p>
      <w:pPr>
        <w:numPr>
          <w:ilvl w:val="0"/>
          <w:numId w:val="5"/>
        </w:numPr>
        <w:ind w:left="0" w:leftChars="0" w:firstLine="0" w:firstLineChars="0"/>
        <w:jc w:val="both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第三步：合作朗读。</w:t>
      </w:r>
    </w:p>
    <w:p>
      <w:pPr>
        <w:numPr>
          <w:ilvl w:val="0"/>
          <w:numId w:val="7"/>
        </w:numPr>
        <w:ind w:leftChars="0"/>
        <w:jc w:val="both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师生合作读。</w:t>
      </w:r>
    </w:p>
    <w:p>
      <w:pPr>
        <w:numPr>
          <w:ilvl w:val="0"/>
          <w:numId w:val="7"/>
        </w:numPr>
        <w:ind w:leftChars="0"/>
        <w:jc w:val="both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男女生合作读。</w:t>
      </w:r>
    </w:p>
    <w:p>
      <w:pPr>
        <w:numPr>
          <w:ilvl w:val="0"/>
          <w:numId w:val="7"/>
        </w:numPr>
        <w:ind w:leftChars="0"/>
        <w:jc w:val="both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自我展示合作读。</w:t>
      </w:r>
    </w:p>
    <w:p>
      <w:pPr>
        <w:numPr>
          <w:ilvl w:val="0"/>
          <w:numId w:val="0"/>
        </w:numPr>
        <w:jc w:val="both"/>
        <w:rPr>
          <w:rFonts w:hint="default"/>
          <w:b w:val="0"/>
          <w:bCs w:val="0"/>
          <w:color w:val="0000FF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5.小结：</w:t>
      </w:r>
      <w:r>
        <w:rPr>
          <w:rFonts w:hint="eastAsia"/>
          <w:b w:val="0"/>
          <w:bCs w:val="0"/>
          <w:color w:val="0000FF"/>
          <w:lang w:val="en-US" w:eastAsia="zh-CN"/>
        </w:rPr>
        <w:t>你们不仅古诗读正确，读流利了，还读出了这首诗的韵味，真厉害！</w:t>
      </w:r>
    </w:p>
    <w:p>
      <w:pPr>
        <w:jc w:val="center"/>
        <w:rPr>
          <w:rFonts w:hint="eastAsia"/>
          <w:b/>
          <w:bCs/>
          <w:lang w:val="en-US" w:eastAsia="zh-CN"/>
        </w:rPr>
      </w:pPr>
    </w:p>
    <w:p>
      <w:pPr>
        <w:jc w:val="center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板块四  品读古诗，领略诗境</w:t>
      </w:r>
    </w:p>
    <w:p>
      <w:pPr>
        <w:numPr>
          <w:ilvl w:val="0"/>
          <w:numId w:val="8"/>
        </w:numPr>
        <w:jc w:val="both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出示插图，说说山寺给自己的感觉：</w:t>
      </w:r>
      <w:r>
        <w:rPr>
          <w:rFonts w:hint="eastAsia"/>
          <w:b w:val="0"/>
          <w:bCs w:val="0"/>
          <w:color w:val="0000FF"/>
          <w:lang w:val="en-US" w:eastAsia="zh-CN"/>
        </w:rPr>
        <w:t>看着这幅图片，你觉得这是一座怎样的寺庙呢？如果用一个字来形容，你们觉得这座寺庙是怎样的呢？（其实，这首诗中藏着一个字，整首诗都是围绕着这个字来写的，你能找到吗？）</w:t>
      </w:r>
      <w:r>
        <w:rPr>
          <w:rFonts w:hint="eastAsia"/>
          <w:b w:val="0"/>
          <w:bCs w:val="0"/>
          <w:lang w:val="en-US" w:eastAsia="zh-CN"/>
        </w:rPr>
        <w:t>【板书：高】</w:t>
      </w:r>
    </w:p>
    <w:p>
      <w:pPr>
        <w:numPr>
          <w:ilvl w:val="0"/>
          <w:numId w:val="8"/>
        </w:numPr>
        <w:jc w:val="both"/>
        <w:rPr>
          <w:rFonts w:hint="default"/>
          <w:b w:val="0"/>
          <w:bCs w:val="0"/>
          <w:color w:val="0000FF"/>
          <w:lang w:val="en-US" w:eastAsia="zh-CN"/>
        </w:rPr>
      </w:pPr>
      <w:r>
        <w:rPr>
          <w:rFonts w:hint="eastAsia"/>
          <w:b w:val="0"/>
          <w:bCs w:val="0"/>
          <w:color w:val="0000FF"/>
          <w:lang w:val="en-US" w:eastAsia="zh-CN"/>
        </w:rPr>
        <w:t>找一找，圈一圈：读读古诗，找找诗句中哪些地方写出了楼的高呢？</w:t>
      </w:r>
    </w:p>
    <w:p>
      <w:pPr>
        <w:numPr>
          <w:ilvl w:val="0"/>
          <w:numId w:val="8"/>
        </w:numPr>
        <w:jc w:val="both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交流。</w:t>
      </w:r>
    </w:p>
    <w:p>
      <w:pPr>
        <w:numPr>
          <w:ilvl w:val="0"/>
          <w:numId w:val="9"/>
        </w:numPr>
        <w:jc w:val="both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学习“危楼高百尺，手可摘星辰”。</w:t>
      </w:r>
    </w:p>
    <w:p>
      <w:pPr>
        <w:numPr>
          <w:ilvl w:val="0"/>
          <w:numId w:val="0"/>
        </w:numPr>
        <w:jc w:val="both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预设1：“高百尺”</w:t>
      </w:r>
    </w:p>
    <w:p>
      <w:pPr>
        <w:numPr>
          <w:ilvl w:val="0"/>
          <w:numId w:val="0"/>
        </w:numPr>
        <w:jc w:val="both"/>
        <w:rPr>
          <w:rFonts w:hint="eastAsia"/>
          <w:b w:val="0"/>
          <w:bCs w:val="0"/>
          <w:color w:val="0000FF"/>
          <w:lang w:val="en-US" w:eastAsia="zh-CN"/>
        </w:rPr>
      </w:pPr>
      <w:r>
        <w:rPr>
          <w:rFonts w:hint="eastAsia"/>
          <w:b w:val="0"/>
          <w:bCs w:val="0"/>
          <w:color w:val="0000FF"/>
          <w:lang w:val="en-US" w:eastAsia="zh-CN"/>
        </w:rPr>
        <w:t>问：为什么这个短语让你觉得楼很高呢?</w:t>
      </w:r>
    </w:p>
    <w:p>
      <w:pPr>
        <w:numPr>
          <w:ilvl w:val="0"/>
          <w:numId w:val="0"/>
        </w:numPr>
        <w:jc w:val="both"/>
        <w:rPr>
          <w:rFonts w:hint="default"/>
          <w:b w:val="0"/>
          <w:bCs w:val="0"/>
          <w:color w:val="0000FF"/>
          <w:lang w:val="en-US" w:eastAsia="zh-CN"/>
        </w:rPr>
      </w:pPr>
      <w:r>
        <w:rPr>
          <w:rFonts w:hint="eastAsia"/>
          <w:b w:val="0"/>
          <w:bCs w:val="0"/>
          <w:color w:val="0000FF"/>
          <w:lang w:val="en-US" w:eastAsia="zh-CN"/>
        </w:rPr>
        <w:t>你真会联系，还想到了我们学习过的诗句“飞流直下三千尺”中的“三千尺”，就是指瀑布很长很长。“桃花潭水深千尺”中的“千尺”就是指桃花潭水很深很深。这都是一种比较夸张的写法。今天学习的“危楼高百尺”的“高百尺”其实也一样，就是指“这座楼很高很高”。真是奇妙的表达呀！</w:t>
      </w:r>
    </w:p>
    <w:p>
      <w:pPr>
        <w:numPr>
          <w:ilvl w:val="0"/>
          <w:numId w:val="10"/>
        </w:numPr>
        <w:ind w:left="0" w:leftChars="0" w:firstLine="0" w:firstLineChars="0"/>
        <w:jc w:val="both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直观感知：在古代，一百尺相当于我们现在的十层楼那么高。</w:t>
      </w:r>
    </w:p>
    <w:p>
      <w:pPr>
        <w:numPr>
          <w:ilvl w:val="0"/>
          <w:numId w:val="10"/>
        </w:numPr>
        <w:ind w:left="0" w:leftChars="0" w:firstLine="0" w:firstLineChars="0"/>
        <w:jc w:val="both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联系感受：联系《赠汪伦》“桃花潭水深千尺”中“深千尺”指的是桃花潭水很深很深。《望庐山瀑布》“飞流直下三千尺”中“三千尺”指的是庐山瀑布很长很长。同样的，在这里李白描写山寺“高百尺”，实际上就是指山寺很高很高。这是一种“夸张”的手法。</w:t>
      </w:r>
    </w:p>
    <w:p>
      <w:pPr>
        <w:numPr>
          <w:numId w:val="0"/>
        </w:numPr>
        <w:ind w:leftChars="0"/>
        <w:jc w:val="both"/>
        <w:rPr>
          <w:rFonts w:hint="default"/>
          <w:b w:val="0"/>
          <w:bCs w:val="0"/>
          <w:color w:val="0000FF"/>
          <w:lang w:val="en-US" w:eastAsia="zh-CN"/>
        </w:rPr>
      </w:pPr>
      <w:r>
        <w:rPr>
          <w:rFonts w:hint="eastAsia"/>
          <w:b w:val="0"/>
          <w:bCs w:val="0"/>
          <w:color w:val="0000FF"/>
          <w:lang w:val="en-US" w:eastAsia="zh-CN"/>
        </w:rPr>
        <w:t>还有哪些地方让你感觉这座楼很高呢？</w:t>
      </w:r>
    </w:p>
    <w:p>
      <w:pPr>
        <w:numPr>
          <w:ilvl w:val="0"/>
          <w:numId w:val="0"/>
        </w:numPr>
        <w:jc w:val="both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预设2：“危楼”</w:t>
      </w:r>
    </w:p>
    <w:p>
      <w:pPr>
        <w:numPr>
          <w:ilvl w:val="0"/>
          <w:numId w:val="0"/>
        </w:numPr>
        <w:jc w:val="both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出示象形字，理解“危”：一个人趴在高高的崖上。古代的“危”就是“高”的意思。</w:t>
      </w:r>
    </w:p>
    <w:p>
      <w:pPr>
        <w:numPr>
          <w:ilvl w:val="0"/>
          <w:numId w:val="0"/>
        </w:numPr>
        <w:jc w:val="both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“危楼”就是“高楼”的意思。</w:t>
      </w:r>
    </w:p>
    <w:p>
      <w:pPr>
        <w:numPr>
          <w:ilvl w:val="0"/>
          <w:numId w:val="0"/>
        </w:numPr>
        <w:jc w:val="both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预设3：“摘星辰”</w:t>
      </w:r>
    </w:p>
    <w:p>
      <w:pPr>
        <w:numPr>
          <w:ilvl w:val="0"/>
          <w:numId w:val="11"/>
        </w:numPr>
        <w:jc w:val="both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理解“辰”：日、月、星的总称。</w:t>
      </w:r>
    </w:p>
    <w:p>
      <w:pPr>
        <w:numPr>
          <w:ilvl w:val="0"/>
          <w:numId w:val="0"/>
        </w:numPr>
        <w:jc w:val="both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比较“晨”和“辰”，识记“辰”。</w:t>
      </w:r>
    </w:p>
    <w:p>
      <w:pPr>
        <w:numPr>
          <w:ilvl w:val="0"/>
          <w:numId w:val="11"/>
        </w:numPr>
        <w:ind w:left="0" w:leftChars="0" w:firstLine="0" w:firstLineChars="0"/>
        <w:jc w:val="both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理解“手可摘星辰”：仿佛手一伸出去就能摘到星星。</w:t>
      </w:r>
    </w:p>
    <w:p>
      <w:pPr>
        <w:numPr>
          <w:numId w:val="0"/>
        </w:numPr>
        <w:jc w:val="both"/>
        <w:rPr>
          <w:rFonts w:hint="eastAsia"/>
          <w:b w:val="0"/>
          <w:bCs w:val="0"/>
          <w:color w:val="0000FF"/>
          <w:lang w:val="en-US" w:eastAsia="zh-CN"/>
        </w:rPr>
      </w:pPr>
      <w:r>
        <w:rPr>
          <w:rFonts w:hint="eastAsia"/>
          <w:b w:val="0"/>
          <w:bCs w:val="0"/>
          <w:color w:val="0000FF"/>
          <w:lang w:val="en-US" w:eastAsia="zh-CN"/>
        </w:rPr>
        <w:t>“手可摘星辰”，好像手一伸出去就能摘到星星呀。</w:t>
      </w:r>
    </w:p>
    <w:p>
      <w:pPr>
        <w:numPr>
          <w:numId w:val="0"/>
        </w:numPr>
        <w:jc w:val="both"/>
        <w:rPr>
          <w:rFonts w:hint="eastAsia"/>
          <w:b w:val="0"/>
          <w:bCs w:val="0"/>
          <w:color w:val="0000FF"/>
          <w:lang w:val="en-US" w:eastAsia="zh-CN"/>
        </w:rPr>
      </w:pPr>
      <w:r>
        <w:rPr>
          <w:rFonts w:hint="eastAsia"/>
          <w:b w:val="0"/>
          <w:bCs w:val="0"/>
          <w:color w:val="0000FF"/>
          <w:lang w:val="en-US" w:eastAsia="zh-CN"/>
        </w:rPr>
        <w:t>诗人站在高楼之上，星星月亮好像近在眼前，一伸手就能摘到一样，这就叫作——“手可摘星辰”！</w:t>
      </w:r>
    </w:p>
    <w:p>
      <w:pPr>
        <w:numPr>
          <w:numId w:val="0"/>
        </w:numPr>
        <w:jc w:val="both"/>
        <w:rPr>
          <w:rFonts w:hint="eastAsia"/>
          <w:b w:val="0"/>
          <w:bCs w:val="0"/>
          <w:color w:val="0000FF"/>
          <w:lang w:val="en-US" w:eastAsia="zh-CN"/>
        </w:rPr>
      </w:pPr>
      <w:r>
        <w:rPr>
          <w:rFonts w:hint="eastAsia"/>
          <w:b w:val="0"/>
          <w:bCs w:val="0"/>
          <w:color w:val="0000FF"/>
          <w:lang w:val="en-US" w:eastAsia="zh-CN"/>
        </w:rPr>
        <w:t>小朋友们，请大家闭上眼晴想一想：现在你也站在了这座高高的寺庙上，星星就在你的左边、右边眨着眼睛，离你很近很近。当你睁开眼睛，你最想干什么呢？</w:t>
      </w:r>
    </w:p>
    <w:p>
      <w:pPr>
        <w:numPr>
          <w:ilvl w:val="0"/>
          <w:numId w:val="0"/>
        </w:numPr>
        <w:jc w:val="both"/>
        <w:rPr>
          <w:rFonts w:hint="eastAsia"/>
          <w:b w:val="0"/>
          <w:bCs w:val="0"/>
          <w:color w:val="0000FF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（3）做一做“摘星辰”的动作：</w:t>
      </w:r>
      <w:r>
        <w:rPr>
          <w:rFonts w:hint="eastAsia"/>
          <w:b w:val="0"/>
          <w:bCs w:val="0"/>
          <w:color w:val="0000FF"/>
          <w:lang w:val="en-US" w:eastAsia="zh-CN"/>
        </w:rPr>
        <w:t>一边做，一边说一说你在想什么呢？</w:t>
      </w:r>
    </w:p>
    <w:p>
      <w:pPr>
        <w:numPr>
          <w:ilvl w:val="0"/>
          <w:numId w:val="0"/>
        </w:numPr>
        <w:jc w:val="both"/>
        <w:rPr>
          <w:rFonts w:hint="default"/>
          <w:b w:val="0"/>
          <w:bCs w:val="0"/>
          <w:color w:val="0000FF"/>
          <w:lang w:val="en-US" w:eastAsia="zh-CN"/>
        </w:rPr>
      </w:pPr>
      <w:r>
        <w:rPr>
          <w:rFonts w:hint="eastAsia"/>
          <w:b w:val="0"/>
          <w:bCs w:val="0"/>
          <w:color w:val="0000FF"/>
          <w:lang w:val="en-US" w:eastAsia="zh-CN"/>
        </w:rPr>
        <w:t>你摘得可真轻松！我们真的一伸手就能摘到天上的星辰吗？李白当时能摘到星星吗？他也摘不到，只是这楼真的是高耸入云，高得好像星星就围绕在楼的四周一样，看起来就像可以摘到星星一样！这真是一种神奇的想象！</w:t>
      </w:r>
    </w:p>
    <w:p>
      <w:pPr>
        <w:numPr>
          <w:ilvl w:val="0"/>
          <w:numId w:val="9"/>
        </w:numPr>
        <w:jc w:val="both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学习“不敢高声语，恐惊天上人”。</w:t>
      </w:r>
    </w:p>
    <w:p>
      <w:pPr>
        <w:numPr>
          <w:ilvl w:val="0"/>
          <w:numId w:val="0"/>
        </w:numPr>
        <w:jc w:val="both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预设4：“天上人”：天上的神仙。</w:t>
      </w:r>
    </w:p>
    <w:p>
      <w:pPr>
        <w:numPr>
          <w:ilvl w:val="0"/>
          <w:numId w:val="0"/>
        </w:numPr>
        <w:jc w:val="both"/>
        <w:rPr>
          <w:rFonts w:hint="default"/>
          <w:b w:val="0"/>
          <w:bCs w:val="0"/>
          <w:color w:val="0000FF"/>
          <w:lang w:val="en-US" w:eastAsia="zh-CN"/>
        </w:rPr>
      </w:pPr>
      <w:r>
        <w:rPr>
          <w:rFonts w:hint="eastAsia"/>
          <w:b w:val="0"/>
          <w:bCs w:val="0"/>
          <w:color w:val="0000FF"/>
          <w:lang w:val="en-US" w:eastAsia="zh-CN"/>
        </w:rPr>
        <w:t>李白看着满天的星辰，可是却不敢“高声语”，这是为什么呢？</w:t>
      </w:r>
    </w:p>
    <w:p>
      <w:pPr>
        <w:numPr>
          <w:ilvl w:val="0"/>
          <w:numId w:val="12"/>
        </w:numPr>
        <w:ind w:left="0" w:leftChars="0" w:firstLine="420" w:firstLineChars="200"/>
        <w:jc w:val="both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理解“恐惊天上人”</w:t>
      </w:r>
    </w:p>
    <w:p>
      <w:pPr>
        <w:numPr>
          <w:ilvl w:val="0"/>
          <w:numId w:val="13"/>
        </w:numPr>
        <w:ind w:left="425" w:leftChars="0" w:hanging="425" w:firstLineChars="0"/>
        <w:jc w:val="both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了解句意，想象说话。这句诗的意思是“</w:t>
      </w:r>
      <w:r>
        <w:rPr>
          <w:rFonts w:hint="eastAsia"/>
          <w:b w:val="0"/>
          <w:bCs w:val="0"/>
          <w:color w:val="0000FF"/>
          <w:lang w:val="en-US" w:eastAsia="zh-CN"/>
        </w:rPr>
        <w:t>害怕惊扰到了……”。</w:t>
      </w:r>
    </w:p>
    <w:p>
      <w:pPr>
        <w:numPr>
          <w:ilvl w:val="0"/>
          <w:numId w:val="0"/>
        </w:numPr>
        <w:jc w:val="both"/>
        <w:rPr>
          <w:rFonts w:hint="eastAsia"/>
          <w:b w:val="0"/>
          <w:bCs w:val="0"/>
          <w:color w:val="0000FF"/>
          <w:lang w:val="en-US" w:eastAsia="zh-CN"/>
        </w:rPr>
      </w:pPr>
      <w:r>
        <w:rPr>
          <w:rFonts w:hint="eastAsia"/>
          <w:b w:val="0"/>
          <w:bCs w:val="0"/>
          <w:color w:val="0000FF"/>
          <w:lang w:val="en-US" w:eastAsia="zh-CN"/>
        </w:rPr>
        <w:t>想象一下,天上会有谁，我们不敢惊扰呢？</w:t>
      </w:r>
    </w:p>
    <w:p>
      <w:pPr>
        <w:numPr>
          <w:ilvl w:val="0"/>
          <w:numId w:val="0"/>
        </w:numPr>
        <w:jc w:val="both"/>
        <w:rPr>
          <w:rFonts w:hint="eastAsia"/>
          <w:b w:val="0"/>
          <w:bCs w:val="0"/>
          <w:color w:val="0000FF"/>
          <w:lang w:val="en-US" w:eastAsia="zh-CN"/>
        </w:rPr>
      </w:pPr>
      <w:r>
        <w:rPr>
          <w:rFonts w:hint="eastAsia"/>
          <w:b w:val="0"/>
          <w:bCs w:val="0"/>
          <w:color w:val="0000FF"/>
          <w:lang w:val="en-US" w:eastAsia="zh-CN"/>
        </w:rPr>
        <w:t>不敢高声语，恐惊（      ）。</w:t>
      </w:r>
    </w:p>
    <w:p>
      <w:pPr>
        <w:numPr>
          <w:ilvl w:val="0"/>
          <w:numId w:val="0"/>
        </w:numPr>
        <w:jc w:val="both"/>
        <w:rPr>
          <w:rFonts w:hint="default"/>
          <w:b w:val="0"/>
          <w:bCs w:val="0"/>
          <w:color w:val="0000FF"/>
          <w:lang w:val="en-US" w:eastAsia="zh-CN"/>
        </w:rPr>
      </w:pPr>
      <w:r>
        <w:rPr>
          <w:rFonts w:hint="default"/>
          <w:b w:val="0"/>
          <w:bCs w:val="0"/>
          <w:color w:val="0000FF"/>
          <w:lang w:val="en-US" w:eastAsia="zh-CN"/>
        </w:rPr>
        <w:t>广寒宫的嫦娥、捣药的玉兔、</w:t>
      </w:r>
      <w:r>
        <w:rPr>
          <w:rFonts w:hint="eastAsia"/>
          <w:b w:val="0"/>
          <w:bCs w:val="0"/>
          <w:color w:val="0000FF"/>
          <w:lang w:val="en-US" w:eastAsia="zh-CN"/>
        </w:rPr>
        <w:t>伐桂树的吴刚等等。</w:t>
      </w:r>
    </w:p>
    <w:p>
      <w:pPr>
        <w:numPr>
          <w:ilvl w:val="0"/>
          <w:numId w:val="13"/>
        </w:numPr>
        <w:ind w:left="425" w:leftChars="0" w:hanging="425" w:firstLineChars="0"/>
        <w:jc w:val="both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小结：</w:t>
      </w:r>
      <w:r>
        <w:rPr>
          <w:rFonts w:hint="eastAsia"/>
          <w:b w:val="0"/>
          <w:bCs w:val="0"/>
          <w:color w:val="0000FF"/>
          <w:lang w:val="en-US" w:eastAsia="zh-CN"/>
        </w:rPr>
        <w:t>连站在楼上说话都怕会惊扰到天上的神仙，这楼可真——高呀！</w:t>
      </w:r>
    </w:p>
    <w:p>
      <w:pPr>
        <w:numPr>
          <w:ilvl w:val="0"/>
          <w:numId w:val="9"/>
        </w:numPr>
        <w:ind w:left="0" w:leftChars="0" w:firstLine="0" w:firstLineChars="0"/>
        <w:jc w:val="both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指导朗读。</w:t>
      </w:r>
    </w:p>
    <w:p>
      <w:pPr>
        <w:numPr>
          <w:ilvl w:val="0"/>
          <w:numId w:val="0"/>
        </w:numPr>
        <w:ind w:leftChars="0"/>
        <w:jc w:val="both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color w:val="0000FF"/>
          <w:lang w:val="en-US" w:eastAsia="zh-CN"/>
        </w:rPr>
        <w:t>想一想：怎么读，既不会惊扰到天上的神仙，又能让大家听清楚呢</w:t>
      </w:r>
      <w:r>
        <w:rPr>
          <w:rFonts w:hint="eastAsia"/>
          <w:b w:val="0"/>
          <w:bCs w:val="0"/>
          <w:lang w:val="en-US" w:eastAsia="zh-CN"/>
        </w:rPr>
        <w:t>？</w:t>
      </w:r>
    </w:p>
    <w:p>
      <w:pPr>
        <w:numPr>
          <w:ilvl w:val="0"/>
          <w:numId w:val="0"/>
        </w:numPr>
        <w:ind w:leftChars="0"/>
        <w:jc w:val="both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 xml:space="preserve">回读“不敢高声语，恐惊天上人”。 </w:t>
      </w:r>
      <w:bookmarkStart w:id="0" w:name="_GoBack"/>
      <w:bookmarkEnd w:id="0"/>
    </w:p>
    <w:p>
      <w:pPr>
        <w:numPr>
          <w:ilvl w:val="0"/>
          <w:numId w:val="0"/>
        </w:numPr>
        <w:jc w:val="both"/>
        <w:rPr>
          <w:rFonts w:hint="eastAsia"/>
          <w:b w:val="0"/>
          <w:bCs w:val="0"/>
          <w:color w:val="0000FF"/>
          <w:lang w:val="en-US" w:eastAsia="zh-CN"/>
        </w:rPr>
      </w:pPr>
      <w:r>
        <w:rPr>
          <w:rFonts w:hint="eastAsia"/>
          <w:b w:val="0"/>
          <w:bCs w:val="0"/>
          <w:color w:val="0000FF"/>
          <w:lang w:val="en-US" w:eastAsia="zh-CN"/>
        </w:rPr>
        <w:t>总结：这首诗虽然只有短短二十几个字，但每一句都在描写楼的“高”。诗人李白借助大胆想象和夸张的手法，把夜晚的这座高楼展现在我们面前，真不愧是“诗仙”呀！我们跟着音乐再来读一读这首诗！（配乐朗读）</w:t>
      </w:r>
    </w:p>
    <w:p>
      <w:pPr>
        <w:jc w:val="center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板块五  背诵古诗，书写汉字</w:t>
      </w:r>
    </w:p>
    <w:p>
      <w:pPr>
        <w:numPr>
          <w:ilvl w:val="0"/>
          <w:numId w:val="14"/>
        </w:numPr>
        <w:jc w:val="both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看插图背古诗。</w:t>
      </w:r>
    </w:p>
    <w:p>
      <w:pPr>
        <w:numPr>
          <w:ilvl w:val="0"/>
          <w:numId w:val="14"/>
        </w:numPr>
        <w:jc w:val="both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观察结构，写好汉字。</w:t>
      </w:r>
    </w:p>
    <w:p>
      <w:pPr>
        <w:numPr>
          <w:ilvl w:val="0"/>
          <w:numId w:val="0"/>
        </w:numPr>
        <w:jc w:val="both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学习书写“危”“敢”“惊”</w:t>
      </w:r>
    </w:p>
    <w:p>
      <w:pPr>
        <w:numPr>
          <w:ilvl w:val="0"/>
          <w:numId w:val="15"/>
        </w:numPr>
        <w:jc w:val="both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 xml:space="preserve">看一看：引导观察“敢”和“惊”，发现都是左右结构，但是“敢”是左右等宽，而“惊”是左小右大。 </w:t>
      </w:r>
    </w:p>
    <w:p>
      <w:pPr>
        <w:numPr>
          <w:ilvl w:val="0"/>
          <w:numId w:val="15"/>
        </w:numPr>
        <w:jc w:val="both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 xml:space="preserve">写一写：教师范写，学生书写。（出示书写要求） </w:t>
      </w:r>
    </w:p>
    <w:p>
      <w:pPr>
        <w:numPr>
          <w:ilvl w:val="0"/>
          <w:numId w:val="15"/>
        </w:numPr>
        <w:jc w:val="both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评一评：展示评，同桌互评；再写一个。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1B6E17"/>
    <w:multiLevelType w:val="singleLevel"/>
    <w:tmpl w:val="851B6E17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9C241EA5"/>
    <w:multiLevelType w:val="singleLevel"/>
    <w:tmpl w:val="9C241EA5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2">
    <w:nsid w:val="AE866F3C"/>
    <w:multiLevelType w:val="singleLevel"/>
    <w:tmpl w:val="AE866F3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B556E175"/>
    <w:multiLevelType w:val="singleLevel"/>
    <w:tmpl w:val="B556E175"/>
    <w:lvl w:ilvl="0" w:tentative="0">
      <w:start w:val="1"/>
      <w:numFmt w:val="lowerLetter"/>
      <w:lvlText w:val="%1."/>
      <w:lvlJc w:val="left"/>
      <w:pPr>
        <w:ind w:left="425" w:hanging="425"/>
      </w:pPr>
      <w:rPr>
        <w:rFonts w:hint="default"/>
      </w:rPr>
    </w:lvl>
  </w:abstractNum>
  <w:abstractNum w:abstractNumId="4">
    <w:nsid w:val="D072799D"/>
    <w:multiLevelType w:val="singleLevel"/>
    <w:tmpl w:val="D072799D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D30F15A9"/>
    <w:multiLevelType w:val="singleLevel"/>
    <w:tmpl w:val="D30F15A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DC609A0D"/>
    <w:multiLevelType w:val="singleLevel"/>
    <w:tmpl w:val="DC609A0D"/>
    <w:lvl w:ilvl="0" w:tentative="0">
      <w:start w:val="1"/>
      <w:numFmt w:val="decimal"/>
      <w:suff w:val="nothing"/>
      <w:lvlText w:val="（%1）"/>
      <w:lvlJc w:val="left"/>
    </w:lvl>
  </w:abstractNum>
  <w:abstractNum w:abstractNumId="7">
    <w:nsid w:val="DD15B8E2"/>
    <w:multiLevelType w:val="singleLevel"/>
    <w:tmpl w:val="DD15B8E2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8">
    <w:nsid w:val="EAF8B4C6"/>
    <w:multiLevelType w:val="singleLevel"/>
    <w:tmpl w:val="EAF8B4C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EBCE472A"/>
    <w:multiLevelType w:val="singleLevel"/>
    <w:tmpl w:val="EBCE472A"/>
    <w:lvl w:ilvl="0" w:tentative="0">
      <w:start w:val="1"/>
      <w:numFmt w:val="decimal"/>
      <w:suff w:val="nothing"/>
      <w:lvlText w:val="（%1）"/>
      <w:lvlJc w:val="left"/>
    </w:lvl>
  </w:abstractNum>
  <w:abstractNum w:abstractNumId="10">
    <w:nsid w:val="F3EC6A0E"/>
    <w:multiLevelType w:val="singleLevel"/>
    <w:tmpl w:val="F3EC6A0E"/>
    <w:lvl w:ilvl="0" w:tentative="0">
      <w:start w:val="1"/>
      <w:numFmt w:val="decimal"/>
      <w:suff w:val="nothing"/>
      <w:lvlText w:val="（%1）"/>
      <w:lvlJc w:val="left"/>
    </w:lvl>
  </w:abstractNum>
  <w:abstractNum w:abstractNumId="11">
    <w:nsid w:val="03278466"/>
    <w:multiLevelType w:val="singleLevel"/>
    <w:tmpl w:val="03278466"/>
    <w:lvl w:ilvl="0" w:tentative="0">
      <w:start w:val="1"/>
      <w:numFmt w:val="decimal"/>
      <w:suff w:val="nothing"/>
      <w:lvlText w:val="（%1）"/>
      <w:lvlJc w:val="left"/>
    </w:lvl>
  </w:abstractNum>
  <w:abstractNum w:abstractNumId="12">
    <w:nsid w:val="1EBF8CBC"/>
    <w:multiLevelType w:val="singleLevel"/>
    <w:tmpl w:val="1EBF8CB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3">
    <w:nsid w:val="202F1916"/>
    <w:multiLevelType w:val="singleLevel"/>
    <w:tmpl w:val="202F1916"/>
    <w:lvl w:ilvl="0" w:tentative="0">
      <w:start w:val="1"/>
      <w:numFmt w:val="decimal"/>
      <w:suff w:val="nothing"/>
      <w:lvlText w:val="（%1）"/>
      <w:lvlJc w:val="left"/>
    </w:lvl>
  </w:abstractNum>
  <w:abstractNum w:abstractNumId="14">
    <w:nsid w:val="49834940"/>
    <w:multiLevelType w:val="singleLevel"/>
    <w:tmpl w:val="4983494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4"/>
  </w:num>
  <w:num w:numId="2">
    <w:abstractNumId w:val="8"/>
  </w:num>
  <w:num w:numId="3">
    <w:abstractNumId w:val="4"/>
  </w:num>
  <w:num w:numId="4">
    <w:abstractNumId w:val="9"/>
  </w:num>
  <w:num w:numId="5">
    <w:abstractNumId w:val="5"/>
  </w:num>
  <w:num w:numId="6">
    <w:abstractNumId w:val="0"/>
  </w:num>
  <w:num w:numId="7">
    <w:abstractNumId w:val="10"/>
  </w:num>
  <w:num w:numId="8">
    <w:abstractNumId w:val="2"/>
  </w:num>
  <w:num w:numId="9">
    <w:abstractNumId w:val="11"/>
  </w:num>
  <w:num w:numId="10">
    <w:abstractNumId w:val="7"/>
  </w:num>
  <w:num w:numId="11">
    <w:abstractNumId w:val="6"/>
  </w:num>
  <w:num w:numId="12">
    <w:abstractNumId w:val="1"/>
  </w:num>
  <w:num w:numId="13">
    <w:abstractNumId w:val="3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jMjI0MWM4YmQyMmM4OTMxZWI4MjkxOWE4MGU2ZTMifQ=="/>
  </w:docVars>
  <w:rsids>
    <w:rsidRoot w:val="73DC589A"/>
    <w:rsid w:val="00FE1C6C"/>
    <w:rsid w:val="06110AC6"/>
    <w:rsid w:val="065F4280"/>
    <w:rsid w:val="07962460"/>
    <w:rsid w:val="0C6E7094"/>
    <w:rsid w:val="0DA25D4B"/>
    <w:rsid w:val="0FE47CBB"/>
    <w:rsid w:val="164939D0"/>
    <w:rsid w:val="19A35324"/>
    <w:rsid w:val="1C827473"/>
    <w:rsid w:val="1C932989"/>
    <w:rsid w:val="1FCB14D7"/>
    <w:rsid w:val="212C3E51"/>
    <w:rsid w:val="232C054D"/>
    <w:rsid w:val="24C662DF"/>
    <w:rsid w:val="25E940BF"/>
    <w:rsid w:val="281F16DD"/>
    <w:rsid w:val="2AA1385B"/>
    <w:rsid w:val="2BDC0229"/>
    <w:rsid w:val="2C143AF4"/>
    <w:rsid w:val="2C5B3259"/>
    <w:rsid w:val="2FA700D7"/>
    <w:rsid w:val="2FEF49C8"/>
    <w:rsid w:val="309A0DD7"/>
    <w:rsid w:val="32884DA4"/>
    <w:rsid w:val="3C333E8E"/>
    <w:rsid w:val="3D910767"/>
    <w:rsid w:val="450E2EF3"/>
    <w:rsid w:val="46431172"/>
    <w:rsid w:val="47F147C3"/>
    <w:rsid w:val="4C786D02"/>
    <w:rsid w:val="4E0A0EF3"/>
    <w:rsid w:val="51495E17"/>
    <w:rsid w:val="5172503A"/>
    <w:rsid w:val="531D5224"/>
    <w:rsid w:val="55B87486"/>
    <w:rsid w:val="57002C0C"/>
    <w:rsid w:val="5A505D07"/>
    <w:rsid w:val="5FE60171"/>
    <w:rsid w:val="61FA496F"/>
    <w:rsid w:val="634E142A"/>
    <w:rsid w:val="63844E4C"/>
    <w:rsid w:val="664B1C51"/>
    <w:rsid w:val="68A35EB7"/>
    <w:rsid w:val="6908207B"/>
    <w:rsid w:val="6B2172DB"/>
    <w:rsid w:val="73DC589A"/>
    <w:rsid w:val="758C74D5"/>
    <w:rsid w:val="7C08066F"/>
    <w:rsid w:val="7D2F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2264</Words>
  <Characters>2271</Characters>
  <Lines>0</Lines>
  <Paragraphs>0</Paragraphs>
  <TotalTime>8</TotalTime>
  <ScaleCrop>false</ScaleCrop>
  <LinksUpToDate>false</LinksUpToDate>
  <CharactersWithSpaces>2286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2022-11-27T13:27:00Z</dcterms:created>
  <dc:creator>咕噜咕噜</dc:creator>
  <cp:lastModifiedBy>咕噜咕噜</cp:lastModifiedBy>
  <dcterms:modified xsi:type="dcterms:W3CDTF">2022-11-29T03:42:45Z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84AA1DC3B3394F2CB66283FCBFCF06F9</vt:lpwstr>
  </property>
</Properties>
</file>