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193.bin" ContentType="application/vnd.openxmlformats-officedocument.oleObject"/>
  <Override PartName="/word/embeddings/oleObject194.bin" ContentType="application/vnd.openxmlformats-officedocument.oleObject"/>
  <Override PartName="/word/embeddings/oleObject195.bin" ContentType="application/vnd.openxmlformats-officedocument.oleObject"/>
  <Override PartName="/word/embeddings/oleObject196.bin" ContentType="application/vnd.openxmlformats-officedocument.oleObject"/>
  <Override PartName="/word/embeddings/oleObject197.bin" ContentType="application/vnd.openxmlformats-officedocument.oleObject"/>
  <Override PartName="/word/embeddings/oleObject198.bin" ContentType="application/vnd.openxmlformats-officedocument.oleObject"/>
  <Override PartName="/word/embeddings/oleObject19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00.bin" ContentType="application/vnd.openxmlformats-officedocument.oleObject"/>
  <Override PartName="/word/embeddings/oleObject201.bin" ContentType="application/vnd.openxmlformats-officedocument.oleObject"/>
  <Override PartName="/word/embeddings/oleObject202.bin" ContentType="application/vnd.openxmlformats-officedocument.oleObject"/>
  <Override PartName="/word/embeddings/oleObject203.bin" ContentType="application/vnd.openxmlformats-officedocument.oleObject"/>
  <Override PartName="/word/embeddings/oleObject204.bin" ContentType="application/vnd.openxmlformats-officedocument.oleObject"/>
  <Override PartName="/word/embeddings/oleObject205.bin" ContentType="application/vnd.openxmlformats-officedocument.oleObject"/>
  <Override PartName="/word/embeddings/oleObject206.bin" ContentType="application/vnd.openxmlformats-officedocument.oleObject"/>
  <Override PartName="/word/embeddings/oleObject207.bin" ContentType="application/vnd.openxmlformats-officedocument.oleObject"/>
  <Override PartName="/word/embeddings/oleObject208.bin" ContentType="application/vnd.openxmlformats-officedocument.oleObject"/>
  <Override PartName="/word/embeddings/oleObject209.bin" ContentType="application/vnd.openxmlformats-officedocument.oleObject"/>
  <Override PartName="/word/embeddings/oleObject21.bin" ContentType="application/vnd.openxmlformats-officedocument.oleObject"/>
  <Override PartName="/word/embeddings/oleObject210.bin" ContentType="application/vnd.openxmlformats-officedocument.oleObject"/>
  <Override PartName="/word/embeddings/oleObject211.bin" ContentType="application/vnd.openxmlformats-officedocument.oleObject"/>
  <Override PartName="/word/embeddings/oleObject212.bin" ContentType="application/vnd.openxmlformats-officedocument.oleObject"/>
  <Override PartName="/word/embeddings/oleObject213.bin" ContentType="application/vnd.openxmlformats-officedocument.oleObject"/>
  <Override PartName="/word/embeddings/oleObject214.bin" ContentType="application/vnd.openxmlformats-officedocument.oleObject"/>
  <Override PartName="/word/embeddings/oleObject215.bin" ContentType="application/vnd.openxmlformats-officedocument.oleObject"/>
  <Override PartName="/word/embeddings/oleObject216.bin" ContentType="application/vnd.openxmlformats-officedocument.oleObject"/>
  <Override PartName="/word/embeddings/oleObject217.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http://schemas.openxmlformats.org/wordprocessingml/2006/main"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http://schemas.openxmlformats.org/officeDocument/2006/math" xmlns:mc="http://schemas.openxmlformats.org/markup-compatibility/2006" xmlns:o="urn:schemas-microsoft-com:office:office" xmlns:r="http://schemas.openxmlformats.org/officeDocument/2006/relationships" xmlns:v="urn:schemas-microsoft-com:vml"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 Generated by Aspose.Words for Java 23.3.0 -->
  <w:body>
    <w:p w:rsidR="00FC5860" w:rsidRPr="00BE1BCD">
      <w:pPr>
        <w:spacing w:line="360" w:lineRule="auto"/>
        <w:jc w:val="center"/>
      </w:pPr>
      <w:r>
        <w:rPr>
          <w:rFonts w:ascii="Times New Roman" w:cs="Times New Roman" w:eastAsia="Times New Roman" w:hAnsi="Times New Roman"/>
          <w:b/>
          <w:color w:val="auto"/>
          <w:sz w:val="32"/>
        </w:rPr>
        <w:drawing>
          <wp:anchor allowOverlap="1" behindDoc="0" layoutInCell="1" locked="0" relativeHeight="251658240" simplePos="0">
            <wp:simplePos x="0" y="0"/>
            <wp:positionH relativeFrom="page">
              <wp:posOffset>11188700</wp:posOffset>
            </wp:positionH>
            <wp:positionV relativeFrom="topMargin">
              <wp:posOffset>11658600</wp:posOffset>
            </wp:positionV>
            <wp:extent cx="355600" cy="406400"/>
            <wp:wrapNone/>
            <wp:docPr id="10027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277" name=""/>
                    <pic:cNvPicPr>
                      <a:picLocks noChangeAspect="1"/>
                    </pic:cNvPicPr>
                  </pic:nvPicPr>
                  <pic:blipFill>
                    <a:blip r:embed="rId5"/>
                    <a:stretch>
                      <a:fillRect/>
                    </a:stretch>
                  </pic:blipFill>
                  <pic:spPr>
                    <a:xfrm>
                      <a:off x="0" y="0"/>
                      <a:ext cx="355600" cy="406400"/>
                    </a:xfrm>
                    <a:prstGeom prst="rect">
                      <a:avLst/>
                    </a:prstGeom>
                  </pic:spPr>
                </pic:pic>
              </a:graphicData>
            </a:graphic>
          </wp:anchor>
        </w:drawing>
      </w:r>
      <w:r>
        <w:rPr>
          <w:rFonts w:ascii="Times New Roman" w:cs="Times New Roman" w:eastAsia="Times New Roman" w:hAnsi="Times New Roman"/>
          <w:b/>
          <w:color w:val="auto"/>
          <w:sz w:val="32"/>
        </w:rPr>
        <w:t>2025</w:t>
      </w:r>
      <w:r>
        <w:rPr>
          <w:rFonts w:ascii="宋体" w:cs="宋体" w:eastAsia="宋体" w:hAnsi="宋体"/>
          <w:b/>
          <w:color w:val="auto"/>
          <w:sz w:val="32"/>
        </w:rPr>
        <w:t>届高三第一学期</w:t>
      </w:r>
      <w:r>
        <w:rPr>
          <w:rFonts w:ascii="Times New Roman" w:cs="Times New Roman" w:eastAsia="Times New Roman" w:hAnsi="Times New Roman"/>
          <w:b/>
          <w:color w:val="auto"/>
          <w:sz w:val="32"/>
        </w:rPr>
        <w:t>12</w:t>
      </w:r>
      <w:r>
        <w:rPr>
          <w:rFonts w:ascii="宋体" w:cs="宋体" w:eastAsia="宋体" w:hAnsi="宋体"/>
          <w:b/>
          <w:color w:val="auto"/>
          <w:sz w:val="32"/>
        </w:rPr>
        <w:t>月份检测试题</w:t>
      </w:r>
    </w:p>
    <w:p w:rsidR="00FC5860" w:rsidRPr="00BE1BCD">
      <w:pPr>
        <w:spacing w:line="360" w:lineRule="auto"/>
        <w:jc w:val="center"/>
      </w:pPr>
      <w:r>
        <w:rPr>
          <w:rFonts w:ascii="宋体" w:cs="宋体" w:eastAsia="宋体" w:hAnsi="宋体"/>
          <w:b/>
          <w:color w:val="auto"/>
          <w:sz w:val="32"/>
        </w:rPr>
        <w:t>化学</w:t>
      </w:r>
    </w:p>
    <w:p w:rsidR="00FC5860" w:rsidRPr="00BE1BCD">
      <w:pPr>
        <w:spacing w:line="360" w:lineRule="auto"/>
        <w:jc w:val="both"/>
      </w:pPr>
      <w:r>
        <w:rPr>
          <w:rFonts w:ascii="宋体" w:cs="宋体" w:eastAsia="宋体" w:hAnsi="宋体"/>
          <w:b/>
          <w:color w:val="auto"/>
          <w:sz w:val="24"/>
        </w:rPr>
        <w:t>可能用到的相对原子质量：</w:t>
      </w:r>
      <w:r>
        <w:rPr>
          <w:rFonts w:ascii="Times New Roman" w:cs="Times New Roman" w:eastAsia="Times New Roman" w:hAnsi="Times New Roman"/>
          <w:b/>
          <w:color w:val="auto"/>
          <w:sz w:val="24"/>
        </w:rPr>
        <w:t>Au 197</w:t>
      </w:r>
    </w:p>
    <w:p w:rsidR="00FC5860" w:rsidRPr="00BE1BCD">
      <w:pPr>
        <w:spacing w:line="360" w:lineRule="auto"/>
        <w:jc w:val="both"/>
      </w:pPr>
      <w:r>
        <w:rPr>
          <w:rFonts w:ascii="宋体" w:cs="宋体" w:eastAsia="宋体" w:hAnsi="宋体"/>
          <w:b/>
          <w:color w:val="auto"/>
          <w:sz w:val="24"/>
        </w:rPr>
        <w:t>单项选择题：本题包括</w:t>
      </w:r>
      <w:r>
        <w:rPr>
          <w:rFonts w:ascii="Times New Roman" w:cs="Times New Roman" w:eastAsia="Times New Roman" w:hAnsi="Times New Roman"/>
          <w:b/>
          <w:color w:val="auto"/>
          <w:sz w:val="24"/>
        </w:rPr>
        <w:t>13</w:t>
      </w:r>
      <w:r>
        <w:rPr>
          <w:rFonts w:ascii="宋体" w:cs="宋体" w:eastAsia="宋体" w:hAnsi="宋体"/>
          <w:b/>
          <w:color w:val="auto"/>
          <w:sz w:val="24"/>
        </w:rPr>
        <w:t>小题，每小题</w:t>
      </w:r>
      <w:r>
        <w:rPr>
          <w:rFonts w:ascii="Times New Roman" w:cs="Times New Roman" w:eastAsia="Times New Roman" w:hAnsi="Times New Roman"/>
          <w:b/>
          <w:color w:val="auto"/>
          <w:sz w:val="24"/>
        </w:rPr>
        <w:t>3</w:t>
      </w:r>
      <w:r>
        <w:rPr>
          <w:rFonts w:ascii="宋体" w:cs="宋体" w:eastAsia="宋体" w:hAnsi="宋体"/>
          <w:b/>
          <w:color w:val="auto"/>
          <w:sz w:val="24"/>
        </w:rPr>
        <w:t>分，共计</w:t>
      </w:r>
      <w:r>
        <w:rPr>
          <w:rFonts w:ascii="Times New Roman" w:cs="Times New Roman" w:eastAsia="Times New Roman" w:hAnsi="Times New Roman"/>
          <w:b/>
          <w:color w:val="auto"/>
          <w:sz w:val="24"/>
        </w:rPr>
        <w:t>39</w:t>
      </w:r>
      <w:r>
        <w:rPr>
          <w:rFonts w:ascii="宋体" w:cs="宋体" w:eastAsia="宋体" w:hAnsi="宋体"/>
          <w:b/>
          <w:color w:val="auto"/>
          <w:sz w:val="24"/>
        </w:rPr>
        <w:t>分。每小题只有一个选项符合题意。</w:t>
      </w:r>
    </w:p>
    <w:p w:rsidR="00FC5860" w:rsidRPr="00BE1BCD">
      <w:pPr>
        <w:spacing w:line="360" w:lineRule="auto"/>
        <w:jc w:val="both"/>
      </w:pPr>
      <w:r>
        <w:rPr>
          <w:color w:val="auto"/>
        </w:rPr>
        <w:t xml:space="preserve">1. </w:t>
      </w:r>
      <w:r>
        <w:rPr>
          <w:rFonts w:ascii="宋体" w:cs="宋体" w:eastAsia="宋体" w:hAnsi="宋体"/>
          <w:color w:val="auto"/>
        </w:rPr>
        <w:t>化学和生活、科技、社会发展息息相关。下列说法不正确的是</w:t>
      </w:r>
    </w:p>
    <w:p>
      <w:pPr>
        <w:spacing w:line="360" w:lineRule="auto"/>
        <w:jc w:val="left"/>
        <w:textAlignment w:val="center"/>
        <w:rPr>
          <w:color w:val="auto"/>
        </w:rPr>
      </w:pPr>
      <w:r w:rsidR="00FC5860" w:rsidRPr="00BE1BCD">
        <w:t xml:space="preserve">A. </w:t>
      </w:r>
      <w:r>
        <w:rPr>
          <w:rFonts w:ascii="宋体" w:cs="宋体" w:eastAsia="宋体" w:hAnsi="宋体"/>
          <w:color w:val="auto"/>
        </w:rPr>
        <w:t>福建舰舰体材料无磁镍铬钛合金钢硬度高于纯铁</w:t>
      </w:r>
    </w:p>
    <w:p>
      <w:pPr>
        <w:spacing w:line="360" w:lineRule="auto"/>
        <w:jc w:val="left"/>
        <w:textAlignment w:val="center"/>
        <w:rPr>
          <w:color w:val="auto"/>
        </w:rPr>
      </w:pPr>
      <w:r w:rsidR="00FC5860" w:rsidRPr="00BE1BCD">
        <w:t xml:space="preserve">B. </w:t>
      </w:r>
      <w:r>
        <w:rPr>
          <w:rFonts w:ascii="宋体" w:cs="宋体" w:eastAsia="宋体" w:hAnsi="宋体"/>
          <w:color w:val="auto"/>
        </w:rPr>
        <w:t>“三元催化器”将汽车尾气中</w:t>
      </w:r>
      <w:r>
        <w:rPr>
          <w:rFonts w:ascii="Times New Roman" w:cs="Times New Roman" w:eastAsia="Times New Roman" w:hAnsi="Times New Roman"/>
          <w:color w:val="auto"/>
        </w:rPr>
        <w:t>NO</w:t>
      </w:r>
      <w:r>
        <w:rPr>
          <w:rFonts w:ascii="宋体" w:cs="宋体" w:eastAsia="宋体" w:hAnsi="宋体"/>
          <w:color w:val="auto"/>
        </w:rPr>
        <w:t>和</w:t>
      </w:r>
      <w:r>
        <w:rPr>
          <w:rFonts w:ascii="Times New Roman" w:cs="Times New Roman" w:eastAsia="Times New Roman" w:hAnsi="Times New Roman"/>
          <w:color w:val="auto"/>
        </w:rPr>
        <w:t>CO</w:t>
      </w:r>
      <w:r>
        <w:rPr>
          <w:rFonts w:ascii="宋体" w:cs="宋体" w:eastAsia="宋体" w:hAnsi="宋体"/>
          <w:color w:val="auto"/>
        </w:rPr>
        <w:t>转化为</w:t>
      </w:r>
      <w:r>
        <w:rPr>
          <w:rFonts w:ascii="Times New Roman" w:cs="Times New Roman" w:eastAsia="Times New Roman" w:hAnsi="Times New Roman"/>
          <w:color w:val="auto"/>
        </w:rPr>
        <w:t>N</w:t>
      </w:r>
      <w:r>
        <w:rPr>
          <w:rFonts w:ascii="Times New Roman" w:cs="Times New Roman" w:eastAsia="Times New Roman" w:hAnsi="Times New Roman"/>
          <w:color w:val="auto"/>
          <w:vertAlign w:val="subscript"/>
        </w:rPr>
        <w:t>2</w:t>
      </w:r>
      <w:r>
        <w:rPr>
          <w:rFonts w:ascii="宋体" w:cs="宋体" w:eastAsia="宋体" w:hAnsi="宋体"/>
          <w:color w:val="auto"/>
        </w:rPr>
        <w:t>和</w:t>
      </w:r>
      <w:r>
        <w:rPr>
          <w:rFonts w:ascii="Times New Roman" w:cs="Times New Roman" w:eastAsia="Times New Roman" w:hAnsi="Times New Roman"/>
          <w:color w:val="auto"/>
        </w:rPr>
        <w:t>CO</w:t>
      </w:r>
      <w:r>
        <w:rPr>
          <w:rFonts w:ascii="Times New Roman" w:cs="Times New Roman" w:eastAsia="Times New Roman" w:hAnsi="Times New Roman"/>
          <w:color w:val="auto"/>
          <w:vertAlign w:val="subscript"/>
        </w:rPr>
        <w:t>2</w:t>
      </w:r>
      <w:r>
        <w:rPr>
          <w:rFonts w:ascii="宋体" w:cs="宋体" w:eastAsia="宋体" w:hAnsi="宋体"/>
          <w:color w:val="auto"/>
        </w:rPr>
        <w:t>，不利于实现碳中和</w:t>
      </w:r>
    </w:p>
    <w:p>
      <w:pPr>
        <w:spacing w:line="360" w:lineRule="auto"/>
        <w:jc w:val="left"/>
        <w:textAlignment w:val="center"/>
        <w:rPr>
          <w:color w:val="auto"/>
        </w:rPr>
      </w:pPr>
      <w:r w:rsidR="00FC5860" w:rsidRPr="00BE1BCD">
        <w:t xml:space="preserve">C. </w:t>
      </w:r>
      <w:r>
        <w:rPr>
          <w:rFonts w:ascii="宋体" w:cs="宋体" w:eastAsia="宋体" w:hAnsi="宋体"/>
          <w:color w:val="auto"/>
        </w:rPr>
        <w:t>新型储氢材料镧镍合金能大量吸收</w:t>
      </w:r>
      <w:r>
        <w:rPr>
          <w:rFonts w:ascii="Times New Roman" w:cs="Times New Roman" w:eastAsia="Times New Roman" w:hAnsi="Times New Roman"/>
          <w:color w:val="auto"/>
        </w:rPr>
        <w:t>H</w:t>
      </w:r>
      <w:r>
        <w:rPr>
          <w:rFonts w:ascii="Times New Roman" w:cs="Times New Roman" w:eastAsia="Times New Roman" w:hAnsi="Times New Roman"/>
          <w:color w:val="auto"/>
          <w:vertAlign w:val="subscript"/>
        </w:rPr>
        <w:t>2</w:t>
      </w:r>
      <w:r>
        <w:rPr>
          <w:rFonts w:ascii="宋体" w:cs="宋体" w:eastAsia="宋体" w:hAnsi="宋体"/>
          <w:color w:val="auto"/>
        </w:rPr>
        <w:t>形成金属氢化物，储氢过程涉及化学变化</w:t>
      </w:r>
    </w:p>
    <w:p>
      <w:pPr>
        <w:spacing w:line="360" w:lineRule="auto"/>
        <w:jc w:val="left"/>
        <w:textAlignment w:val="center"/>
        <w:rPr>
          <w:color w:val="000000"/>
        </w:rPr>
      </w:pPr>
      <w:r w:rsidR="00FC5860" w:rsidRPr="00BE1BCD">
        <w:t xml:space="preserve">D. </w:t>
      </w:r>
      <w:r>
        <w:rPr>
          <w:rFonts w:ascii="宋体" w:cs="宋体" w:eastAsia="宋体" w:hAnsi="宋体"/>
          <w:color w:val="auto"/>
        </w:rPr>
        <w:t>嫦娥</w:t>
      </w:r>
      <w:r>
        <w:rPr>
          <w:rFonts w:ascii="Times New Roman" w:cs="Times New Roman" w:eastAsia="Times New Roman" w:hAnsi="Times New Roman"/>
          <w:color w:val="auto"/>
        </w:rPr>
        <w:t>5</w:t>
      </w:r>
      <w:r>
        <w:rPr>
          <w:rFonts w:ascii="宋体" w:cs="宋体" w:eastAsia="宋体" w:hAnsi="宋体"/>
          <w:color w:val="auto"/>
        </w:rPr>
        <w:t>号带回的月壤中含量最多的金属元素是</w:t>
      </w:r>
      <w:r>
        <w:rPr>
          <w:rFonts w:ascii="Times New Roman" w:cs="Times New Roman" w:eastAsia="Times New Roman" w:hAnsi="Times New Roman"/>
          <w:color w:val="auto"/>
        </w:rPr>
        <w:t>Fe</w:t>
      </w:r>
      <w:r>
        <w:rPr>
          <w:rFonts w:ascii="宋体" w:cs="宋体" w:eastAsia="宋体" w:hAnsi="宋体"/>
          <w:color w:val="auto"/>
        </w:rPr>
        <w:t>，</w:t>
      </w:r>
      <w:r>
        <w:rPr>
          <w:rFonts w:ascii="Times New Roman" w:cs="Times New Roman" w:eastAsia="Times New Roman" w:hAnsi="Times New Roman"/>
          <w:color w:val="auto"/>
        </w:rPr>
        <w:t>Fe</w:t>
      </w:r>
      <w:r>
        <w:rPr>
          <w:rFonts w:ascii="宋体" w:cs="宋体" w:eastAsia="宋体" w:hAnsi="宋体"/>
          <w:color w:val="auto"/>
        </w:rPr>
        <w:t>属于</w:t>
      </w:r>
      <w:r>
        <w:rPr>
          <w:rFonts w:ascii="Times New Roman" w:cs="Times New Roman" w:eastAsia="Times New Roman" w:hAnsi="Times New Roman"/>
          <w:color w:val="auto"/>
        </w:rPr>
        <w:t>ds</w:t>
      </w:r>
      <w:r>
        <w:rPr>
          <w:rFonts w:ascii="宋体" w:cs="宋体" w:eastAsia="宋体" w:hAnsi="宋体"/>
          <w:color w:val="auto"/>
        </w:rPr>
        <w:t>区元素</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cs="Times New Roman" w:eastAsia="Times New Roman" w:hAnsi="Times New Roman"/>
          <w:color w:val="000000"/>
        </w:rPr>
        <w:t>A</w:t>
      </w:r>
      <w:r>
        <w:rPr>
          <w:rFonts w:ascii="宋体" w:cs="宋体" w:eastAsia="宋体" w:hAnsi="宋体"/>
          <w:color w:val="000000"/>
        </w:rPr>
        <w:t>．合金的硬度大于成分金属，无磁镍铬钛合金钢属于合金，其硬度高于纯铁，</w:t>
      </w:r>
      <w:r>
        <w:rPr>
          <w:rFonts w:ascii="Times New Roman" w:cs="Times New Roman" w:eastAsia="Times New Roman" w:hAnsi="Times New Roman"/>
          <w:color w:val="000000"/>
        </w:rPr>
        <w:t>A</w:t>
      </w:r>
      <w:r>
        <w:rPr>
          <w:rFonts w:ascii="宋体" w:cs="宋体" w:eastAsia="宋体" w:hAnsi="宋体"/>
          <w:color w:val="000000"/>
        </w:rPr>
        <w:t>正确；</w:t>
      </w:r>
    </w:p>
    <w:p>
      <w:pPr>
        <w:spacing w:line="360" w:lineRule="auto"/>
        <w:jc w:val="left"/>
        <w:textAlignment w:val="center"/>
        <w:rPr>
          <w:color w:val="000000"/>
        </w:rPr>
      </w:pPr>
      <w:r>
        <w:rPr>
          <w:rFonts w:ascii="Times New Roman" w:cs="Times New Roman" w:eastAsia="Times New Roman" w:hAnsi="Times New Roman"/>
          <w:color w:val="000000"/>
        </w:rPr>
        <w:t>B</w:t>
      </w:r>
      <w:r>
        <w:rPr>
          <w:rFonts w:ascii="宋体" w:cs="宋体" w:eastAsia="宋体" w:hAnsi="宋体"/>
          <w:color w:val="000000"/>
        </w:rPr>
        <w:t>．尾气中</w:t>
      </w:r>
      <w:r>
        <w:rPr>
          <w:rFonts w:ascii="Times New Roman" w:cs="Times New Roman" w:eastAsia="Times New Roman" w:hAnsi="Times New Roman"/>
          <w:color w:val="000000"/>
        </w:rPr>
        <w:t>NO</w:t>
      </w:r>
      <w:r>
        <w:rPr>
          <w:rFonts w:ascii="宋体" w:cs="宋体" w:eastAsia="宋体" w:hAnsi="宋体"/>
          <w:color w:val="000000"/>
        </w:rPr>
        <w:t>和</w:t>
      </w:r>
      <w:r>
        <w:rPr>
          <w:rFonts w:ascii="Times New Roman" w:cs="Times New Roman" w:eastAsia="Times New Roman" w:hAnsi="Times New Roman"/>
          <w:color w:val="000000"/>
        </w:rPr>
        <w:t>CO</w:t>
      </w:r>
      <w:r>
        <w:rPr>
          <w:rFonts w:ascii="宋体" w:cs="宋体" w:eastAsia="宋体" w:hAnsi="宋体"/>
          <w:color w:val="000000"/>
        </w:rPr>
        <w:t>转化为</w:t>
      </w:r>
      <w:r>
        <w:rPr>
          <w:rFonts w:ascii="Times New Roman" w:cs="Times New Roman" w:eastAsia="Times New Roman" w:hAnsi="Times New Roman"/>
          <w:color w:val="000000"/>
        </w:rPr>
        <w:t>N</w:t>
      </w:r>
      <w:r>
        <w:rPr>
          <w:color w:val="000000"/>
          <w:vertAlign w:val="subscript"/>
        </w:rPr>
        <w:t>2</w:t>
      </w:r>
      <w:r>
        <w:rPr>
          <w:rFonts w:ascii="宋体" w:cs="宋体" w:eastAsia="宋体" w:hAnsi="宋体"/>
          <w:color w:val="000000"/>
        </w:rPr>
        <w:t>和</w:t>
      </w:r>
      <w:r>
        <w:rPr>
          <w:rFonts w:ascii="Times New Roman" w:cs="Times New Roman" w:eastAsia="Times New Roman" w:hAnsi="Times New Roman"/>
          <w:color w:val="000000"/>
        </w:rPr>
        <w:t>CO</w:t>
      </w:r>
      <w:r>
        <w:rPr>
          <w:color w:val="000000"/>
          <w:vertAlign w:val="subscript"/>
        </w:rPr>
        <w:t>2</w:t>
      </w:r>
      <w:r>
        <w:rPr>
          <w:rFonts w:ascii="宋体" w:cs="宋体" w:eastAsia="宋体" w:hAnsi="宋体"/>
          <w:color w:val="000000"/>
        </w:rPr>
        <w:t>，没有减少碳元素的排放量，不能实现碳中和，</w:t>
      </w:r>
      <w:r>
        <w:rPr>
          <w:rFonts w:ascii="Times New Roman" w:cs="Times New Roman" w:eastAsia="Times New Roman" w:hAnsi="Times New Roman"/>
          <w:color w:val="000000"/>
        </w:rPr>
        <w:t>B</w:t>
      </w:r>
      <w:r>
        <w:rPr>
          <w:rFonts w:ascii="宋体" w:cs="宋体" w:eastAsia="宋体" w:hAnsi="宋体"/>
          <w:color w:val="000000"/>
        </w:rPr>
        <w:t>正确；</w:t>
      </w:r>
    </w:p>
    <w:p>
      <w:pPr>
        <w:spacing w:line="360" w:lineRule="auto"/>
        <w:jc w:val="left"/>
        <w:textAlignment w:val="center"/>
        <w:rPr>
          <w:color w:val="000000"/>
        </w:rPr>
      </w:pPr>
      <w:r>
        <w:rPr>
          <w:rFonts w:ascii="Times New Roman" w:cs="Times New Roman" w:eastAsia="Times New Roman" w:hAnsi="Times New Roman"/>
          <w:color w:val="000000"/>
        </w:rPr>
        <w:t>C</w:t>
      </w:r>
      <w:r>
        <w:rPr>
          <w:rFonts w:ascii="宋体" w:cs="宋体" w:eastAsia="宋体" w:hAnsi="宋体"/>
          <w:color w:val="000000"/>
        </w:rPr>
        <w:t>．镧镍合金能大量吸收</w:t>
      </w:r>
      <w:r>
        <w:rPr>
          <w:rFonts w:ascii="Times New Roman" w:cs="Times New Roman" w:eastAsia="Times New Roman" w:hAnsi="Times New Roman"/>
          <w:color w:val="000000"/>
        </w:rPr>
        <w:t>H</w:t>
      </w:r>
      <w:r>
        <w:rPr>
          <w:color w:val="000000"/>
          <w:vertAlign w:val="subscript"/>
        </w:rPr>
        <w:t>2</w:t>
      </w:r>
      <w:r>
        <w:rPr>
          <w:rFonts w:ascii="宋体" w:cs="宋体" w:eastAsia="宋体" w:hAnsi="宋体"/>
          <w:color w:val="000000"/>
        </w:rPr>
        <w:t>，并与</w:t>
      </w:r>
      <w:r>
        <w:rPr>
          <w:rFonts w:ascii="Times New Roman" w:cs="Times New Roman" w:eastAsia="Times New Roman" w:hAnsi="Times New Roman"/>
          <w:color w:val="000000"/>
        </w:rPr>
        <w:t>H</w:t>
      </w:r>
      <w:r>
        <w:rPr>
          <w:color w:val="000000"/>
          <w:vertAlign w:val="subscript"/>
        </w:rPr>
        <w:t>2</w:t>
      </w:r>
      <w:r>
        <w:rPr>
          <w:rFonts w:ascii="宋体" w:cs="宋体" w:eastAsia="宋体" w:hAnsi="宋体"/>
          <w:color w:val="000000"/>
        </w:rPr>
        <w:t>结合成金属氢化物，金属氢化物稍稍加热又容易分解，所以可用作储氢材料，储氢过程涉及化学变化，</w:t>
      </w:r>
      <w:r>
        <w:rPr>
          <w:rFonts w:ascii="Times New Roman" w:cs="Times New Roman" w:eastAsia="Times New Roman" w:hAnsi="Times New Roman"/>
          <w:color w:val="000000"/>
        </w:rPr>
        <w:t>C</w:t>
      </w:r>
      <w:r>
        <w:rPr>
          <w:rFonts w:ascii="宋体" w:cs="宋体" w:eastAsia="宋体" w:hAnsi="宋体"/>
          <w:color w:val="000000"/>
        </w:rPr>
        <w:t>正确；</w:t>
      </w:r>
    </w:p>
    <w:p>
      <w:pPr>
        <w:spacing w:line="360" w:lineRule="auto"/>
        <w:jc w:val="left"/>
        <w:textAlignment w:val="center"/>
        <w:rPr>
          <w:color w:val="000000"/>
        </w:rPr>
      </w:pPr>
      <w:r>
        <w:rPr>
          <w:rFonts w:ascii="Times New Roman" w:cs="Times New Roman" w:eastAsia="Times New Roman" w:hAnsi="Times New Roman"/>
          <w:color w:val="000000"/>
        </w:rPr>
        <w:t>D</w:t>
      </w:r>
      <w:r>
        <w:rPr>
          <w:rFonts w:ascii="宋体" w:cs="宋体" w:eastAsia="宋体" w:hAnsi="宋体"/>
          <w:color w:val="000000"/>
        </w:rPr>
        <w:t>．</w:t>
      </w:r>
      <w:r>
        <w:rPr>
          <w:rFonts w:ascii="Times New Roman" w:cs="Times New Roman" w:eastAsia="Times New Roman" w:hAnsi="Times New Roman"/>
          <w:color w:val="000000"/>
        </w:rPr>
        <w:t>Fe</w:t>
      </w:r>
      <w:r>
        <w:rPr>
          <w:rFonts w:ascii="宋体" w:cs="宋体" w:eastAsia="宋体" w:hAnsi="宋体"/>
          <w:color w:val="000000"/>
        </w:rPr>
        <w:t>的价层电子排布式为</w:t>
      </w:r>
      <w:r>
        <w:rPr>
          <w:rFonts w:ascii="Times New Roman" w:cs="Times New Roman" w:eastAsia="Times New Roman" w:hAnsi="Times New Roman"/>
          <w:color w:val="000000"/>
        </w:rPr>
        <w:t>3d</w:t>
      </w:r>
      <w:r>
        <w:rPr>
          <w:color w:val="000000"/>
          <w:vertAlign w:val="superscript"/>
        </w:rPr>
        <w:t>6</w:t>
      </w:r>
      <w:r>
        <w:rPr>
          <w:rFonts w:ascii="Times New Roman" w:cs="Times New Roman" w:eastAsia="Times New Roman" w:hAnsi="Times New Roman"/>
          <w:color w:val="000000"/>
        </w:rPr>
        <w:t>4s</w:t>
      </w:r>
      <w:r>
        <w:rPr>
          <w:color w:val="000000"/>
          <w:vertAlign w:val="superscript"/>
        </w:rPr>
        <w:t>2</w:t>
      </w:r>
      <w:r>
        <w:rPr>
          <w:rFonts w:ascii="宋体" w:cs="宋体" w:eastAsia="宋体" w:hAnsi="宋体"/>
          <w:color w:val="000000"/>
        </w:rPr>
        <w:t>，故</w:t>
      </w:r>
      <w:r>
        <w:rPr>
          <w:rFonts w:ascii="Times New Roman" w:cs="Times New Roman" w:eastAsia="Times New Roman" w:hAnsi="Times New Roman"/>
          <w:color w:val="000000"/>
        </w:rPr>
        <w:t>Fe</w:t>
      </w:r>
      <w:r>
        <w:rPr>
          <w:rFonts w:ascii="宋体" w:cs="宋体" w:eastAsia="宋体" w:hAnsi="宋体"/>
          <w:color w:val="000000"/>
        </w:rPr>
        <w:t>属于</w:t>
      </w:r>
      <w:r>
        <w:rPr>
          <w:rFonts w:ascii="Times New Roman" w:cs="Times New Roman" w:eastAsia="Times New Roman" w:hAnsi="Times New Roman"/>
          <w:color w:val="000000"/>
        </w:rPr>
        <w:t xml:space="preserve">d </w:t>
      </w:r>
      <w:r>
        <w:rPr>
          <w:rFonts w:ascii="宋体" w:cs="宋体" w:eastAsia="宋体" w:hAnsi="宋体"/>
          <w:color w:val="000000"/>
        </w:rPr>
        <w:t>区元素，</w:t>
      </w:r>
      <w:r>
        <w:rPr>
          <w:rFonts w:ascii="Times New Roman" w:cs="Times New Roman" w:eastAsia="Times New Roman" w:hAnsi="Times New Roman"/>
          <w:color w:val="000000"/>
        </w:rPr>
        <w:t>D</w:t>
      </w:r>
      <w:r>
        <w:rPr>
          <w:rFonts w:ascii="宋体" w:cs="宋体" w:eastAsia="宋体" w:hAnsi="宋体"/>
          <w:color w:val="000000"/>
        </w:rPr>
        <w:t>错误；</w:t>
      </w:r>
    </w:p>
    <w:p>
      <w:pPr>
        <w:spacing w:line="360" w:lineRule="auto"/>
        <w:jc w:val="left"/>
        <w:textAlignment w:val="center"/>
        <w:rPr>
          <w:color w:val="000000"/>
        </w:rPr>
      </w:pPr>
      <w:r>
        <w:rPr>
          <w:rFonts w:ascii="宋体" w:cs="宋体" w:eastAsia="宋体" w:hAnsi="宋体"/>
          <w:color w:val="000000"/>
        </w:rPr>
        <w:t>故选</w:t>
      </w:r>
      <w:r>
        <w:rPr>
          <w:rFonts w:ascii="Times New Roman" w:cs="Times New Roman" w:eastAsia="Times New Roman" w:hAnsi="Times New Roman"/>
          <w:color w:val="000000"/>
        </w:rPr>
        <w:t>D</w:t>
      </w:r>
      <w:r>
        <w:rPr>
          <w:rFonts w:ascii="宋体" w:cs="宋体" w:eastAsia="宋体" w:hAnsi="宋体"/>
          <w:color w:val="000000"/>
        </w:rPr>
        <w:t>。</w:t>
      </w:r>
    </w:p>
    <w:p>
      <w:pPr>
        <w:spacing w:line="360" w:lineRule="auto"/>
        <w:jc w:val="both"/>
        <w:textAlignment w:val="center"/>
        <w:rPr>
          <w:color w:val="000000"/>
        </w:rPr>
      </w:pPr>
      <w:r>
        <w:rPr>
          <w:color w:val="000000"/>
        </w:rPr>
        <w:t xml:space="preserve">2. </w:t>
      </w:r>
      <w:r>
        <w:rPr>
          <w:rFonts w:ascii="宋体" w:cs="宋体" w:eastAsia="宋体" w:hAnsi="宋体"/>
          <w:color w:val="000000"/>
        </w:rPr>
        <w:t>反应</w:t>
      </w:r>
      <w:r>
        <w:object>
          <v:shapetype coordsize="21600,21600" filled="f" id="_x0000_t75" o:preferrelative="t" o:spt="75" path="m@4@5l@4@11@9@11@9@5xe"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aspectratio="t" v:ext="edit"/>
          </v:shapetype>
          <v:shape alt="学科网(www.zxxk.com)--教育资源门户，提供试卷、教案、课件、论文、素材以及各类教学资源下载，还有大量而丰富的教学相关资讯！ gVmw8QYcAzDNAx1ODbqMbQ==" id="_x0000_i1025" o:ole="" o:oleicon="f" style="width:195.75pt;height:19.5pt" type="#_x0000_t75">
            <v:imagedata o:title="eqId25bf04b8199f439255b54c07be815204" r:id="rId6"/>
          </v:shape>
          <o:OLEObject DrawAspect="Content" ObjectID="_1" ProgID="Equation.DSMT4" ShapeID="_x0000_i1025" Type="Embed" r:id="rId7"/>
        </w:object>
      </w:r>
      <w:r>
        <w:rPr>
          <w:rFonts w:ascii="宋体" w:cs="宋体" w:eastAsia="宋体" w:hAnsi="宋体"/>
          <w:color w:val="000000"/>
        </w:rPr>
        <w:t>应用于石油开采。下列说法正确的是</w:t>
      </w:r>
    </w:p>
    <w:p>
      <w:pPr>
        <w:tabs>
          <w:tab w:pos="4873" w:val="left"/>
        </w:tabs>
        <w:spacing w:line="360" w:lineRule="auto"/>
        <w:jc w:val="left"/>
        <w:textAlignment w:val="center"/>
        <w:rPr>
          <w:color w:val="000000"/>
        </w:rPr>
      </w:pPr>
      <w:r>
        <w:rPr>
          <w:color w:val="000000"/>
        </w:rPr>
        <w:t xml:space="preserve">A. </w:t>
      </w:r>
      <w:r>
        <w:rPr>
          <w:rFonts w:ascii="宋体" w:cs="宋体" w:eastAsia="宋体" w:hAnsi="宋体"/>
          <w:color w:val="000000"/>
        </w:rPr>
        <w:t>基态</w:t>
      </w:r>
      <w:r>
        <w:rPr>
          <w:rFonts w:ascii="Times New Roman" w:cs="Times New Roman" w:eastAsia="Times New Roman" w:hAnsi="Times New Roman"/>
          <w:color w:val="000000"/>
        </w:rPr>
        <w:t>N</w:t>
      </w:r>
      <w:r>
        <w:rPr>
          <w:rFonts w:ascii="宋体" w:cs="宋体" w:eastAsia="宋体" w:hAnsi="宋体"/>
          <w:color w:val="000000"/>
        </w:rPr>
        <w:t>原子的价层电子排布图为</w:t>
      </w:r>
      <w:r>
        <w:rPr>
          <w:color w:val="000000"/>
        </w:rPr>
        <w:drawing>
          <wp:inline>
            <wp:extent cx="1228725" cy="428625"/>
            <wp:docPr descr="学科网(www.zxxk.com)--教育资源门户，提供试卷、教案、课件、论文、素材以及各类教学资源下载，还有大量而丰富的教学相关资讯！ gVmw8QYcAzDNAx1ODbqMbQ==" id="10000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r:embed="rId8"/>
                    <a:stretch>
                      <a:fillRect/>
                    </a:stretch>
                  </pic:blipFill>
                  <pic:spPr>
                    <a:xfrm>
                      <a:off x="0" y="0"/>
                      <a:ext cx="1228725" cy="428625"/>
                    </a:xfrm>
                    <a:prstGeom prst="rect">
                      <a:avLst/>
                    </a:prstGeom>
                  </pic:spPr>
                </pic:pic>
              </a:graphicData>
            </a:graphic>
          </wp:inline>
        </w:drawing>
      </w:r>
      <w:r>
        <w:rPr>
          <w:color w:val="000000"/>
        </w:rPr>
        <w:tab/>
      </w:r>
      <w:r>
        <w:rPr>
          <w:color w:val="000000"/>
        </w:rPr>
        <w:t xml:space="preserve">B. </w:t>
      </w:r>
      <w:r>
        <w:rPr>
          <w:rFonts w:ascii="Times New Roman" w:cs="Times New Roman" w:eastAsia="Times New Roman" w:hAnsi="Times New Roman"/>
          <w:color w:val="000000"/>
        </w:rPr>
        <w:t>NH</w:t>
      </w:r>
      <w:r>
        <w:rPr>
          <w:color w:val="000000"/>
          <w:vertAlign w:val="subscript"/>
        </w:rPr>
        <w:t>4</w:t>
      </w:r>
      <w:r>
        <w:rPr>
          <w:rFonts w:ascii="Times New Roman" w:cs="Times New Roman" w:eastAsia="Times New Roman" w:hAnsi="Times New Roman"/>
          <w:color w:val="000000"/>
        </w:rPr>
        <w:t>Cl</w:t>
      </w:r>
      <w:r>
        <w:rPr>
          <w:rFonts w:ascii="宋体" w:cs="宋体" w:eastAsia="宋体" w:hAnsi="宋体"/>
          <w:color w:val="000000"/>
        </w:rPr>
        <w:t>属于共价晶体</w:t>
      </w:r>
    </w:p>
    <w:p>
      <w:pPr>
        <w:tabs>
          <w:tab w:pos="4873" w:val="left"/>
        </w:tabs>
        <w:spacing w:line="360" w:lineRule="auto"/>
        <w:jc w:val="left"/>
        <w:textAlignment w:val="center"/>
        <w:rPr>
          <w:color w:val="000000"/>
        </w:rPr>
      </w:pPr>
      <w:r>
        <w:rPr>
          <w:color w:val="000000"/>
        </w:rPr>
        <w:t xml:space="preserve">C. </w:t>
      </w:r>
      <w:r>
        <w:object>
          <v:shape alt="学科网(www.zxxk.com)--教育资源门户，提供试卷、教案、课件、论文、素材以及各类教学资源下载，还有大量而丰富的教学相关资讯！ gVmw8QYcAzDNAx1ODbqMbQ==" id="_x0000_i1026" o:ole="" o:oleicon="f" style="width:26.2pt;height:19.1pt" type="#_x0000_t75">
            <v:imagedata o:title="eqId8765900eac71688450fcd150f35b15ac" r:id="rId9"/>
          </v:shape>
          <o:OLEObject DrawAspect="Content" ObjectID="_2" ProgID="Equation.DSMT4" ShapeID="_x0000_i1026" Type="Embed" r:id="rId10"/>
        </w:object>
      </w:r>
      <w:r>
        <w:rPr>
          <w:rFonts w:ascii="宋体" w:cs="宋体" w:eastAsia="宋体" w:hAnsi="宋体"/>
          <w:color w:val="000000"/>
        </w:rPr>
        <w:t>的中心原子轨道杂化类型为</w:t>
      </w:r>
      <w:r>
        <w:rPr>
          <w:rFonts w:ascii="Times New Roman" w:cs="Times New Roman" w:eastAsia="Times New Roman" w:hAnsi="Times New Roman"/>
          <w:color w:val="000000"/>
        </w:rPr>
        <w:t>sp</w:t>
      </w:r>
      <w:r>
        <w:rPr>
          <w:color w:val="000000"/>
          <w:vertAlign w:val="superscript"/>
        </w:rPr>
        <w:t>3</w:t>
      </w:r>
      <w:r>
        <w:rPr>
          <w:color w:val="000000"/>
        </w:rPr>
        <w:tab/>
      </w:r>
      <w:r>
        <w:rPr>
          <w:color w:val="000000"/>
        </w:rPr>
        <w:t xml:space="preserve">D. </w:t>
      </w:r>
      <w:r>
        <w:rPr>
          <w:rFonts w:ascii="Times New Roman" w:cs="Times New Roman" w:eastAsia="Times New Roman" w:hAnsi="Times New Roman"/>
          <w:color w:val="000000"/>
        </w:rPr>
        <w:t>H</w:t>
      </w:r>
      <w:r>
        <w:rPr>
          <w:color w:val="000000"/>
          <w:vertAlign w:val="subscript"/>
        </w:rPr>
        <w:t>2</w:t>
      </w:r>
      <w:r>
        <w:rPr>
          <w:rFonts w:ascii="Times New Roman" w:cs="Times New Roman" w:eastAsia="Times New Roman" w:hAnsi="Times New Roman"/>
          <w:color w:val="000000"/>
        </w:rPr>
        <w:t>O</w:t>
      </w:r>
      <w:r>
        <w:rPr>
          <w:rFonts w:ascii="宋体" w:cs="宋体" w:eastAsia="宋体" w:hAnsi="宋体"/>
          <w:color w:val="000000"/>
        </w:rPr>
        <w:t>的空间填充模型为</w:t>
      </w:r>
      <w:r>
        <w:rPr>
          <w:color w:val="000000"/>
        </w:rPr>
        <w:drawing>
          <wp:inline>
            <wp:extent cx="619125" cy="409575"/>
            <wp:docPr descr="学科网(www.zxxk.com)--教育资源门户，提供试卷、教案、课件、论文、素材以及各类教学资源下载，还有大量而丰富的教学相关资讯！ gVmw8QYcAzDNAx1ODbqMbQ==" id="10000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r:embed="rId11"/>
                    <a:stretch>
                      <a:fillRect/>
                    </a:stretch>
                  </pic:blipFill>
                  <pic:spPr>
                    <a:xfrm>
                      <a:off x="0" y="0"/>
                      <a:ext cx="619125" cy="409575"/>
                    </a:xfrm>
                    <a:prstGeom prst="rect">
                      <a:avLst/>
                    </a:prstGeom>
                  </pic:spPr>
                </pic:pic>
              </a:graphicData>
            </a:graphic>
          </wp:inline>
        </w:drawing>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cs="Times New Roman" w:eastAsia="Times New Roman" w:hAnsi="Times New Roman"/>
          <w:color w:val="000000"/>
        </w:rPr>
        <w:t>A</w:t>
      </w:r>
      <w:r>
        <w:rPr>
          <w:rFonts w:ascii="宋体" w:cs="宋体" w:eastAsia="宋体" w:hAnsi="宋体"/>
          <w:color w:val="000000"/>
        </w:rPr>
        <w:t>．</w:t>
      </w:r>
      <w:r>
        <w:rPr>
          <w:rFonts w:ascii="宋体" w:cs="宋体" w:eastAsia="宋体" w:hAnsi="宋体"/>
          <w:color w:val="000000"/>
        </w:rPr>
        <w:t>基态</w:t>
      </w:r>
      <w:r>
        <w:rPr>
          <w:rFonts w:ascii="Times New Roman" w:cs="Times New Roman" w:eastAsia="Times New Roman" w:hAnsi="Times New Roman"/>
          <w:color w:val="000000"/>
        </w:rPr>
        <w:t>N</w:t>
      </w:r>
      <w:r>
        <w:rPr>
          <w:rFonts w:ascii="宋体" w:cs="宋体" w:eastAsia="宋体" w:hAnsi="宋体"/>
          <w:color w:val="000000"/>
        </w:rPr>
        <w:t>原子的价层电子排布式为</w:t>
      </w:r>
      <w:r>
        <w:object>
          <v:shape alt="学科网(www.zxxk.com)--教育资源门户，提供试卷、教案、课件、论文、素材以及各类教学资源下载，还有大量而丰富的教学相关资讯！ gVmw8QYcAzDNAx1ODbqMbQ==" id="_x0000_i1027" o:ole="" o:oleicon="f" style="width:36pt;height:18pt" type="#_x0000_t75">
            <v:imagedata o:title="eqId2d87cd408d5a2f34ce8ac4ba46407d69" r:id="rId12"/>
          </v:shape>
          <o:OLEObject DrawAspect="Content" ObjectID="_3" ProgID="Equation.DSMT4" ShapeID="_x0000_i1027" Type="Embed" r:id="rId13"/>
        </w:object>
      </w:r>
      <w:r>
        <w:rPr>
          <w:color w:val="000000"/>
        </w:rPr>
        <w:t>，则</w:t>
      </w:r>
      <w:r>
        <w:rPr>
          <w:rFonts w:ascii="宋体" w:cs="宋体" w:eastAsia="宋体" w:hAnsi="宋体"/>
          <w:color w:val="000000"/>
        </w:rPr>
        <w:t>价层电子排布图为</w:t>
      </w:r>
      <w:r>
        <w:rPr>
          <w:color w:val="000000"/>
        </w:rPr>
        <w:drawing>
          <wp:inline>
            <wp:extent cx="1000125" cy="352425"/>
            <wp:docPr descr="学科网(www.zxxk.com)--教育资源门户，提供试卷、教案、课件、论文、素材以及各类教学资源下载，还有大量而丰富的教学相关资讯！ gVmw8QYcAzDNAx1ODbqMbQ==" id="10000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r:embed="rId14"/>
                    <a:stretch>
                      <a:fillRect/>
                    </a:stretch>
                  </pic:blipFill>
                  <pic:spPr>
                    <a:xfrm>
                      <a:off x="0" y="0"/>
                      <a:ext cx="1000125" cy="352425"/>
                    </a:xfrm>
                    <a:prstGeom prst="rect">
                      <a:avLst/>
                    </a:prstGeom>
                  </pic:spPr>
                </pic:pic>
              </a:graphicData>
            </a:graphic>
          </wp:inline>
        </w:drawing>
      </w:r>
      <w:r>
        <w:rPr>
          <w:rFonts w:ascii="宋体" w:cs="宋体" w:eastAsia="宋体" w:hAnsi="宋体"/>
          <w:color w:val="000000"/>
        </w:rPr>
        <w:t>，</w:t>
      </w:r>
      <w:r>
        <w:rPr>
          <w:rFonts w:ascii="Times New Roman" w:cs="Times New Roman" w:eastAsia="Times New Roman" w:hAnsi="Times New Roman"/>
          <w:color w:val="000000"/>
        </w:rPr>
        <w:t>A</w:t>
      </w:r>
      <w:r>
        <w:rPr>
          <w:rFonts w:ascii="宋体" w:cs="宋体" w:eastAsia="宋体" w:hAnsi="宋体"/>
          <w:color w:val="000000"/>
        </w:rPr>
        <w:t>正确；</w:t>
      </w:r>
    </w:p>
    <w:p>
      <w:pPr>
        <w:spacing w:line="360" w:lineRule="auto"/>
        <w:jc w:val="left"/>
        <w:textAlignment w:val="center"/>
        <w:rPr>
          <w:color w:val="000000"/>
        </w:rPr>
      </w:pPr>
      <w:r>
        <w:rPr>
          <w:rFonts w:ascii="Times New Roman" w:cs="Times New Roman" w:eastAsia="Times New Roman" w:hAnsi="Times New Roman"/>
          <w:color w:val="000000"/>
        </w:rPr>
        <w:t>B</w:t>
      </w:r>
      <w:r>
        <w:rPr>
          <w:rFonts w:ascii="宋体" w:cs="宋体" w:eastAsia="宋体" w:hAnsi="宋体"/>
          <w:color w:val="000000"/>
        </w:rPr>
        <w:t>．</w:t>
      </w:r>
      <w:r>
        <w:object>
          <v:shape alt="学科网(www.zxxk.com)--教育资源门户，提供试卷、教案、课件、论文、素材以及各类教学资源下载，还有大量而丰富的教学相关资讯！ gVmw8QYcAzDNAx1ODbqMbQ==" id="_x0000_i1028" o:ole="" o:oleicon="f" style="width:37pt;height:18pt" type="#_x0000_t75">
            <v:imagedata o:title="eqId95e5e50a62c390ae7f7cb638753931b9" r:id="rId15"/>
          </v:shape>
          <o:OLEObject DrawAspect="Content" ObjectID="_4" ProgID="Equation.DSMT4" ShapeID="_x0000_i1028" Type="Embed" r:id="rId16"/>
        </w:object>
      </w:r>
      <w:r>
        <w:rPr>
          <w:color w:val="000000"/>
        </w:rPr>
        <w:t>由</w:t>
      </w:r>
      <w:r>
        <w:object>
          <v:shape alt="学科网(www.zxxk.com)--教育资源门户，提供试卷、教案、课件、论文、素材以及各类教学资源下载，还有大量而丰富的教学相关资讯！ gVmw8QYcAzDNAx1ODbqMbQ==" id="_x0000_i1029" o:ole="" o:oleicon="f" style="width:27pt;height:18.75pt" type="#_x0000_t75">
            <v:imagedata o:title="eqIdd7b681d51280ae130e6d50463b487141" r:id="rId17"/>
          </v:shape>
          <o:OLEObject DrawAspect="Content" ObjectID="_5" ProgID="Equation.DSMT4" ShapeID="_x0000_i1029" Type="Embed" r:id="rId18"/>
        </w:object>
      </w:r>
      <w:r>
        <w:rPr>
          <w:color w:val="000000"/>
        </w:rPr>
        <w:t>和</w:t>
      </w:r>
      <w:r>
        <w:object>
          <v:shape alt="学科网(www.zxxk.com)--教育资源门户，提供试卷、教案、课件、论文、素材以及各类教学资源下载，还有大量而丰富的教学相关资讯！ gVmw8QYcAzDNAx1ODbqMbQ==" id="_x0000_i1030" o:ole="" o:oleicon="f" style="width:20.25pt;height:15.75pt" type="#_x0000_t75">
            <v:imagedata o:title="eqId4717df53a103539662a5c5b9b9202a8d" r:id="rId19"/>
          </v:shape>
          <o:OLEObject DrawAspect="Content" ObjectID="_6" ProgID="Equation.DSMT4" ShapeID="_x0000_i1030" Type="Embed" r:id="rId20"/>
        </w:object>
      </w:r>
      <w:r>
        <w:rPr>
          <w:color w:val="000000"/>
        </w:rPr>
        <w:t>构成，则</w:t>
      </w:r>
      <w:r>
        <w:object>
          <v:shape alt="学科网(www.zxxk.com)--教育资源门户，提供试卷、教案、课件、论文、素材以及各类教学资源下载，还有大量而丰富的教学相关资讯！ gVmw8QYcAzDNAx1ODbqMbQ==" id="_x0000_i1031" o:ole="" o:oleicon="f" style="width:37pt;height:18pt" type="#_x0000_t75">
            <v:imagedata o:title="eqId95e5e50a62c390ae7f7cb638753931b9" r:id="rId15"/>
          </v:shape>
          <o:OLEObject DrawAspect="Content" ObjectID="_7" ProgID="Equation.DSMT4" ShapeID="_x0000_i1031" Type="Embed" r:id="rId21"/>
        </w:object>
      </w:r>
      <w:r>
        <w:rPr>
          <w:color w:val="000000"/>
        </w:rPr>
        <w:t>属于离子晶体</w:t>
      </w:r>
      <w:r>
        <w:rPr>
          <w:rFonts w:ascii="宋体" w:cs="宋体" w:eastAsia="宋体" w:hAnsi="宋体"/>
          <w:color w:val="000000"/>
        </w:rPr>
        <w:t>，</w:t>
      </w:r>
      <w:r>
        <w:rPr>
          <w:rFonts w:ascii="Times New Roman" w:cs="Times New Roman" w:eastAsia="Times New Roman" w:hAnsi="Times New Roman"/>
          <w:color w:val="000000"/>
        </w:rPr>
        <w:t>B</w:t>
      </w:r>
      <w:r>
        <w:rPr>
          <w:rFonts w:ascii="宋体" w:cs="宋体" w:eastAsia="宋体" w:hAnsi="宋体"/>
          <w:color w:val="000000"/>
        </w:rPr>
        <w:t>错误；</w:t>
      </w:r>
    </w:p>
    <w:p>
      <w:pPr>
        <w:spacing w:line="360" w:lineRule="auto"/>
        <w:jc w:val="left"/>
        <w:textAlignment w:val="center"/>
        <w:rPr>
          <w:color w:val="000000"/>
        </w:rPr>
      </w:pPr>
      <w:r>
        <w:rPr>
          <w:rFonts w:ascii="Times New Roman" w:cs="Times New Roman" w:eastAsia="Times New Roman" w:hAnsi="Times New Roman"/>
          <w:color w:val="000000"/>
        </w:rPr>
        <w:t>C</w:t>
      </w:r>
      <w:r>
        <w:rPr>
          <w:rFonts w:ascii="宋体" w:cs="宋体" w:eastAsia="宋体" w:hAnsi="宋体"/>
          <w:color w:val="000000"/>
        </w:rPr>
        <w:t>．</w:t>
      </w:r>
      <w:r>
        <w:object>
          <v:shape alt="学科网(www.zxxk.com)--教育资源门户，提供试卷、教案、课件、论文、素材以及各类教学资源下载，还有大量而丰富的教学相关资讯！ gVmw8QYcAzDNAx1ODbqMbQ==" id="_x0000_i1032" o:ole="" o:oleicon="f" style="width:26.2pt;height:19.1pt" type="#_x0000_t75">
            <v:imagedata o:title="eqId8765900eac71688450fcd150f35b15ac" r:id="rId9"/>
          </v:shape>
          <o:OLEObject DrawAspect="Content" ObjectID="_8" ProgID="Equation.DSMT4" ShapeID="_x0000_i1032" Type="Embed" r:id="rId22"/>
        </w:object>
      </w:r>
      <w:r>
        <w:rPr>
          <w:rFonts w:ascii="宋体" w:cs="宋体" w:eastAsia="宋体" w:hAnsi="宋体"/>
          <w:color w:val="000000"/>
        </w:rPr>
        <w:t>的中心</w:t>
      </w:r>
      <w:r>
        <w:object>
          <v:shape alt="学科网(www.zxxk.com)--教育资源门户，提供试卷、教案、课件、论文、素材以及各类教学资源下载，还有大量而丰富的教学相关资讯！ gVmw8QYcAzDNAx1ODbqMbQ==" id="_x0000_i1033" o:ole="" o:oleicon="f" style="width:12pt;height:13pt" type="#_x0000_t75">
            <v:imagedata o:title="eqId8346ced59eb87a592fca47a82a146912" r:id="rId23"/>
          </v:shape>
          <o:OLEObject DrawAspect="Content" ObjectID="_9" ProgID="Equation.DSMT4" ShapeID="_x0000_i1033" Type="Embed" r:id="rId24"/>
        </w:object>
      </w:r>
      <w:r>
        <w:rPr>
          <w:rFonts w:ascii="宋体" w:cs="宋体" w:eastAsia="宋体" w:hAnsi="宋体"/>
          <w:color w:val="000000"/>
        </w:rPr>
        <w:t>原子价层电子对数</w:t>
      </w:r>
      <w:r>
        <w:object>
          <v:shape alt="学科网(www.zxxk.com)--教育资源门户，提供试卷、教案、课件、论文、素材以及各类教学资源下载，还有大量而丰富的教学相关资讯！ gVmw8QYcAzDNAx1ODbqMbQ==" id="_x0000_i1034" o:ole="" o:oleicon="f" style="width:125.25pt;height:30.75pt" type="#_x0000_t75">
            <v:imagedata o:title="eqIdec39f02c926522c0fadbb121ac7d088a" r:id="rId25"/>
          </v:shape>
          <o:OLEObject DrawAspect="Content" ObjectID="_10" ProgID="Equation.DSMT4" ShapeID="_x0000_i1034" Type="Embed" r:id="rId26"/>
        </w:object>
      </w:r>
      <w:r>
        <w:rPr>
          <w:color w:val="000000"/>
        </w:rPr>
        <w:t>，则</w:t>
      </w:r>
      <w:r>
        <w:object>
          <v:shape alt="学科网(www.zxxk.com)--教育资源门户，提供试卷、教案、课件、论文、素材以及各类教学资源下载，还有大量而丰富的教学相关资讯！ gVmw8QYcAzDNAx1ODbqMbQ==" id="_x0000_i1035" o:ole="" o:oleicon="f" style="width:26.2pt;height:19.1pt" type="#_x0000_t75">
            <v:imagedata o:title="eqId8765900eac71688450fcd150f35b15ac" r:id="rId9"/>
          </v:shape>
          <o:OLEObject DrawAspect="Content" ObjectID="_11" ProgID="Equation.DSMT4" ShapeID="_x0000_i1035" Type="Embed" r:id="rId27"/>
        </w:object>
      </w:r>
      <w:r>
        <w:rPr>
          <w:rFonts w:ascii="宋体" w:cs="宋体" w:eastAsia="宋体" w:hAnsi="宋体"/>
          <w:color w:val="000000"/>
        </w:rPr>
        <w:t>的中心原子轨道杂化类型为</w:t>
      </w:r>
      <w:r>
        <w:object>
          <v:shape alt="学科网(www.zxxk.com)--教育资源门户，提供试卷、教案、课件、论文、素材以及各类教学资源下载，还有大量而丰富的教学相关资讯！ gVmw8QYcAzDNAx1ODbqMbQ==" id="_x0000_i1036" o:ole="" o:oleicon="f" style="width:18.75pt;height:18pt" type="#_x0000_t75">
            <v:imagedata o:title="eqId1f0d98dff6cb79a127d82e6e967c4b71" r:id="rId28"/>
          </v:shape>
          <o:OLEObject DrawAspect="Content" ObjectID="_12" ProgID="Equation.DSMT4" ShapeID="_x0000_i1036" Type="Embed" r:id="rId29"/>
        </w:object>
      </w:r>
      <w:r>
        <w:rPr>
          <w:rFonts w:ascii="宋体" w:cs="宋体" w:eastAsia="宋体" w:hAnsi="宋体"/>
          <w:color w:val="000000"/>
        </w:rPr>
        <w:t>，</w:t>
      </w:r>
      <w:r>
        <w:rPr>
          <w:rFonts w:ascii="Times New Roman" w:cs="Times New Roman" w:eastAsia="Times New Roman" w:hAnsi="Times New Roman"/>
          <w:color w:val="000000"/>
        </w:rPr>
        <w:t>C</w:t>
      </w:r>
      <w:r>
        <w:rPr>
          <w:rFonts w:ascii="宋体" w:cs="宋体" w:eastAsia="宋体" w:hAnsi="宋体"/>
          <w:color w:val="000000"/>
        </w:rPr>
        <w:t>错误；</w:t>
      </w:r>
    </w:p>
    <w:p>
      <w:pPr>
        <w:spacing w:line="360" w:lineRule="auto"/>
        <w:jc w:val="left"/>
        <w:textAlignment w:val="center"/>
        <w:rPr>
          <w:color w:val="000000"/>
        </w:rPr>
      </w:pPr>
      <w:r>
        <w:rPr>
          <w:rFonts w:ascii="Times New Roman" w:cs="Times New Roman" w:eastAsia="Times New Roman" w:hAnsi="Times New Roman"/>
          <w:color w:val="000000"/>
        </w:rPr>
        <w:t>D</w:t>
      </w:r>
      <w:r>
        <w:rPr>
          <w:rFonts w:ascii="宋体" w:cs="宋体" w:eastAsia="宋体" w:hAnsi="宋体"/>
          <w:color w:val="000000"/>
        </w:rPr>
        <w:t>．</w:t>
      </w:r>
      <w:r>
        <w:object>
          <v:shape alt="学科网(www.zxxk.com)--教育资源门户，提供试卷、教案、课件、论文、素材以及各类教学资源下载，还有大量而丰富的教学相关资讯！ gVmw8QYcAzDNAx1ODbqMbQ==" id="_x0000_i1037" o:ole="" o:oleicon="f" style="width:26.25pt;height:18pt" type="#_x0000_t75">
            <v:imagedata o:title="eqId6e9b0547b553bc0c6d94299341006c14" r:id="rId30"/>
          </v:shape>
          <o:OLEObject DrawAspect="Content" ObjectID="_13" ProgID="Equation.DSMT4" ShapeID="_x0000_i1037" Type="Embed" r:id="rId31"/>
        </w:object>
      </w:r>
      <w:r>
        <w:rPr>
          <w:color w:val="000000"/>
        </w:rPr>
        <w:t>分子中</w:t>
      </w:r>
      <w:r>
        <w:rPr>
          <w:color w:val="000000"/>
          <w:position w:val="0"/>
        </w:rPr>
        <w:drawing>
          <wp:inline>
            <wp:extent cx="133350" cy="177800"/>
            <wp:docPr id="90262680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2626804" name=""/>
                    <pic:cNvPicPr>
                      <a:picLocks noChangeAspect="1"/>
                    </pic:cNvPicPr>
                  </pic:nvPicPr>
                  <pic:blipFill>
                    <a:blip r:embed="rId32"/>
                    <a:stretch>
                      <a:fillRect/>
                    </a:stretch>
                  </pic:blipFill>
                  <pic:spPr>
                    <a:xfrm>
                      <a:off x="0" y="0"/>
                      <a:ext cx="133350" cy="177800"/>
                    </a:xfrm>
                    <a:prstGeom prst="rect">
                      <a:avLst/>
                    </a:prstGeom>
                  </pic:spPr>
                </pic:pic>
              </a:graphicData>
            </a:graphic>
          </wp:inline>
        </w:drawing>
      </w:r>
      <w:r>
        <w:rPr>
          <w:color w:val="000000"/>
        </w:rPr>
        <w:t>中心O原子价层电子对数</w:t>
      </w:r>
      <w:r>
        <w:object>
          <v:shape alt="学科网(www.zxxk.com)--教育资源门户，提供试卷、教案、课件、论文、素材以及各类教学资源下载，还有大量而丰富的教学相关资讯！ gVmw8QYcAzDNAx1ODbqMbQ==" id="_x0000_i1038" o:ole="" o:oleicon="f" style="width:110.25pt;height:30.75pt" type="#_x0000_t75">
            <v:imagedata o:title="eqId992d8a9cfc719b605e38c3af0b5db106" r:id="rId33"/>
          </v:shape>
          <o:OLEObject DrawAspect="Content" ObjectID="_14" ProgID="Equation.DSMT4" ShapeID="_x0000_i1038" Type="Embed" r:id="rId34"/>
        </w:object>
      </w:r>
      <w:r>
        <w:rPr>
          <w:color w:val="000000"/>
        </w:rPr>
        <w:t>，采取</w:t>
      </w:r>
      <w:r>
        <w:object>
          <v:shape alt="学科网(www.zxxk.com)--教育资源门户，提供试卷、教案、课件、论文、素材以及各类教学资源下载，还有大量而丰富的教学相关资讯！ gVmw8QYcAzDNAx1ODbqMbQ==" id="_x0000_i1039" o:ole="" o:oleicon="f" style="width:18.75pt;height:18pt" type="#_x0000_t75">
            <v:imagedata o:title="eqId77e8e649f0bc076cbf2c8c63c40dd5f6" r:id="rId35"/>
          </v:shape>
          <o:OLEObject DrawAspect="Content" ObjectID="_15" ProgID="Equation.DSMT4" ShapeID="_x0000_i1039" Type="Embed" r:id="rId36"/>
        </w:object>
      </w:r>
      <w:r>
        <w:rPr>
          <w:color w:val="000000"/>
        </w:rPr>
        <w:t>杂化，有两对孤电子，空间结构呈V形，则空间填充模型为</w:t>
      </w:r>
      <w:r>
        <w:rPr>
          <w:color w:val="000000"/>
        </w:rPr>
        <w:drawing>
          <wp:inline>
            <wp:extent cx="800100" cy="638175"/>
            <wp:docPr descr="学科网(www.zxxk.com)--教育资源门户，提供试卷、教案、课件、论文、素材以及各类教学资源下载，还有大量而丰富的教学相关资讯！ gVmw8QYcAzDNAx1ODbqMbQ==" id="10000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r:embed="rId37"/>
                    <a:stretch>
                      <a:fillRect/>
                    </a:stretch>
                  </pic:blipFill>
                  <pic:spPr>
                    <a:xfrm>
                      <a:off x="0" y="0"/>
                      <a:ext cx="800100" cy="638175"/>
                    </a:xfrm>
                    <a:prstGeom prst="rect">
                      <a:avLst/>
                    </a:prstGeom>
                  </pic:spPr>
                </pic:pic>
              </a:graphicData>
            </a:graphic>
          </wp:inline>
        </w:drawing>
      </w:r>
      <w:r>
        <w:rPr>
          <w:rFonts w:ascii="宋体" w:cs="宋体" w:eastAsia="宋体" w:hAnsi="宋体"/>
          <w:color w:val="000000"/>
        </w:rPr>
        <w:t>，</w:t>
      </w:r>
      <w:r>
        <w:rPr>
          <w:rFonts w:ascii="Times New Roman" w:cs="Times New Roman" w:eastAsia="Times New Roman" w:hAnsi="Times New Roman"/>
          <w:color w:val="000000"/>
        </w:rPr>
        <w:t>D</w:t>
      </w:r>
      <w:r>
        <w:rPr>
          <w:rFonts w:ascii="宋体" w:cs="宋体" w:eastAsia="宋体" w:hAnsi="宋体"/>
          <w:color w:val="000000"/>
        </w:rPr>
        <w:t>错误；</w:t>
      </w:r>
    </w:p>
    <w:p>
      <w:pPr>
        <w:spacing w:line="360" w:lineRule="auto"/>
        <w:jc w:val="left"/>
        <w:textAlignment w:val="center"/>
        <w:rPr>
          <w:color w:val="000000"/>
        </w:rPr>
      </w:pPr>
      <w:r>
        <w:rPr>
          <w:rFonts w:ascii="宋体" w:cs="宋体" w:eastAsia="宋体" w:hAnsi="宋体"/>
          <w:color w:val="000000"/>
        </w:rPr>
        <w:t>故选</w:t>
      </w:r>
      <w:r>
        <w:rPr>
          <w:rFonts w:ascii="Times New Roman" w:cs="Times New Roman" w:eastAsia="Times New Roman" w:hAnsi="Times New Roman"/>
          <w:color w:val="000000"/>
        </w:rPr>
        <w:t>A</w:t>
      </w:r>
      <w:r>
        <w:rPr>
          <w:rFonts w:ascii="宋体" w:cs="宋体" w:eastAsia="宋体" w:hAnsi="宋体"/>
          <w:color w:val="000000"/>
        </w:rPr>
        <w:t>。</w:t>
      </w:r>
    </w:p>
    <w:p>
      <w:pPr>
        <w:spacing w:line="360" w:lineRule="auto"/>
        <w:jc w:val="both"/>
        <w:textAlignment w:val="center"/>
        <w:rPr>
          <w:color w:val="000000"/>
        </w:rPr>
      </w:pPr>
      <w:r>
        <w:rPr>
          <w:color w:val="000000"/>
        </w:rPr>
        <w:t xml:space="preserve">3. </w:t>
      </w:r>
      <w:r>
        <w:rPr>
          <w:rFonts w:ascii="宋体" w:cs="宋体" w:eastAsia="宋体" w:hAnsi="宋体"/>
          <w:color w:val="000000"/>
        </w:rPr>
        <w:t>下列实验装置和实验原理能达到实验目的的是</w:t>
      </w:r>
    </w:p>
    <w:p>
      <w:pPr>
        <w:spacing w:line="360" w:lineRule="auto"/>
        <w:jc w:val="both"/>
        <w:textAlignment w:val="center"/>
        <w:rPr>
          <w:color w:val="000000"/>
        </w:rPr>
      </w:pPr>
      <w:r>
        <w:rPr>
          <w:color w:val="000000"/>
        </w:rPr>
        <w:drawing>
          <wp:inline>
            <wp:extent cx="5238750" cy="1495954"/>
            <wp:docPr descr="学科网(www.zxxk.com)--教育资源门户，提供试卷、教案、课件、论文、素材以及各类教学资源下载，还有大量而丰富的教学相关资讯！ gVmw8QYcAzDNAx1ODbqMbQ==" id="10001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r:embed="rId38"/>
                    <a:stretch>
                      <a:fillRect/>
                    </a:stretch>
                  </pic:blipFill>
                  <pic:spPr>
                    <a:xfrm>
                      <a:off x="0" y="0"/>
                      <a:ext cx="5238750" cy="1495954"/>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cs="宋体" w:eastAsia="宋体" w:hAnsi="宋体"/>
          <w:color w:val="000000"/>
        </w:rPr>
        <w:t>用图甲装置除去</w:t>
      </w:r>
      <w:r>
        <w:rPr>
          <w:rFonts w:ascii="Times New Roman" w:cs="Times New Roman" w:eastAsia="Times New Roman" w:hAnsi="Times New Roman"/>
          <w:color w:val="000000"/>
        </w:rPr>
        <w:t>SO</w:t>
      </w:r>
      <w:r>
        <w:rPr>
          <w:color w:val="000000"/>
          <w:vertAlign w:val="subscript"/>
        </w:rPr>
        <w:t>2</w:t>
      </w:r>
      <w:r>
        <w:rPr>
          <w:rFonts w:ascii="宋体" w:cs="宋体" w:eastAsia="宋体" w:hAnsi="宋体"/>
          <w:color w:val="000000"/>
        </w:rPr>
        <w:t>中的</w:t>
      </w:r>
      <w:r>
        <w:rPr>
          <w:rFonts w:ascii="Times New Roman" w:cs="Times New Roman" w:eastAsia="Times New Roman" w:hAnsi="Times New Roman"/>
          <w:color w:val="000000"/>
        </w:rPr>
        <w:t>HCl</w:t>
      </w:r>
      <w:r>
        <w:rPr>
          <w:rFonts w:ascii="宋体" w:cs="宋体" w:eastAsia="宋体" w:hAnsi="宋体"/>
          <w:color w:val="000000"/>
        </w:rPr>
        <w:t>并干燥</w:t>
      </w:r>
      <w:r>
        <w:rPr>
          <w:rFonts w:ascii="Times New Roman" w:cs="Times New Roman" w:eastAsia="Times New Roman" w:hAnsi="Times New Roman"/>
          <w:color w:val="000000"/>
        </w:rPr>
        <w:t>SO</w:t>
      </w:r>
      <w:r>
        <w:rPr>
          <w:color w:val="000000"/>
          <w:vertAlign w:val="subscript"/>
        </w:rPr>
        <w:t>2</w:t>
      </w:r>
    </w:p>
    <w:p>
      <w:pPr>
        <w:spacing w:line="360" w:lineRule="auto"/>
        <w:jc w:val="left"/>
        <w:textAlignment w:val="center"/>
        <w:rPr>
          <w:color w:val="000000"/>
        </w:rPr>
      </w:pPr>
      <w:r>
        <w:rPr>
          <w:color w:val="000000"/>
        </w:rPr>
        <w:t xml:space="preserve">B. </w:t>
      </w:r>
      <w:r>
        <w:rPr>
          <w:rFonts w:ascii="宋体" w:cs="宋体" w:eastAsia="宋体" w:hAnsi="宋体"/>
          <w:color w:val="000000"/>
        </w:rPr>
        <w:t>用图乙装置测定待测液中</w:t>
      </w:r>
      <w:r>
        <w:rPr>
          <w:rFonts w:ascii="Times New Roman" w:cs="Times New Roman" w:eastAsia="Times New Roman" w:hAnsi="Times New Roman"/>
          <w:color w:val="000000"/>
        </w:rPr>
        <w:t>I</w:t>
      </w:r>
      <w:r>
        <w:rPr>
          <w:color w:val="000000"/>
          <w:vertAlign w:val="subscript"/>
        </w:rPr>
        <w:t>2</w:t>
      </w:r>
      <w:r>
        <w:rPr>
          <w:rFonts w:ascii="宋体" w:cs="宋体" w:eastAsia="宋体" w:hAnsi="宋体"/>
          <w:color w:val="000000"/>
        </w:rPr>
        <w:t>的含量</w:t>
      </w:r>
    </w:p>
    <w:p>
      <w:pPr>
        <w:spacing w:line="360" w:lineRule="auto"/>
        <w:jc w:val="left"/>
        <w:textAlignment w:val="center"/>
        <w:rPr>
          <w:color w:val="000000"/>
        </w:rPr>
      </w:pPr>
      <w:r>
        <w:rPr>
          <w:color w:val="000000"/>
        </w:rPr>
        <w:t xml:space="preserve">C. </w:t>
      </w:r>
      <w:r>
        <w:rPr>
          <w:rFonts w:ascii="宋体" w:cs="宋体" w:eastAsia="宋体" w:hAnsi="宋体"/>
          <w:color w:val="000000"/>
        </w:rPr>
        <w:t>用图丙装置可比较乙酸和碳酸的酸性</w:t>
      </w:r>
    </w:p>
    <w:p>
      <w:pPr>
        <w:spacing w:line="360" w:lineRule="auto"/>
        <w:jc w:val="left"/>
        <w:textAlignment w:val="center"/>
        <w:rPr>
          <w:color w:val="000000"/>
        </w:rPr>
      </w:pPr>
      <w:r>
        <w:rPr>
          <w:color w:val="000000"/>
        </w:rPr>
        <w:t xml:space="preserve">D. </w:t>
      </w:r>
      <w:r>
        <w:rPr>
          <w:rFonts w:ascii="宋体" w:cs="宋体" w:eastAsia="宋体" w:hAnsi="宋体"/>
          <w:color w:val="000000"/>
        </w:rPr>
        <w:t>用图丁装置可检验铁发生了吸氧腐蚀</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cs="Times New Roman" w:eastAsia="Times New Roman" w:hAnsi="Times New Roman"/>
          <w:color w:val="000000"/>
        </w:rPr>
        <w:t>A</w:t>
      </w:r>
      <w:r>
        <w:rPr>
          <w:rFonts w:ascii="宋体" w:cs="宋体" w:eastAsia="宋体" w:hAnsi="宋体"/>
          <w:color w:val="000000"/>
        </w:rPr>
        <w:t>．二氧化硫会与亚硫酸钠反应生成亚硫酸氢钠，应用饱和亚硫酸氢钠除去</w:t>
      </w:r>
      <w:r>
        <w:rPr>
          <w:rFonts w:ascii="Times New Roman" w:cs="Times New Roman" w:eastAsia="Times New Roman" w:hAnsi="Times New Roman"/>
          <w:color w:val="000000"/>
        </w:rPr>
        <w:t>SO</w:t>
      </w:r>
      <w:r>
        <w:rPr>
          <w:color w:val="000000"/>
          <w:vertAlign w:val="subscript"/>
        </w:rPr>
        <w:t>2</w:t>
      </w:r>
      <w:r>
        <w:rPr>
          <w:rFonts w:ascii="宋体" w:cs="宋体" w:eastAsia="宋体" w:hAnsi="宋体"/>
          <w:color w:val="000000"/>
        </w:rPr>
        <w:t>中的</w:t>
      </w:r>
      <w:r>
        <w:rPr>
          <w:rFonts w:ascii="Times New Roman" w:cs="Times New Roman" w:eastAsia="Times New Roman" w:hAnsi="Times New Roman"/>
          <w:color w:val="000000"/>
        </w:rPr>
        <w:t>HCl</w:t>
      </w:r>
      <w:r>
        <w:rPr>
          <w:rFonts w:ascii="宋体" w:cs="宋体" w:eastAsia="宋体" w:hAnsi="宋体"/>
          <w:color w:val="000000"/>
        </w:rPr>
        <w:t>，</w:t>
      </w:r>
      <w:r>
        <w:rPr>
          <w:rFonts w:ascii="Times New Roman" w:cs="Times New Roman" w:eastAsia="Times New Roman" w:hAnsi="Times New Roman"/>
          <w:color w:val="000000"/>
        </w:rPr>
        <w:t>A</w:t>
      </w:r>
      <w:r>
        <w:rPr>
          <w:rFonts w:ascii="宋体" w:cs="宋体" w:eastAsia="宋体" w:hAnsi="宋体"/>
          <w:color w:val="000000"/>
        </w:rPr>
        <w:t>不符合题意；</w:t>
      </w:r>
    </w:p>
    <w:p>
      <w:pPr>
        <w:spacing w:line="360" w:lineRule="auto"/>
        <w:jc w:val="left"/>
        <w:textAlignment w:val="center"/>
        <w:rPr>
          <w:color w:val="000000"/>
        </w:rPr>
      </w:pPr>
      <w:r>
        <w:rPr>
          <w:rFonts w:ascii="Times New Roman" w:cs="Times New Roman" w:eastAsia="Times New Roman" w:hAnsi="Times New Roman"/>
          <w:color w:val="000000"/>
        </w:rPr>
        <w:t>B</w:t>
      </w:r>
      <w:r>
        <w:rPr>
          <w:rFonts w:ascii="宋体" w:cs="宋体" w:eastAsia="宋体" w:hAnsi="宋体"/>
          <w:color w:val="000000"/>
        </w:rPr>
        <w:t>．硫代硫酸钠是强碱弱酸盐，其水溶液显碱性，应装入碱式滴定管，</w:t>
      </w:r>
      <w:r>
        <w:rPr>
          <w:rFonts w:ascii="Times New Roman" w:cs="Times New Roman" w:eastAsia="Times New Roman" w:hAnsi="Times New Roman"/>
          <w:color w:val="000000"/>
        </w:rPr>
        <w:t>B</w:t>
      </w:r>
      <w:r>
        <w:rPr>
          <w:rFonts w:ascii="宋体" w:cs="宋体" w:eastAsia="宋体" w:hAnsi="宋体"/>
          <w:color w:val="000000"/>
        </w:rPr>
        <w:t>不符合题意；</w:t>
      </w:r>
    </w:p>
    <w:p>
      <w:pPr>
        <w:spacing w:line="360" w:lineRule="auto"/>
        <w:jc w:val="left"/>
        <w:textAlignment w:val="center"/>
        <w:rPr>
          <w:color w:val="000000"/>
        </w:rPr>
      </w:pPr>
      <w:r>
        <w:rPr>
          <w:rFonts w:ascii="Times New Roman" w:cs="Times New Roman" w:eastAsia="Times New Roman" w:hAnsi="Times New Roman"/>
          <w:color w:val="000000"/>
        </w:rPr>
        <w:t>C</w:t>
      </w:r>
      <w:r>
        <w:rPr>
          <w:rFonts w:ascii="宋体" w:cs="宋体" w:eastAsia="宋体" w:hAnsi="宋体"/>
          <w:color w:val="000000"/>
        </w:rPr>
        <w:t>．乙酸具有挥发性，挥发出的乙酸可以溶解碳酸钙沉淀，</w:t>
      </w:r>
      <w:r>
        <w:rPr>
          <w:rFonts w:ascii="Times New Roman" w:cs="Times New Roman" w:eastAsia="Times New Roman" w:hAnsi="Times New Roman"/>
          <w:color w:val="000000"/>
        </w:rPr>
        <w:t>C</w:t>
      </w:r>
      <w:r>
        <w:rPr>
          <w:rFonts w:ascii="宋体" w:cs="宋体" w:eastAsia="宋体" w:hAnsi="宋体"/>
          <w:color w:val="000000"/>
        </w:rPr>
        <w:t>不符合题意；</w:t>
      </w:r>
    </w:p>
    <w:p>
      <w:pPr>
        <w:spacing w:line="360" w:lineRule="auto"/>
        <w:jc w:val="left"/>
        <w:textAlignment w:val="center"/>
        <w:rPr>
          <w:color w:val="000000"/>
        </w:rPr>
      </w:pPr>
      <w:r>
        <w:rPr>
          <w:rFonts w:ascii="Times New Roman" w:cs="Times New Roman" w:eastAsia="Times New Roman" w:hAnsi="Times New Roman"/>
          <w:color w:val="000000"/>
        </w:rPr>
        <w:t>D</w:t>
      </w:r>
      <w:r>
        <w:rPr>
          <w:rFonts w:ascii="宋体" w:cs="宋体" w:eastAsia="宋体" w:hAnsi="宋体"/>
          <w:color w:val="000000"/>
        </w:rPr>
        <w:t>．左边试管中铁发生吸氧腐蚀，导致压强变小，右边试管中导管页面上升，</w:t>
      </w:r>
      <w:r>
        <w:rPr>
          <w:rFonts w:ascii="Times New Roman" w:cs="Times New Roman" w:eastAsia="Times New Roman" w:hAnsi="Times New Roman"/>
          <w:color w:val="000000"/>
        </w:rPr>
        <w:t>D</w:t>
      </w:r>
      <w:r>
        <w:rPr>
          <w:rFonts w:ascii="宋体" w:cs="宋体" w:eastAsia="宋体" w:hAnsi="宋体"/>
          <w:color w:val="000000"/>
        </w:rPr>
        <w:t>符合题意；</w:t>
      </w:r>
    </w:p>
    <w:p>
      <w:pPr>
        <w:spacing w:line="360" w:lineRule="auto"/>
        <w:jc w:val="left"/>
        <w:textAlignment w:val="center"/>
        <w:rPr>
          <w:color w:val="000000"/>
        </w:rPr>
      </w:pPr>
      <w:r>
        <w:rPr>
          <w:rFonts w:ascii="宋体" w:cs="宋体" w:eastAsia="宋体" w:hAnsi="宋体"/>
          <w:color w:val="000000"/>
        </w:rPr>
        <w:t>故选</w:t>
      </w:r>
      <w:r>
        <w:rPr>
          <w:rFonts w:ascii="Times New Roman" w:cs="Times New Roman" w:eastAsia="Times New Roman" w:hAnsi="Times New Roman"/>
          <w:color w:val="000000"/>
        </w:rPr>
        <w:t>D</w:t>
      </w:r>
      <w:r>
        <w:rPr>
          <w:rFonts w:ascii="宋体" w:cs="宋体" w:eastAsia="宋体" w:hAnsi="宋体"/>
          <w:color w:val="000000"/>
        </w:rPr>
        <w:t>。</w:t>
      </w:r>
    </w:p>
    <w:p>
      <w:pPr>
        <w:spacing w:line="360" w:lineRule="auto"/>
        <w:jc w:val="both"/>
        <w:textAlignment w:val="center"/>
        <w:rPr>
          <w:color w:val="000000"/>
        </w:rPr>
      </w:pPr>
      <w:r>
        <w:rPr>
          <w:color w:val="000000"/>
        </w:rPr>
        <w:t xml:space="preserve">4. </w:t>
      </w:r>
      <w:r>
        <w:rPr>
          <w:rFonts w:ascii="宋体" w:cs="宋体" w:eastAsia="宋体" w:hAnsi="宋体"/>
          <w:color w:val="000000"/>
        </w:rPr>
        <w:t>太阳能电池可由</w:t>
      </w:r>
      <w:r>
        <w:rPr>
          <w:rFonts w:ascii="Times New Roman" w:cs="Times New Roman" w:eastAsia="Times New Roman" w:hAnsi="Times New Roman"/>
          <w:color w:val="000000"/>
        </w:rPr>
        <w:t>Si</w:t>
      </w:r>
      <w:r>
        <w:rPr>
          <w:rFonts w:ascii="宋体" w:cs="宋体" w:eastAsia="宋体" w:hAnsi="宋体"/>
          <w:color w:val="000000"/>
        </w:rPr>
        <w:t>、</w:t>
      </w:r>
      <w:r>
        <w:rPr>
          <w:rFonts w:ascii="Times New Roman" w:cs="Times New Roman" w:eastAsia="Times New Roman" w:hAnsi="Times New Roman"/>
          <w:color w:val="000000"/>
        </w:rPr>
        <w:t>GaP</w:t>
      </w:r>
      <w:r>
        <w:rPr>
          <w:rFonts w:ascii="宋体" w:cs="宋体" w:eastAsia="宋体" w:hAnsi="宋体"/>
          <w:color w:val="000000"/>
        </w:rPr>
        <w:t>、</w:t>
      </w:r>
      <w:r>
        <w:rPr>
          <w:rFonts w:ascii="Times New Roman" w:cs="Times New Roman" w:eastAsia="Times New Roman" w:hAnsi="Times New Roman"/>
          <w:color w:val="000000"/>
        </w:rPr>
        <w:t>GaAs</w:t>
      </w:r>
      <w:r>
        <w:rPr>
          <w:rFonts w:ascii="宋体" w:cs="宋体" w:eastAsia="宋体" w:hAnsi="宋体"/>
          <w:color w:val="000000"/>
        </w:rPr>
        <w:t>等半导体材料构成。下列说法正确的是</w:t>
      </w:r>
    </w:p>
    <w:p>
      <w:pPr>
        <w:tabs>
          <w:tab w:pos="4873" w:val="left"/>
        </w:tabs>
        <w:spacing w:line="360" w:lineRule="auto"/>
        <w:jc w:val="left"/>
        <w:textAlignment w:val="center"/>
        <w:rPr>
          <w:color w:val="000000"/>
        </w:rPr>
      </w:pPr>
      <w:r>
        <w:rPr>
          <w:color w:val="000000"/>
        </w:rPr>
        <w:t xml:space="preserve">A. </w:t>
      </w:r>
      <w:r>
        <w:rPr>
          <w:rFonts w:ascii="宋体" w:cs="宋体" w:eastAsia="宋体" w:hAnsi="宋体"/>
          <w:color w:val="000000"/>
        </w:rPr>
        <w:t>沸点：</w:t>
      </w:r>
      <w:r>
        <w:rPr>
          <w:rFonts w:ascii="Times New Roman" w:cs="Times New Roman" w:eastAsia="Times New Roman" w:hAnsi="Times New Roman"/>
          <w:color w:val="000000"/>
        </w:rPr>
        <w:t>AsH</w:t>
      </w:r>
      <w:r>
        <w:rPr>
          <w:rFonts w:ascii="Times New Roman" w:cs="Times New Roman" w:eastAsia="Times New Roman" w:hAnsi="Times New Roman"/>
          <w:color w:val="000000"/>
          <w:vertAlign w:val="subscript"/>
        </w:rPr>
        <w:t>3</w:t>
      </w:r>
      <w:r>
        <w:rPr>
          <w:rFonts w:ascii="Times New Roman" w:cs="Times New Roman" w:eastAsia="Times New Roman" w:hAnsi="Times New Roman"/>
          <w:color w:val="000000"/>
        </w:rPr>
        <w:t>&lt;PH</w:t>
      </w:r>
      <w:r>
        <w:rPr>
          <w:rFonts w:ascii="Times New Roman" w:cs="Times New Roman" w:eastAsia="Times New Roman" w:hAnsi="Times New Roman"/>
          <w:color w:val="000000"/>
          <w:vertAlign w:val="subscript"/>
        </w:rPr>
        <w:t>3</w:t>
      </w:r>
      <w:r>
        <w:rPr>
          <w:color w:val="000000"/>
        </w:rPr>
        <w:tab/>
      </w:r>
      <w:r>
        <w:rPr>
          <w:color w:val="000000"/>
        </w:rPr>
        <w:t xml:space="preserve">B. </w:t>
      </w:r>
      <w:r>
        <w:rPr>
          <w:rFonts w:ascii="宋体" w:cs="宋体" w:eastAsia="宋体" w:hAnsi="宋体"/>
          <w:color w:val="000000"/>
        </w:rPr>
        <w:t>原子半径：</w:t>
      </w:r>
      <w:r>
        <w:rPr>
          <w:rFonts w:ascii="Times New Roman" w:cs="Times New Roman" w:eastAsia="Times New Roman" w:hAnsi="Times New Roman"/>
          <w:color w:val="000000"/>
        </w:rPr>
        <w:t>r(Ga)&gt;r(As)</w:t>
      </w:r>
    </w:p>
    <w:p>
      <w:pPr>
        <w:tabs>
          <w:tab w:pos="4873" w:val="left"/>
        </w:tabs>
        <w:spacing w:line="360" w:lineRule="auto"/>
        <w:jc w:val="left"/>
        <w:textAlignment w:val="center"/>
        <w:rPr>
          <w:color w:val="000000"/>
        </w:rPr>
      </w:pPr>
      <w:r>
        <w:rPr>
          <w:color w:val="000000"/>
        </w:rPr>
        <w:t xml:space="preserve">C. </w:t>
      </w:r>
      <w:r>
        <w:rPr>
          <w:rFonts w:ascii="宋体" w:cs="宋体" w:eastAsia="宋体" w:hAnsi="宋体"/>
          <w:color w:val="000000"/>
        </w:rPr>
        <w:t>第一电离能：</w:t>
      </w:r>
      <w:r>
        <w:rPr>
          <w:rFonts w:ascii="Times New Roman" w:cs="Times New Roman" w:eastAsia="Times New Roman" w:hAnsi="Times New Roman"/>
          <w:color w:val="000000"/>
        </w:rPr>
        <w:t>I</w:t>
      </w:r>
      <w:r>
        <w:rPr>
          <w:rFonts w:ascii="Times New Roman" w:cs="Times New Roman" w:eastAsia="Times New Roman" w:hAnsi="Times New Roman"/>
          <w:color w:val="000000"/>
          <w:vertAlign w:val="subscript"/>
        </w:rPr>
        <w:t>1</w:t>
      </w:r>
      <w:r>
        <w:rPr>
          <w:rFonts w:ascii="Times New Roman" w:cs="Times New Roman" w:eastAsia="Times New Roman" w:hAnsi="Times New Roman"/>
          <w:color w:val="000000"/>
        </w:rPr>
        <w:t>(Si)&gt;I</w:t>
      </w:r>
      <w:r>
        <w:rPr>
          <w:rFonts w:ascii="Times New Roman" w:cs="Times New Roman" w:eastAsia="Times New Roman" w:hAnsi="Times New Roman"/>
          <w:color w:val="000000"/>
          <w:vertAlign w:val="subscript"/>
        </w:rPr>
        <w:t>1</w:t>
      </w:r>
      <w:r>
        <w:rPr>
          <w:rFonts w:ascii="Times New Roman" w:cs="Times New Roman" w:eastAsia="Times New Roman" w:hAnsi="Times New Roman"/>
          <w:color w:val="000000"/>
        </w:rPr>
        <w:t>(P)</w:t>
      </w:r>
      <w:r>
        <w:rPr>
          <w:color w:val="000000"/>
        </w:rPr>
        <w:tab/>
      </w:r>
      <w:r>
        <w:rPr>
          <w:color w:val="000000"/>
        </w:rPr>
        <w:t xml:space="preserve">D. </w:t>
      </w:r>
      <w:r>
        <w:rPr>
          <w:rFonts w:ascii="宋体" w:cs="宋体" w:eastAsia="宋体" w:hAnsi="宋体"/>
          <w:color w:val="000000"/>
        </w:rPr>
        <w:t>酸性：</w:t>
      </w:r>
      <w:r>
        <w:rPr>
          <w:rFonts w:ascii="Times New Roman" w:cs="Times New Roman" w:eastAsia="Times New Roman" w:hAnsi="Times New Roman"/>
          <w:color w:val="000000"/>
        </w:rPr>
        <w:t>H</w:t>
      </w:r>
      <w:r>
        <w:rPr>
          <w:rFonts w:ascii="Times New Roman" w:cs="Times New Roman" w:eastAsia="Times New Roman" w:hAnsi="Times New Roman"/>
          <w:color w:val="000000"/>
          <w:vertAlign w:val="subscript"/>
        </w:rPr>
        <w:t>3</w:t>
      </w:r>
      <w:r>
        <w:rPr>
          <w:rFonts w:ascii="Times New Roman" w:cs="Times New Roman" w:eastAsia="Times New Roman" w:hAnsi="Times New Roman"/>
          <w:color w:val="000000"/>
        </w:rPr>
        <w:t>PO</w:t>
      </w:r>
      <w:r>
        <w:rPr>
          <w:rFonts w:ascii="Times New Roman" w:cs="Times New Roman" w:eastAsia="Times New Roman" w:hAnsi="Times New Roman"/>
          <w:color w:val="000000"/>
          <w:vertAlign w:val="subscript"/>
        </w:rPr>
        <w:t>4</w:t>
      </w:r>
      <w:r>
        <w:rPr>
          <w:rFonts w:ascii="Times New Roman" w:cs="Times New Roman" w:eastAsia="Times New Roman" w:hAnsi="Times New Roman"/>
          <w:color w:val="000000"/>
        </w:rPr>
        <w:t>&lt;H</w:t>
      </w:r>
      <w:r>
        <w:rPr>
          <w:rFonts w:ascii="Times New Roman" w:cs="Times New Roman" w:eastAsia="Times New Roman" w:hAnsi="Times New Roman"/>
          <w:color w:val="000000"/>
          <w:vertAlign w:val="subscript"/>
        </w:rPr>
        <w:t>3</w:t>
      </w:r>
      <w:r>
        <w:rPr>
          <w:rFonts w:ascii="Times New Roman" w:cs="Times New Roman" w:eastAsia="Times New Roman" w:hAnsi="Times New Roman"/>
          <w:color w:val="000000"/>
        </w:rPr>
        <w:t>AsO</w:t>
      </w:r>
      <w:r>
        <w:rPr>
          <w:rFonts w:ascii="Times New Roman" w:cs="Times New Roman" w:eastAsia="Times New Roman" w:hAnsi="Times New Roman"/>
          <w:color w:val="000000"/>
          <w:vertAlign w:val="subscript"/>
        </w:rPr>
        <w:t>4</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cs="Times New Roman" w:eastAsia="Times New Roman" w:hAnsi="Times New Roman"/>
          <w:color w:val="000000"/>
        </w:rPr>
        <w:t>A</w:t>
      </w:r>
      <w:r>
        <w:rPr>
          <w:rFonts w:ascii="宋体" w:cs="宋体" w:eastAsia="宋体" w:hAnsi="宋体"/>
          <w:color w:val="000000"/>
        </w:rPr>
        <w:t>．</w:t>
      </w:r>
      <w:r>
        <w:object>
          <v:shape alt="学科网(www.zxxk.com)--教育资源门户，提供试卷、教案、课件、论文、素材以及各类教学资源下载，还有大量而丰富的教学相关资讯！ gVmw8QYcAzDNAx1ODbqMbQ==" id="_x0000_i1040" o:ole="" o:oleicon="f" style="width:29.25pt;height:18pt" type="#_x0000_t75">
            <v:imagedata o:title="eqIde0b10c0de1683e03a80e34f5b4b8d60a" r:id="rId39"/>
          </v:shape>
          <o:OLEObject DrawAspect="Content" ObjectID="_16" ProgID="Equation.DSMT4" ShapeID="_x0000_i1040" Type="Embed" r:id="rId40"/>
        </w:object>
      </w:r>
      <w:r>
        <w:rPr>
          <w:rFonts w:ascii="宋体" w:cs="宋体" w:eastAsia="宋体" w:hAnsi="宋体"/>
          <w:color w:val="000000"/>
        </w:rPr>
        <w:t>和</w:t>
      </w:r>
      <w:r>
        <w:object>
          <v:shape alt="学科网(www.zxxk.com)--教育资源门户，提供试卷、教案、课件、论文、素材以及各类教学资源下载，还有大量而丰富的教学相关资讯！ gVmw8QYcAzDNAx1ODbqMbQ==" id="_x0000_i1041" o:ole="" o:oleicon="f" style="width:22.6pt;height:18.4pt" type="#_x0000_t75">
            <v:imagedata o:title="eqIdd1a43cac361f4f58cb616fa83645c593" r:id="rId41"/>
          </v:shape>
          <o:OLEObject DrawAspect="Content" ObjectID="_17" ProgID="Equation.DSMT4" ShapeID="_x0000_i1041" Type="Embed" r:id="rId42"/>
        </w:object>
      </w:r>
      <w:r>
        <w:rPr>
          <w:rFonts w:ascii="宋体" w:cs="宋体" w:eastAsia="宋体" w:hAnsi="宋体"/>
          <w:color w:val="000000"/>
        </w:rPr>
        <w:t>都是分子晶体，组成和结构相似，相对分子质量越大，分子间作用力越强，沸点越高，</w:t>
      </w:r>
      <w:r>
        <w:object>
          <v:shape alt="学科网(www.zxxk.com)--教育资源门户，提供试卷、教案、课件、论文、素材以及各类教学资源下载，还有大量而丰富的教学相关资讯！ gVmw8QYcAzDNAx1ODbqMbQ==" id="_x0000_i1042" o:ole="" o:oleicon="f" style="width:29.25pt;height:18pt" type="#_x0000_t75">
            <v:imagedata o:title="eqIde0b10c0de1683e03a80e34f5b4b8d60a" r:id="rId39"/>
          </v:shape>
          <o:OLEObject DrawAspect="Content" ObjectID="_18" ProgID="Equation.DSMT4" ShapeID="_x0000_i1042" Type="Embed" r:id="rId43"/>
        </w:object>
      </w:r>
      <w:r>
        <w:rPr>
          <w:rFonts w:ascii="宋体" w:cs="宋体" w:eastAsia="宋体" w:hAnsi="宋体"/>
          <w:color w:val="000000"/>
        </w:rPr>
        <w:t>的相对分子质量大于</w:t>
      </w:r>
      <w:r>
        <w:object>
          <v:shape alt="学科网(www.zxxk.com)--教育资源门户，提供试卷、教案、课件、论文、素材以及各类教学资源下载，还有大量而丰富的教学相关资讯！ gVmw8QYcAzDNAx1ODbqMbQ==" id="_x0000_i1043" o:ole="" o:oleicon="f" style="width:22.6pt;height:18.4pt" type="#_x0000_t75">
            <v:imagedata o:title="eqIdd1a43cac361f4f58cb616fa83645c593" r:id="rId41"/>
          </v:shape>
          <o:OLEObject DrawAspect="Content" ObjectID="_19" ProgID="Equation.DSMT4" ShapeID="_x0000_i1043" Type="Embed" r:id="rId44"/>
        </w:object>
      </w:r>
      <w:r>
        <w:rPr>
          <w:rFonts w:ascii="宋体" w:cs="宋体" w:eastAsia="宋体" w:hAnsi="宋体"/>
          <w:color w:val="000000"/>
        </w:rPr>
        <w:t>，所以沸点</w:t>
      </w:r>
      <w:r>
        <w:object>
          <v:shape alt="学科网(www.zxxk.com)--教育资源门户，提供试卷、教案、课件、论文、素材以及各类教学资源下载，还有大量而丰富的教学相关资讯！ gVmw8QYcAzDNAx1ODbqMbQ==" id="_x0000_i1044" o:ole="" o:oleicon="f" style="width:63.6pt;height:18pt" type="#_x0000_t75">
            <v:imagedata o:title="eqId0edfe994510e68b67967f1c84b4d25ad" r:id="rId45"/>
          </v:shape>
          <o:OLEObject DrawAspect="Content" ObjectID="_20" ProgID="Equation.DSMT4" ShapeID="_x0000_i1044" Type="Embed" r:id="rId46"/>
        </w:object>
      </w:r>
      <w:r>
        <w:rPr>
          <w:rFonts w:ascii="宋体" w:cs="宋体" w:eastAsia="宋体" w:hAnsi="宋体"/>
          <w:color w:val="000000"/>
        </w:rPr>
        <w:t>，</w:t>
      </w:r>
      <w:r>
        <w:rPr>
          <w:rFonts w:ascii="Times New Roman" w:cs="Times New Roman" w:eastAsia="Times New Roman" w:hAnsi="Times New Roman"/>
          <w:color w:val="000000"/>
        </w:rPr>
        <w:t>A</w:t>
      </w:r>
      <w:r>
        <w:rPr>
          <w:rFonts w:ascii="宋体" w:cs="宋体" w:eastAsia="宋体" w:hAnsi="宋体"/>
          <w:color w:val="000000"/>
        </w:rPr>
        <w:t>选项错误；</w:t>
      </w:r>
    </w:p>
    <w:p>
      <w:pPr>
        <w:spacing w:line="360" w:lineRule="auto"/>
        <w:jc w:val="left"/>
        <w:textAlignment w:val="center"/>
        <w:rPr>
          <w:color w:val="000000"/>
        </w:rPr>
      </w:pPr>
      <w:r>
        <w:rPr>
          <w:rFonts w:ascii="Times New Roman" w:cs="Times New Roman" w:eastAsia="Times New Roman" w:hAnsi="Times New Roman"/>
          <w:color w:val="000000"/>
        </w:rPr>
        <w:t>B</w:t>
      </w:r>
      <w:r>
        <w:rPr>
          <w:rFonts w:ascii="宋体" w:cs="宋体" w:eastAsia="宋体" w:hAnsi="宋体"/>
          <w:color w:val="000000"/>
        </w:rPr>
        <w:t>．</w:t>
      </w:r>
      <w:r>
        <w:rPr>
          <w:rFonts w:ascii="Times New Roman" w:cs="Times New Roman" w:eastAsia="Times New Roman" w:hAnsi="Times New Roman"/>
          <w:color w:val="000000"/>
        </w:rPr>
        <w:t>Ga</w:t>
      </w:r>
      <w:r>
        <w:rPr>
          <w:rFonts w:ascii="宋体" w:cs="宋体" w:eastAsia="宋体" w:hAnsi="宋体"/>
          <w:color w:val="000000"/>
        </w:rPr>
        <w:t>和</w:t>
      </w:r>
      <w:r>
        <w:rPr>
          <w:rFonts w:ascii="Times New Roman" w:cs="Times New Roman" w:eastAsia="Times New Roman" w:hAnsi="Times New Roman"/>
          <w:color w:val="000000"/>
        </w:rPr>
        <w:t>As</w:t>
      </w:r>
      <w:r>
        <w:rPr>
          <w:rFonts w:ascii="宋体" w:cs="宋体" w:eastAsia="宋体" w:hAnsi="宋体"/>
          <w:color w:val="000000"/>
        </w:rPr>
        <w:t>位于同一周期，从左到右原子半径逐渐减小，</w:t>
      </w:r>
      <w:r>
        <w:rPr>
          <w:rFonts w:ascii="Times New Roman" w:cs="Times New Roman" w:eastAsia="Times New Roman" w:hAnsi="Times New Roman"/>
          <w:color w:val="000000"/>
        </w:rPr>
        <w:t>Ga</w:t>
      </w:r>
      <w:r>
        <w:rPr>
          <w:rFonts w:ascii="宋体" w:cs="宋体" w:eastAsia="宋体" w:hAnsi="宋体"/>
          <w:color w:val="000000"/>
        </w:rPr>
        <w:t>在</w:t>
      </w:r>
      <w:r>
        <w:rPr>
          <w:rFonts w:ascii="Times New Roman" w:cs="Times New Roman" w:eastAsia="Times New Roman" w:hAnsi="Times New Roman"/>
          <w:color w:val="000000"/>
        </w:rPr>
        <w:t>As</w:t>
      </w:r>
      <w:r>
        <w:rPr>
          <w:rFonts w:ascii="宋体" w:cs="宋体" w:eastAsia="宋体" w:hAnsi="宋体"/>
          <w:color w:val="000000"/>
        </w:rPr>
        <w:t>左边，所以原子半径</w:t>
      </w:r>
      <w:r>
        <w:rPr>
          <w:rFonts w:ascii="Times New Roman" w:cs="Times New Roman" w:eastAsia="Times New Roman" w:hAnsi="Times New Roman"/>
          <w:color w:val="000000"/>
        </w:rPr>
        <w:t xml:space="preserve"> </w:t>
      </w:r>
      <w:r>
        <w:object>
          <v:shape alt="学科网(www.zxxk.com)--教育资源门户，提供试卷、教案、课件、论文、素材以及各类教学资源下载，还有大量而丰富的教学相关资讯！ gVmw8QYcAzDNAx1ODbqMbQ==" id="_x0000_i1045" o:ole="" o:oleicon="f" style="width:74.25pt;height:20.25pt" type="#_x0000_t75">
            <v:imagedata o:title="eqIdbad0e1b06dfd030e737fdfd56faca580" r:id="rId47"/>
          </v:shape>
          <o:OLEObject DrawAspect="Content" ObjectID="_21" ProgID="Equation.DSMT4" ShapeID="_x0000_i1045" Type="Embed" r:id="rId48"/>
        </w:object>
      </w:r>
      <w:r>
        <w:rPr>
          <w:rFonts w:ascii="宋体" w:cs="宋体" w:eastAsia="宋体" w:hAnsi="宋体"/>
          <w:color w:val="000000"/>
        </w:rPr>
        <w:t>，</w:t>
      </w:r>
      <w:r>
        <w:rPr>
          <w:rFonts w:ascii="Times New Roman" w:cs="Times New Roman" w:eastAsia="Times New Roman" w:hAnsi="Times New Roman"/>
          <w:color w:val="000000"/>
        </w:rPr>
        <w:t>B</w:t>
      </w:r>
      <w:r>
        <w:rPr>
          <w:rFonts w:ascii="宋体" w:cs="宋体" w:eastAsia="宋体" w:hAnsi="宋体"/>
          <w:color w:val="000000"/>
        </w:rPr>
        <w:t>选项正确；</w:t>
      </w:r>
    </w:p>
    <w:p>
      <w:pPr>
        <w:spacing w:line="360" w:lineRule="auto"/>
        <w:jc w:val="left"/>
        <w:textAlignment w:val="center"/>
        <w:rPr>
          <w:color w:val="000000"/>
        </w:rPr>
      </w:pPr>
      <w:r>
        <w:rPr>
          <w:rFonts w:ascii="Times New Roman" w:cs="Times New Roman" w:eastAsia="Times New Roman" w:hAnsi="Times New Roman"/>
          <w:color w:val="000000"/>
        </w:rPr>
        <w:t>C</w:t>
      </w:r>
      <w:r>
        <w:rPr>
          <w:rFonts w:ascii="宋体" w:cs="宋体" w:eastAsia="宋体" w:hAnsi="宋体"/>
          <w:color w:val="000000"/>
        </w:rPr>
        <w:t>．</w:t>
      </w:r>
      <w:r>
        <w:rPr>
          <w:rFonts w:ascii="Times New Roman" w:cs="Times New Roman" w:eastAsia="Times New Roman" w:hAnsi="Times New Roman"/>
          <w:color w:val="000000"/>
        </w:rPr>
        <w:t>Si</w:t>
      </w:r>
      <w:r>
        <w:rPr>
          <w:rFonts w:ascii="宋体" w:cs="宋体" w:eastAsia="宋体" w:hAnsi="宋体"/>
          <w:color w:val="000000"/>
        </w:rPr>
        <w:t>和</w:t>
      </w:r>
      <w:r>
        <w:rPr>
          <w:rFonts w:ascii="Times New Roman" w:cs="Times New Roman" w:eastAsia="Times New Roman" w:hAnsi="Times New Roman"/>
          <w:color w:val="000000"/>
        </w:rPr>
        <w:t>P</w:t>
      </w:r>
      <w:r>
        <w:rPr>
          <w:rFonts w:ascii="宋体" w:cs="宋体" w:eastAsia="宋体" w:hAnsi="宋体"/>
          <w:color w:val="000000"/>
        </w:rPr>
        <w:t>位于同一周期，同一周期从左到右第一电离能呈增大趋势，且</w:t>
      </w:r>
      <w:r>
        <w:rPr>
          <w:rFonts w:ascii="Times New Roman" w:cs="Times New Roman" w:eastAsia="Times New Roman" w:hAnsi="Times New Roman"/>
          <w:color w:val="000000"/>
        </w:rPr>
        <w:t>P</w:t>
      </w:r>
      <w:r>
        <w:rPr>
          <w:rFonts w:ascii="宋体" w:cs="宋体" w:eastAsia="宋体" w:hAnsi="宋体"/>
          <w:color w:val="000000"/>
        </w:rPr>
        <w:t>的</w:t>
      </w:r>
      <w:r>
        <w:rPr>
          <w:rFonts w:ascii="Times New Roman" w:cs="Times New Roman" w:eastAsia="Times New Roman" w:hAnsi="Times New Roman"/>
          <w:color w:val="000000"/>
        </w:rPr>
        <w:t>3p</w:t>
      </w:r>
      <w:r>
        <w:rPr>
          <w:rFonts w:ascii="宋体" w:cs="宋体" w:eastAsia="宋体" w:hAnsi="宋体"/>
          <w:color w:val="000000"/>
        </w:rPr>
        <w:t>轨道处于半充满稳定状态，第一电离能更大，所以第一电离能</w:t>
      </w:r>
      <w:r>
        <w:object>
          <v:shape alt="学科网(www.zxxk.com)--教育资源门户，提供试卷、教案、课件、论文、素材以及各类教学资源下载，还有大量而丰富的教学相关资讯！ gVmw8QYcAzDNAx1ODbqMbQ==" id="_x0000_i1046" o:ole="" o:oleicon="f" style="width:65.25pt;height:18pt" type="#_x0000_t75">
            <v:imagedata o:title="eqId9edfdac8f4c98b62dd2c0288c4826ee1" r:id="rId49"/>
          </v:shape>
          <o:OLEObject DrawAspect="Content" ObjectID="_22" ProgID="Equation.DSMT4" ShapeID="_x0000_i1046" Type="Embed" r:id="rId50"/>
        </w:object>
      </w:r>
      <w:r>
        <w:rPr>
          <w:color w:val="000000"/>
        </w:rPr>
        <w:t>，</w:t>
      </w:r>
      <w:r>
        <w:rPr>
          <w:rFonts w:ascii="Times New Roman" w:cs="Times New Roman" w:eastAsia="Times New Roman" w:hAnsi="Times New Roman"/>
          <w:color w:val="000000"/>
        </w:rPr>
        <w:t>C</w:t>
      </w:r>
      <w:r>
        <w:rPr>
          <w:rFonts w:ascii="宋体" w:cs="宋体" w:eastAsia="宋体" w:hAnsi="宋体"/>
          <w:color w:val="000000"/>
        </w:rPr>
        <w:t>选项错误；</w:t>
      </w:r>
    </w:p>
    <w:p>
      <w:pPr>
        <w:spacing w:line="360" w:lineRule="auto"/>
        <w:jc w:val="left"/>
        <w:textAlignment w:val="center"/>
        <w:rPr>
          <w:color w:val="000000"/>
        </w:rPr>
      </w:pPr>
      <w:r>
        <w:rPr>
          <w:rFonts w:ascii="Times New Roman" w:cs="Times New Roman" w:eastAsia="Times New Roman" w:hAnsi="Times New Roman"/>
          <w:color w:val="000000"/>
        </w:rPr>
        <w:t>D</w:t>
      </w:r>
      <w:r>
        <w:rPr>
          <w:rFonts w:ascii="宋体" w:cs="宋体" w:eastAsia="宋体" w:hAnsi="宋体"/>
          <w:color w:val="000000"/>
        </w:rPr>
        <w:t>．</w:t>
      </w:r>
      <w:r>
        <w:rPr>
          <w:rFonts w:ascii="Times New Roman" w:cs="Times New Roman" w:eastAsia="Times New Roman" w:hAnsi="Times New Roman"/>
          <w:color w:val="000000"/>
        </w:rPr>
        <w:t>P</w:t>
      </w:r>
      <w:r>
        <w:rPr>
          <w:rFonts w:ascii="宋体" w:cs="宋体" w:eastAsia="宋体" w:hAnsi="宋体"/>
          <w:color w:val="000000"/>
        </w:rPr>
        <w:t>和</w:t>
      </w:r>
      <w:r>
        <w:rPr>
          <w:rFonts w:ascii="Times New Roman" w:cs="Times New Roman" w:eastAsia="Times New Roman" w:hAnsi="Times New Roman"/>
          <w:color w:val="000000"/>
        </w:rPr>
        <w:t>As</w:t>
      </w:r>
      <w:r>
        <w:rPr>
          <w:rFonts w:ascii="宋体" w:cs="宋体" w:eastAsia="宋体" w:hAnsi="宋体"/>
          <w:color w:val="000000"/>
        </w:rPr>
        <w:t>位于同一主族，从上到下非金属性逐渐减弱，其最高价氧化物对应的水化物酸性逐渐减弱，所以酸性</w:t>
      </w:r>
      <w:r>
        <w:object>
          <v:shape alt="学科网(www.zxxk.com)--教育资源门户，提供试卷、教案、课件、论文、素材以及各类教学资源下载，还有大量而丰富的教学相关资讯！ gVmw8QYcAzDNAx1ODbqMbQ==" id="_x0000_i1047" o:ole="" o:oleicon="f" style="width:86.25pt;height:18pt" type="#_x0000_t75">
            <v:imagedata o:title="eqId5b9098c282aba3d9285a903f0b80cbe7" r:id="rId51"/>
          </v:shape>
          <o:OLEObject DrawAspect="Content" ObjectID="_23" ProgID="Equation.DSMT4" ShapeID="_x0000_i1047" Type="Embed" r:id="rId52"/>
        </w:object>
      </w:r>
      <w:r>
        <w:rPr>
          <w:rFonts w:ascii="宋体" w:cs="宋体" w:eastAsia="宋体" w:hAnsi="宋体"/>
          <w:color w:val="000000"/>
        </w:rPr>
        <w:t>，</w:t>
      </w:r>
      <w:r>
        <w:rPr>
          <w:rFonts w:ascii="Times New Roman" w:cs="Times New Roman" w:eastAsia="Times New Roman" w:hAnsi="Times New Roman"/>
          <w:color w:val="000000"/>
        </w:rPr>
        <w:t>D</w:t>
      </w:r>
      <w:r>
        <w:rPr>
          <w:rFonts w:ascii="宋体" w:cs="宋体" w:eastAsia="宋体" w:hAnsi="宋体"/>
          <w:color w:val="000000"/>
        </w:rPr>
        <w:t>选项错误；</w:t>
      </w:r>
    </w:p>
    <w:p>
      <w:pPr>
        <w:spacing w:line="360" w:lineRule="auto"/>
        <w:jc w:val="left"/>
        <w:textAlignment w:val="center"/>
        <w:rPr>
          <w:color w:val="000000"/>
        </w:rPr>
      </w:pPr>
      <w:r>
        <w:rPr>
          <w:rFonts w:ascii="宋体" w:cs="宋体" w:eastAsia="宋体" w:hAnsi="宋体"/>
          <w:color w:val="000000"/>
        </w:rPr>
        <w:t>综上所述，正确选项是</w:t>
      </w:r>
      <w:r>
        <w:rPr>
          <w:rFonts w:ascii="Times New Roman" w:cs="Times New Roman" w:eastAsia="Times New Roman" w:hAnsi="Times New Roman"/>
          <w:color w:val="000000"/>
        </w:rPr>
        <w:t>Ｂ</w:t>
      </w:r>
      <w:r>
        <w:rPr>
          <w:rFonts w:ascii="宋体" w:cs="宋体" w:eastAsia="宋体" w:hAnsi="宋体"/>
          <w:color w:val="000000"/>
        </w:rPr>
        <w:t>。</w:t>
      </w:r>
    </w:p>
    <w:p>
      <w:pPr>
        <w:spacing w:line="360" w:lineRule="auto"/>
        <w:jc w:val="both"/>
        <w:textAlignment w:val="center"/>
        <w:rPr>
          <w:color w:val="000000"/>
        </w:rPr>
      </w:pPr>
      <w:r>
        <w:rPr>
          <w:rFonts w:ascii="宋体" w:cs="宋体" w:eastAsia="宋体" w:hAnsi="宋体"/>
          <w:color w:val="000000"/>
        </w:rPr>
        <w:t>阅读下列材料，完成下列小题。</w:t>
      </w:r>
    </w:p>
    <w:p>
      <w:pPr>
        <w:spacing w:line="360" w:lineRule="auto"/>
        <w:jc w:val="both"/>
        <w:textAlignment w:val="center"/>
        <w:rPr>
          <w:color w:val="000000"/>
        </w:rPr>
      </w:pPr>
      <w:r>
        <w:rPr>
          <w:rFonts w:ascii="宋体" w:cs="宋体" w:eastAsia="宋体" w:hAnsi="宋体"/>
          <w:color w:val="000000"/>
        </w:rPr>
        <w:t>铜及其化合物在生产中有着重要的作用。辉铜矿</w:t>
      </w:r>
      <w:r>
        <w:rPr>
          <w:rFonts w:ascii="Times New Roman" w:cs="Times New Roman" w:eastAsia="Times New Roman" w:hAnsi="Times New Roman"/>
          <w:color w:val="000000"/>
        </w:rPr>
        <w:t>(</w:t>
      </w:r>
      <w:r>
        <w:rPr>
          <w:rFonts w:ascii="宋体" w:cs="宋体" w:eastAsia="宋体" w:hAnsi="宋体"/>
          <w:color w:val="000000"/>
        </w:rPr>
        <w:t>主要成分</w:t>
      </w:r>
      <w:r>
        <w:rPr>
          <w:rFonts w:ascii="Times New Roman" w:cs="Times New Roman" w:eastAsia="Times New Roman" w:hAnsi="Times New Roman"/>
          <w:color w:val="000000"/>
        </w:rPr>
        <w:t>Cu</w:t>
      </w:r>
      <w:r>
        <w:rPr>
          <w:color w:val="000000"/>
          <w:vertAlign w:val="subscript"/>
        </w:rPr>
        <w:t>2</w:t>
      </w:r>
      <w:r>
        <w:rPr>
          <w:rFonts w:ascii="Times New Roman" w:cs="Times New Roman" w:eastAsia="Times New Roman" w:hAnsi="Times New Roman"/>
          <w:color w:val="000000"/>
        </w:rPr>
        <w:t>S)</w:t>
      </w:r>
      <w:r>
        <w:rPr>
          <w:rFonts w:ascii="宋体" w:cs="宋体" w:eastAsia="宋体" w:hAnsi="宋体"/>
          <w:color w:val="000000"/>
        </w:rPr>
        <w:t>可用于炼铜，煅烧辉铜矿反应为</w:t>
      </w:r>
      <w:r>
        <w:object>
          <v:shape alt="学科网(www.zxxk.com)--教育资源门户，提供试卷、教案、课件、论文、素材以及各类教学资源下载，还有大量而丰富的教学相关资讯！ gVmw8QYcAzDNAx1ODbqMbQ==" id="_x0000_i1048" o:ole="" o:oleicon="f" style="width:122.25pt;height:38.25pt" type="#_x0000_t75">
            <v:imagedata o:title="eqIdf5fdb0df83f0e7617c8e2fd8ab35c3ae" r:id="rId53"/>
          </v:shape>
          <o:OLEObject DrawAspect="Content" ObjectID="_24" ProgID="Equation.DSMT4" ShapeID="_x0000_i1048" Type="Embed" r:id="rId54"/>
        </w:object>
      </w:r>
      <w:r>
        <w:rPr>
          <w:rFonts w:ascii="宋体" w:cs="宋体" w:eastAsia="宋体" w:hAnsi="宋体"/>
          <w:color w:val="000000"/>
        </w:rPr>
        <w:t>，制得的粗铜通过电解精炼可得纯铜。</w:t>
      </w:r>
      <w:r>
        <w:rPr>
          <w:rFonts w:ascii="Times New Roman" w:cs="Times New Roman" w:eastAsia="Times New Roman" w:hAnsi="Times New Roman"/>
          <w:color w:val="000000"/>
        </w:rPr>
        <w:t>Cu</w:t>
      </w:r>
      <w:r>
        <w:rPr>
          <w:color w:val="000000"/>
          <w:vertAlign w:val="subscript"/>
        </w:rPr>
        <w:t>2</w:t>
      </w:r>
      <w:r>
        <w:rPr>
          <w:rFonts w:ascii="Times New Roman" w:cs="Times New Roman" w:eastAsia="Times New Roman" w:hAnsi="Times New Roman"/>
          <w:color w:val="000000"/>
        </w:rPr>
        <w:t>S</w:t>
      </w:r>
      <w:r>
        <w:rPr>
          <w:rFonts w:ascii="宋体" w:cs="宋体" w:eastAsia="宋体" w:hAnsi="宋体"/>
          <w:color w:val="000000"/>
        </w:rPr>
        <w:t>与浓硝酸反应可得</w:t>
      </w:r>
      <w:r>
        <w:rPr>
          <w:rFonts w:ascii="Times New Roman" w:cs="Times New Roman" w:eastAsia="Times New Roman" w:hAnsi="Times New Roman"/>
          <w:color w:val="000000"/>
        </w:rPr>
        <w:t>Cu(NO</w:t>
      </w:r>
      <w:r>
        <w:rPr>
          <w:color w:val="000000"/>
          <w:vertAlign w:val="subscript"/>
        </w:rPr>
        <w:t>3</w:t>
      </w:r>
      <w:r>
        <w:rPr>
          <w:rFonts w:ascii="Times New Roman" w:cs="Times New Roman" w:eastAsia="Times New Roman" w:hAnsi="Times New Roman"/>
          <w:color w:val="000000"/>
        </w:rPr>
        <w:t>)</w:t>
      </w:r>
      <w:r>
        <w:rPr>
          <w:color w:val="000000"/>
          <w:vertAlign w:val="subscript"/>
        </w:rPr>
        <w:t>2。</w:t>
      </w:r>
      <w:r>
        <w:rPr>
          <w:rFonts w:ascii="Times New Roman" w:cs="Times New Roman" w:eastAsia="Times New Roman" w:hAnsi="Times New Roman"/>
          <w:color w:val="000000"/>
        </w:rPr>
        <w:t>Cu</w:t>
      </w:r>
      <w:r>
        <w:rPr>
          <w:rFonts w:ascii="宋体" w:cs="宋体" w:eastAsia="宋体" w:hAnsi="宋体"/>
          <w:color w:val="000000"/>
        </w:rPr>
        <w:t>在</w:t>
      </w:r>
      <w:r>
        <w:rPr>
          <w:rFonts w:ascii="Times New Roman" w:cs="Times New Roman" w:eastAsia="Times New Roman" w:hAnsi="Times New Roman"/>
          <w:color w:val="000000"/>
        </w:rPr>
        <w:t>O</w:t>
      </w:r>
      <w:r>
        <w:rPr>
          <w:color w:val="000000"/>
          <w:vertAlign w:val="subscript"/>
        </w:rPr>
        <w:t>2</w:t>
      </w:r>
      <w:r>
        <w:rPr>
          <w:rFonts w:ascii="宋体" w:cs="宋体" w:eastAsia="宋体" w:hAnsi="宋体"/>
          <w:color w:val="000000"/>
        </w:rPr>
        <w:t>存在条件下能与氨水反应生成</w:t>
      </w:r>
      <w:r>
        <w:rPr>
          <w:rFonts w:ascii="Times New Roman" w:cs="Times New Roman" w:eastAsia="Times New Roman" w:hAnsi="Times New Roman"/>
          <w:color w:val="000000"/>
        </w:rPr>
        <w:t>[Cu(NH</w:t>
      </w:r>
      <w:r>
        <w:rPr>
          <w:color w:val="000000"/>
          <w:vertAlign w:val="subscript"/>
        </w:rPr>
        <w:t>3</w:t>
      </w:r>
      <w:r>
        <w:rPr>
          <w:rFonts w:ascii="Times New Roman" w:cs="Times New Roman" w:eastAsia="Times New Roman" w:hAnsi="Times New Roman"/>
          <w:color w:val="000000"/>
        </w:rPr>
        <w:t>)</w:t>
      </w:r>
      <w:r>
        <w:rPr>
          <w:color w:val="000000"/>
          <w:vertAlign w:val="subscript"/>
        </w:rPr>
        <w:t>4</w:t>
      </w:r>
      <w:r>
        <w:rPr>
          <w:rFonts w:ascii="Times New Roman" w:cs="Times New Roman" w:eastAsia="Times New Roman" w:hAnsi="Times New Roman"/>
          <w:color w:val="000000"/>
        </w:rPr>
        <w:t>]</w:t>
      </w:r>
      <w:r>
        <w:rPr>
          <w:color w:val="000000"/>
          <w:vertAlign w:val="superscript"/>
        </w:rPr>
        <w:t>2+</w:t>
      </w:r>
      <w:r>
        <w:rPr>
          <w:rFonts w:ascii="宋体" w:cs="宋体" w:eastAsia="宋体" w:hAnsi="宋体"/>
          <w:color w:val="000000"/>
        </w:rPr>
        <w:t>。</w:t>
      </w:r>
      <w:r>
        <w:rPr>
          <w:rFonts w:ascii="Times New Roman" w:cs="Times New Roman" w:eastAsia="Times New Roman" w:hAnsi="Times New Roman"/>
          <w:color w:val="000000"/>
        </w:rPr>
        <w:t>Cu</w:t>
      </w:r>
      <w:r>
        <w:rPr>
          <w:color w:val="000000"/>
          <w:vertAlign w:val="subscript"/>
        </w:rPr>
        <w:t>2</w:t>
      </w:r>
      <w:r>
        <w:rPr>
          <w:rFonts w:ascii="Times New Roman" w:cs="Times New Roman" w:eastAsia="Times New Roman" w:hAnsi="Times New Roman"/>
          <w:color w:val="000000"/>
        </w:rPr>
        <w:t>O</w:t>
      </w:r>
      <w:r>
        <w:rPr>
          <w:rFonts w:ascii="宋体" w:cs="宋体" w:eastAsia="宋体" w:hAnsi="宋体"/>
          <w:color w:val="000000"/>
        </w:rPr>
        <w:t>加入到稀硫酸中可得</w:t>
      </w:r>
      <w:r>
        <w:rPr>
          <w:rFonts w:ascii="Times New Roman" w:cs="Times New Roman" w:eastAsia="Times New Roman" w:hAnsi="Times New Roman"/>
          <w:color w:val="000000"/>
        </w:rPr>
        <w:t>CuSO</w:t>
      </w:r>
      <w:r>
        <w:rPr>
          <w:color w:val="000000"/>
          <w:vertAlign w:val="subscript"/>
        </w:rPr>
        <w:t>4</w:t>
      </w:r>
      <w:r>
        <w:rPr>
          <w:rFonts w:ascii="宋体" w:cs="宋体" w:eastAsia="宋体" w:hAnsi="宋体"/>
          <w:color w:val="000000"/>
        </w:rPr>
        <w:t>溶液，</w:t>
      </w:r>
      <w:r>
        <w:rPr>
          <w:rFonts w:ascii="Times New Roman" w:cs="Times New Roman" w:eastAsia="Times New Roman" w:hAnsi="Times New Roman"/>
          <w:color w:val="000000"/>
        </w:rPr>
        <w:t>CuSO</w:t>
      </w:r>
      <w:r>
        <w:rPr>
          <w:color w:val="000000"/>
          <w:vertAlign w:val="subscript"/>
        </w:rPr>
        <w:t>4</w:t>
      </w:r>
      <w:r>
        <w:rPr>
          <w:rFonts w:ascii="宋体" w:cs="宋体" w:eastAsia="宋体" w:hAnsi="宋体"/>
          <w:color w:val="000000"/>
        </w:rPr>
        <w:t>溶液与石灰水混合可制得农药波尔多液。</w:t>
      </w:r>
      <w:r>
        <w:rPr>
          <w:rFonts w:ascii="Times New Roman" w:cs="Times New Roman" w:eastAsia="Times New Roman" w:hAnsi="Times New Roman"/>
          <w:color w:val="000000"/>
        </w:rPr>
        <w:t>Cu</w:t>
      </w:r>
      <w:r>
        <w:rPr>
          <w:rFonts w:ascii="宋体" w:cs="宋体" w:eastAsia="宋体" w:hAnsi="宋体"/>
          <w:color w:val="000000"/>
        </w:rPr>
        <w:t>与</w:t>
      </w:r>
      <w:r>
        <w:rPr>
          <w:rFonts w:ascii="Times New Roman" w:cs="Times New Roman" w:eastAsia="Times New Roman" w:hAnsi="Times New Roman"/>
          <w:color w:val="000000"/>
        </w:rPr>
        <w:t>O</w:t>
      </w:r>
      <w:r>
        <w:rPr>
          <w:color w:val="000000"/>
          <w:vertAlign w:val="subscript"/>
        </w:rPr>
        <w:t>2</w:t>
      </w:r>
      <w:r>
        <w:rPr>
          <w:rFonts w:ascii="宋体" w:cs="宋体" w:eastAsia="宋体" w:hAnsi="宋体"/>
          <w:color w:val="000000"/>
        </w:rPr>
        <w:t>反应生成</w:t>
      </w:r>
      <w:r>
        <w:rPr>
          <w:rFonts w:ascii="Times New Roman" w:cs="Times New Roman" w:eastAsia="Times New Roman" w:hAnsi="Times New Roman"/>
          <w:color w:val="000000"/>
        </w:rPr>
        <w:t>CuO</w:t>
      </w:r>
      <w:r>
        <w:rPr>
          <w:rFonts w:ascii="宋体" w:cs="宋体" w:eastAsia="宋体" w:hAnsi="宋体"/>
          <w:color w:val="000000"/>
        </w:rPr>
        <w:t>，加热条件下，</w:t>
      </w:r>
      <w:r>
        <w:rPr>
          <w:rFonts w:ascii="Times New Roman" w:cs="Times New Roman" w:eastAsia="Times New Roman" w:hAnsi="Times New Roman"/>
          <w:color w:val="000000"/>
        </w:rPr>
        <w:t>CuO</w:t>
      </w:r>
      <w:r>
        <w:rPr>
          <w:rFonts w:ascii="宋体" w:cs="宋体" w:eastAsia="宋体" w:hAnsi="宋体"/>
          <w:color w:val="000000"/>
        </w:rPr>
        <w:t>可将乙醇氧化。</w:t>
      </w:r>
    </w:p>
    <w:p>
      <w:pPr>
        <w:spacing w:line="360" w:lineRule="auto"/>
        <w:jc w:val="left"/>
        <w:textAlignment w:val="center"/>
        <w:rPr>
          <w:color w:val="000000"/>
        </w:rPr>
      </w:pPr>
      <w:r>
        <w:rPr>
          <w:color w:val="000000"/>
        </w:rPr>
        <w:t xml:space="preserve">5. </w:t>
      </w:r>
      <w:r>
        <w:rPr>
          <w:rFonts w:ascii="宋体" w:cs="宋体" w:eastAsia="宋体" w:hAnsi="宋体"/>
          <w:color w:val="000000"/>
        </w:rPr>
        <w:t>下列有关说法正确的是</w:t>
      </w:r>
    </w:p>
    <w:p>
      <w:pPr>
        <w:spacing w:line="360" w:lineRule="auto"/>
        <w:jc w:val="both"/>
        <w:textAlignment w:val="center"/>
        <w:rPr>
          <w:color w:val="000000"/>
        </w:rPr>
      </w:pPr>
      <w:r>
        <w:rPr>
          <w:color w:val="000000"/>
        </w:rPr>
        <w:drawing>
          <wp:inline>
            <wp:extent cx="866775" cy="857250"/>
            <wp:docPr descr="学科网(www.zxxk.com)--教育资源门户，提供试卷、教案、课件、论文、素材以及各类教学资源下载，还有大量而丰富的教学相关资讯！ gVmw8QYcAzDNAx1ODbqMbQ==" id="10001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r:embed="rId55"/>
                    <a:stretch>
                      <a:fillRect/>
                    </a:stretch>
                  </pic:blipFill>
                  <pic:spPr>
                    <a:xfrm>
                      <a:off x="0" y="0"/>
                      <a:ext cx="866775" cy="85725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Times New Roman" w:cs="Times New Roman" w:eastAsia="Times New Roman" w:hAnsi="Times New Roman"/>
          <w:color w:val="000000"/>
        </w:rPr>
        <w:t>Cu</w:t>
      </w:r>
      <w:r>
        <w:rPr>
          <w:color w:val="000000"/>
          <w:vertAlign w:val="superscript"/>
        </w:rPr>
        <w:t>+</w:t>
      </w:r>
      <w:r>
        <w:rPr>
          <w:rFonts w:ascii="宋体" w:cs="宋体" w:eastAsia="宋体" w:hAnsi="宋体"/>
          <w:color w:val="000000"/>
        </w:rPr>
        <w:t>转化为基态</w:t>
      </w:r>
      <w:r>
        <w:rPr>
          <w:rFonts w:ascii="Times New Roman" w:cs="Times New Roman" w:eastAsia="Times New Roman" w:hAnsi="Times New Roman"/>
          <w:color w:val="000000"/>
        </w:rPr>
        <w:t>Cu</w:t>
      </w:r>
      <w:r>
        <w:rPr>
          <w:rFonts w:ascii="宋体" w:cs="宋体" w:eastAsia="宋体" w:hAnsi="宋体"/>
          <w:color w:val="000000"/>
        </w:rPr>
        <w:t>，得到的电子填充在</w:t>
      </w:r>
      <w:r>
        <w:rPr>
          <w:rFonts w:ascii="Times New Roman" w:cs="Times New Roman" w:eastAsia="Times New Roman" w:hAnsi="Times New Roman"/>
          <w:color w:val="000000"/>
        </w:rPr>
        <w:t>3d</w:t>
      </w:r>
      <w:r>
        <w:rPr>
          <w:rFonts w:ascii="宋体" w:cs="宋体" w:eastAsia="宋体" w:hAnsi="宋体"/>
          <w:color w:val="000000"/>
        </w:rPr>
        <w:t>轨道上</w:t>
      </w:r>
    </w:p>
    <w:p>
      <w:pPr>
        <w:spacing w:line="360" w:lineRule="auto"/>
        <w:jc w:val="left"/>
        <w:textAlignment w:val="center"/>
        <w:rPr>
          <w:color w:val="000000"/>
        </w:rPr>
      </w:pPr>
      <w:r>
        <w:rPr>
          <w:color w:val="000000"/>
        </w:rPr>
        <w:t xml:space="preserve">B. </w:t>
      </w:r>
      <w:r>
        <w:rPr>
          <w:rFonts w:ascii="Times New Roman" w:cs="Times New Roman" w:eastAsia="Times New Roman" w:hAnsi="Times New Roman"/>
          <w:color w:val="000000"/>
        </w:rPr>
        <w:t>[Cu(NH</w:t>
      </w:r>
      <w:r>
        <w:rPr>
          <w:color w:val="000000"/>
          <w:vertAlign w:val="subscript"/>
        </w:rPr>
        <w:t>3</w:t>
      </w:r>
      <w:r>
        <w:rPr>
          <w:rFonts w:ascii="Times New Roman" w:cs="Times New Roman" w:eastAsia="Times New Roman" w:hAnsi="Times New Roman"/>
          <w:color w:val="000000"/>
        </w:rPr>
        <w:t>)</w:t>
      </w:r>
      <w:r>
        <w:rPr>
          <w:color w:val="000000"/>
          <w:vertAlign w:val="subscript"/>
        </w:rPr>
        <w:t>4</w:t>
      </w:r>
      <w:r>
        <w:rPr>
          <w:rFonts w:ascii="Times New Roman" w:cs="Times New Roman" w:eastAsia="Times New Roman" w:hAnsi="Times New Roman"/>
          <w:color w:val="000000"/>
        </w:rPr>
        <w:t>]</w:t>
      </w:r>
      <w:r>
        <w:rPr>
          <w:color w:val="000000"/>
          <w:vertAlign w:val="superscript"/>
        </w:rPr>
        <w:t>2+</w:t>
      </w:r>
      <w:r>
        <w:rPr>
          <w:rFonts w:ascii="宋体" w:cs="宋体" w:eastAsia="宋体" w:hAnsi="宋体"/>
          <w:color w:val="000000"/>
        </w:rPr>
        <w:t>离子中配位原子为</w:t>
      </w:r>
      <w:r>
        <w:rPr>
          <w:rFonts w:ascii="Times New Roman" w:cs="Times New Roman" w:eastAsia="Times New Roman" w:hAnsi="Times New Roman"/>
          <w:color w:val="000000"/>
        </w:rPr>
        <w:t>Cu</w:t>
      </w:r>
      <w:r>
        <w:rPr>
          <w:color w:val="000000"/>
          <w:vertAlign w:val="superscript"/>
        </w:rPr>
        <w:t>2+</w:t>
      </w:r>
    </w:p>
    <w:p>
      <w:pPr>
        <w:spacing w:line="360" w:lineRule="auto"/>
        <w:jc w:val="left"/>
        <w:textAlignment w:val="center"/>
        <w:rPr>
          <w:color w:val="000000"/>
        </w:rPr>
      </w:pPr>
      <w:r>
        <w:rPr>
          <w:color w:val="000000"/>
        </w:rPr>
        <w:t xml:space="preserve">C. </w:t>
      </w:r>
      <w:r>
        <w:rPr>
          <w:rFonts w:ascii="Times New Roman" w:cs="Times New Roman" w:eastAsia="Times New Roman" w:hAnsi="Times New Roman"/>
          <w:color w:val="000000"/>
        </w:rPr>
        <w:t>Cu</w:t>
      </w:r>
      <w:r>
        <w:rPr>
          <w:color w:val="000000"/>
          <w:vertAlign w:val="subscript"/>
        </w:rPr>
        <w:t>2</w:t>
      </w:r>
      <w:r>
        <w:rPr>
          <w:rFonts w:ascii="Times New Roman" w:cs="Times New Roman" w:eastAsia="Times New Roman" w:hAnsi="Times New Roman"/>
          <w:color w:val="000000"/>
        </w:rPr>
        <w:t>S</w:t>
      </w:r>
      <w:r>
        <w:rPr>
          <w:rFonts w:ascii="宋体" w:cs="宋体" w:eastAsia="宋体" w:hAnsi="宋体"/>
          <w:color w:val="000000"/>
        </w:rPr>
        <w:t>晶胞中</w:t>
      </w:r>
      <w:r>
        <w:rPr>
          <w:rFonts w:ascii="Times New Roman" w:cs="Times New Roman" w:eastAsia="Times New Roman" w:hAnsi="Times New Roman"/>
          <w:color w:val="000000"/>
        </w:rPr>
        <w:t>S</w:t>
      </w:r>
      <w:r>
        <w:rPr>
          <w:color w:val="000000"/>
          <w:vertAlign w:val="superscript"/>
        </w:rPr>
        <w:t>2</w:t>
      </w:r>
      <w:r>
        <w:rPr>
          <w:rFonts w:ascii="SimSun" w:cs="SimSun" w:eastAsia="SimSun" w:hAnsi="SimSun"/>
          <w:color w:val="000000"/>
          <w:vertAlign w:val="superscript"/>
        </w:rPr>
        <w:t>﹣</w:t>
      </w:r>
      <w:r>
        <w:rPr>
          <w:rFonts w:ascii="宋体" w:cs="宋体" w:eastAsia="宋体" w:hAnsi="宋体"/>
          <w:color w:val="000000"/>
        </w:rPr>
        <w:t>位置如右图所示，则一个晶胞中含有</w:t>
      </w:r>
      <w:r>
        <w:rPr>
          <w:rFonts w:ascii="Times New Roman" w:cs="Times New Roman" w:eastAsia="Times New Roman" w:hAnsi="Times New Roman"/>
          <w:color w:val="000000"/>
        </w:rPr>
        <w:t>8</w:t>
      </w:r>
      <w:r>
        <w:rPr>
          <w:rFonts w:ascii="宋体" w:cs="宋体" w:eastAsia="宋体" w:hAnsi="宋体"/>
          <w:color w:val="000000"/>
        </w:rPr>
        <w:t>个</w:t>
      </w:r>
      <w:r>
        <w:rPr>
          <w:rFonts w:ascii="Times New Roman" w:cs="Times New Roman" w:eastAsia="Times New Roman" w:hAnsi="Times New Roman"/>
          <w:color w:val="000000"/>
        </w:rPr>
        <w:t>Cu</w:t>
      </w:r>
      <w:r>
        <w:rPr>
          <w:color w:val="000000"/>
          <w:vertAlign w:val="superscript"/>
        </w:rPr>
        <w:t>+</w:t>
      </w:r>
    </w:p>
    <w:p>
      <w:pPr>
        <w:spacing w:line="360" w:lineRule="auto"/>
        <w:jc w:val="left"/>
        <w:textAlignment w:val="center"/>
        <w:rPr>
          <w:color w:val="000000"/>
        </w:rPr>
      </w:pPr>
      <w:r>
        <w:rPr>
          <w:color w:val="000000"/>
        </w:rPr>
        <w:t xml:space="preserve">D. </w:t>
      </w:r>
      <w:r>
        <w:rPr>
          <w:rFonts w:ascii="宋体" w:cs="宋体" w:eastAsia="宋体" w:hAnsi="宋体"/>
          <w:color w:val="000000"/>
        </w:rPr>
        <w:t>煅烧辉铜矿反应，每有</w:t>
      </w:r>
      <w:r>
        <w:rPr>
          <w:rFonts w:ascii="Times New Roman" w:cs="Times New Roman" w:eastAsia="Times New Roman" w:hAnsi="Times New Roman"/>
          <w:color w:val="000000"/>
        </w:rPr>
        <w:t>22.4LO</w:t>
      </w:r>
      <w:r>
        <w:rPr>
          <w:color w:val="000000"/>
          <w:vertAlign w:val="subscript"/>
        </w:rPr>
        <w:t>2</w:t>
      </w:r>
      <w:r>
        <w:rPr>
          <w:rFonts w:ascii="宋体" w:cs="宋体" w:eastAsia="宋体" w:hAnsi="宋体"/>
          <w:color w:val="000000"/>
        </w:rPr>
        <w:t>参与反应，转移电子数为</w:t>
      </w:r>
      <w:r>
        <w:rPr>
          <w:rFonts w:ascii="Times New Roman" w:cs="Times New Roman" w:eastAsia="Times New Roman" w:hAnsi="Times New Roman"/>
          <w:color w:val="000000"/>
        </w:rPr>
        <w:t>6mol</w:t>
      </w:r>
    </w:p>
    <w:p>
      <w:pPr>
        <w:spacing w:line="360" w:lineRule="auto"/>
        <w:jc w:val="left"/>
        <w:textAlignment w:val="center"/>
        <w:rPr>
          <w:color w:val="000000"/>
        </w:rPr>
      </w:pPr>
      <w:r>
        <w:rPr>
          <w:color w:val="000000"/>
        </w:rPr>
        <w:t xml:space="preserve">6. </w:t>
      </w:r>
      <w:r>
        <w:rPr>
          <w:rFonts w:ascii="宋体" w:cs="宋体" w:eastAsia="宋体" w:hAnsi="宋体"/>
          <w:color w:val="000000"/>
        </w:rPr>
        <w:t>下列物质结构与性质或物质性质与用途具有对应关系的是</w:t>
      </w:r>
    </w:p>
    <w:p>
      <w:pPr>
        <w:spacing w:line="360" w:lineRule="auto"/>
        <w:jc w:val="left"/>
        <w:textAlignment w:val="center"/>
        <w:rPr>
          <w:color w:val="000000"/>
        </w:rPr>
      </w:pPr>
      <w:r>
        <w:rPr>
          <w:color w:val="000000"/>
        </w:rPr>
        <w:t xml:space="preserve">A. </w:t>
      </w:r>
      <w:r>
        <w:rPr>
          <w:rFonts w:ascii="Times New Roman" w:cs="Times New Roman" w:eastAsia="Times New Roman" w:hAnsi="Times New Roman"/>
          <w:color w:val="000000"/>
        </w:rPr>
        <w:t>SO</w:t>
      </w:r>
      <w:r>
        <w:rPr>
          <w:color w:val="000000"/>
          <w:vertAlign w:val="subscript"/>
        </w:rPr>
        <w:t>2</w:t>
      </w:r>
      <w:r>
        <w:rPr>
          <w:rFonts w:ascii="宋体" w:cs="宋体" w:eastAsia="宋体" w:hAnsi="宋体"/>
          <w:color w:val="000000"/>
        </w:rPr>
        <w:t>具有还原性，可用作葡萄酒中抗氧化剂</w:t>
      </w:r>
    </w:p>
    <w:p>
      <w:pPr>
        <w:spacing w:line="360" w:lineRule="auto"/>
        <w:jc w:val="left"/>
        <w:textAlignment w:val="center"/>
        <w:rPr>
          <w:color w:val="000000"/>
        </w:rPr>
      </w:pPr>
      <w:r>
        <w:rPr>
          <w:color w:val="000000"/>
        </w:rPr>
        <w:t xml:space="preserve">B. </w:t>
      </w:r>
      <w:r>
        <w:rPr>
          <w:rFonts w:ascii="Times New Roman" w:cs="Times New Roman" w:eastAsia="Times New Roman" w:hAnsi="Times New Roman"/>
          <w:color w:val="000000"/>
        </w:rPr>
        <w:t>NH</w:t>
      </w:r>
      <w:r>
        <w:rPr>
          <w:color w:val="000000"/>
          <w:vertAlign w:val="subscript"/>
        </w:rPr>
        <w:t>3</w:t>
      </w:r>
      <w:r>
        <w:rPr>
          <w:rFonts w:ascii="宋体" w:cs="宋体" w:eastAsia="宋体" w:hAnsi="宋体"/>
          <w:color w:val="000000"/>
        </w:rPr>
        <w:t>分子间存在氢键，</w:t>
      </w:r>
      <w:r>
        <w:rPr>
          <w:rFonts w:ascii="Times New Roman" w:cs="Times New Roman" w:eastAsia="Times New Roman" w:hAnsi="Times New Roman"/>
          <w:color w:val="000000"/>
        </w:rPr>
        <w:t>NH</w:t>
      </w:r>
      <w:r>
        <w:rPr>
          <w:color w:val="000000"/>
          <w:vertAlign w:val="subscript"/>
        </w:rPr>
        <w:t>3</w:t>
      </w:r>
      <w:r>
        <w:rPr>
          <w:rFonts w:ascii="宋体" w:cs="宋体" w:eastAsia="宋体" w:hAnsi="宋体"/>
          <w:color w:val="000000"/>
        </w:rPr>
        <w:t>极易溶于水</w:t>
      </w:r>
    </w:p>
    <w:p>
      <w:pPr>
        <w:spacing w:line="360" w:lineRule="auto"/>
        <w:jc w:val="left"/>
        <w:textAlignment w:val="center"/>
        <w:rPr>
          <w:color w:val="000000"/>
        </w:rPr>
      </w:pPr>
      <w:r>
        <w:rPr>
          <w:color w:val="000000"/>
        </w:rPr>
        <w:t xml:space="preserve">C. </w:t>
      </w:r>
      <w:r>
        <w:rPr>
          <w:rFonts w:ascii="Times New Roman" w:cs="Times New Roman" w:eastAsia="Times New Roman" w:hAnsi="Times New Roman"/>
          <w:color w:val="000000"/>
        </w:rPr>
        <w:t>CuSO</w:t>
      </w:r>
      <w:r>
        <w:rPr>
          <w:color w:val="000000"/>
          <w:vertAlign w:val="subscript"/>
        </w:rPr>
        <w:t>4</w:t>
      </w:r>
      <w:r>
        <w:rPr>
          <w:rFonts w:ascii="宋体" w:cs="宋体" w:eastAsia="宋体" w:hAnsi="宋体"/>
          <w:color w:val="000000"/>
        </w:rPr>
        <w:t>溶液显酸性，可用于果树杀虫</w:t>
      </w:r>
    </w:p>
    <w:p>
      <w:pPr>
        <w:spacing w:line="360" w:lineRule="auto"/>
        <w:jc w:val="left"/>
        <w:textAlignment w:val="center"/>
        <w:rPr>
          <w:color w:val="000000"/>
        </w:rPr>
      </w:pPr>
      <w:r>
        <w:rPr>
          <w:color w:val="000000"/>
        </w:rPr>
        <w:t xml:space="preserve">D. </w:t>
      </w:r>
      <w:r>
        <w:rPr>
          <w:rFonts w:ascii="宋体" w:cs="宋体" w:eastAsia="宋体" w:hAnsi="宋体"/>
          <w:color w:val="000000"/>
        </w:rPr>
        <w:t>硝酸酸性比</w:t>
      </w:r>
      <w:r>
        <w:rPr>
          <w:rFonts w:ascii="Times New Roman" w:cs="Times New Roman" w:eastAsia="Times New Roman" w:hAnsi="Times New Roman"/>
          <w:color w:val="000000"/>
        </w:rPr>
        <w:t>H</w:t>
      </w:r>
      <w:r>
        <w:rPr>
          <w:color w:val="000000"/>
          <w:vertAlign w:val="subscript"/>
        </w:rPr>
        <w:t>2</w:t>
      </w:r>
      <w:r>
        <w:rPr>
          <w:rFonts w:ascii="Times New Roman" w:cs="Times New Roman" w:eastAsia="Times New Roman" w:hAnsi="Times New Roman"/>
          <w:color w:val="000000"/>
        </w:rPr>
        <w:t>S</w:t>
      </w:r>
      <w:r>
        <w:rPr>
          <w:rFonts w:ascii="宋体" w:cs="宋体" w:eastAsia="宋体" w:hAnsi="宋体"/>
          <w:color w:val="000000"/>
        </w:rPr>
        <w:t>强，可用硝酸与</w:t>
      </w:r>
      <w:r>
        <w:rPr>
          <w:rFonts w:ascii="Times New Roman" w:cs="Times New Roman" w:eastAsia="Times New Roman" w:hAnsi="Times New Roman"/>
          <w:color w:val="000000"/>
        </w:rPr>
        <w:t>FeS</w:t>
      </w:r>
      <w:r>
        <w:rPr>
          <w:rFonts w:ascii="宋体" w:cs="宋体" w:eastAsia="宋体" w:hAnsi="宋体"/>
          <w:color w:val="000000"/>
        </w:rPr>
        <w:t>反应制</w:t>
      </w:r>
      <w:r>
        <w:rPr>
          <w:rFonts w:ascii="Times New Roman" w:cs="Times New Roman" w:eastAsia="Times New Roman" w:hAnsi="Times New Roman"/>
          <w:color w:val="000000"/>
        </w:rPr>
        <w:t>H</w:t>
      </w:r>
      <w:r>
        <w:rPr>
          <w:color w:val="000000"/>
          <w:vertAlign w:val="subscript"/>
        </w:rPr>
        <w:t>2</w:t>
      </w:r>
      <w:r>
        <w:rPr>
          <w:rFonts w:ascii="Times New Roman" w:cs="Times New Roman" w:eastAsia="Times New Roman" w:hAnsi="Times New Roman"/>
          <w:color w:val="000000"/>
        </w:rPr>
        <w:t>S</w:t>
      </w:r>
    </w:p>
    <w:p>
      <w:pPr>
        <w:spacing w:line="360" w:lineRule="auto"/>
        <w:jc w:val="left"/>
        <w:textAlignment w:val="center"/>
        <w:rPr>
          <w:color w:val="000000"/>
        </w:rPr>
      </w:pPr>
      <w:r>
        <w:rPr>
          <w:color w:val="000000"/>
        </w:rPr>
        <w:t xml:space="preserve">7. </w:t>
      </w:r>
      <w:r>
        <w:rPr>
          <w:rFonts w:ascii="宋体" w:cs="宋体" w:eastAsia="宋体" w:hAnsi="宋体"/>
          <w:color w:val="000000"/>
        </w:rPr>
        <w:t>下列化学反应表示正确的是</w:t>
      </w:r>
    </w:p>
    <w:p>
      <w:pPr>
        <w:spacing w:line="360" w:lineRule="auto"/>
        <w:jc w:val="left"/>
        <w:textAlignment w:val="center"/>
        <w:rPr>
          <w:color w:val="000000"/>
        </w:rPr>
      </w:pPr>
      <w:r>
        <w:rPr>
          <w:color w:val="000000"/>
        </w:rPr>
        <w:t xml:space="preserve">A. </w:t>
      </w:r>
      <w:r>
        <w:rPr>
          <w:rFonts w:ascii="宋体" w:cs="宋体" w:eastAsia="宋体" w:hAnsi="宋体"/>
          <w:color w:val="000000"/>
        </w:rPr>
        <w:t>电解精炼铜时的阴极反应：</w:t>
      </w:r>
      <w:r>
        <w:object>
          <v:shape alt="学科网(www.zxxk.com)--教育资源门户，提供试卷、教案、课件、论文、素材以及各类教学资源下载，还有大量而丰富的教学相关资讯！ gVmw8QYcAzDNAx1ODbqMbQ==" id="_x0000_i1049" o:ole="" o:oleicon="f" style="width:66pt;height:15.75pt" type="#_x0000_t75">
            <v:imagedata o:title="eqId8248a9d4dc86daa9a0afb2d08eb85d3c" r:id="rId56"/>
          </v:shape>
          <o:OLEObject DrawAspect="Content" ObjectID="_25" ProgID="Equation.DSMT4" ShapeID="_x0000_i1049" Type="Embed" r:id="rId57"/>
        </w:object>
      </w:r>
    </w:p>
    <w:p>
      <w:pPr>
        <w:spacing w:line="360" w:lineRule="auto"/>
        <w:jc w:val="left"/>
        <w:textAlignment w:val="center"/>
        <w:rPr>
          <w:color w:val="000000"/>
        </w:rPr>
      </w:pPr>
      <w:r>
        <w:rPr>
          <w:color w:val="000000"/>
        </w:rPr>
        <w:t xml:space="preserve">B. </w:t>
      </w:r>
      <w:r>
        <w:rPr>
          <w:rFonts w:ascii="Times New Roman" w:cs="Times New Roman" w:eastAsia="Times New Roman" w:hAnsi="Times New Roman"/>
          <w:color w:val="000000"/>
        </w:rPr>
        <w:t>Cu</w:t>
      </w:r>
      <w:r>
        <w:rPr>
          <w:color w:val="000000"/>
          <w:vertAlign w:val="subscript"/>
        </w:rPr>
        <w:t>2</w:t>
      </w:r>
      <w:r>
        <w:rPr>
          <w:rFonts w:ascii="Times New Roman" w:cs="Times New Roman" w:eastAsia="Times New Roman" w:hAnsi="Times New Roman"/>
          <w:color w:val="000000"/>
        </w:rPr>
        <w:t>S</w:t>
      </w:r>
      <w:r>
        <w:rPr>
          <w:rFonts w:ascii="宋体" w:cs="宋体" w:eastAsia="宋体" w:hAnsi="宋体"/>
          <w:color w:val="000000"/>
        </w:rPr>
        <w:t>与浓硝酸反应：</w:t>
      </w:r>
      <w:r>
        <w:rPr>
          <w:rFonts w:ascii="Times New Roman" w:cs="Times New Roman" w:eastAsia="Times New Roman" w:hAnsi="Times New Roman"/>
          <w:color w:val="000000"/>
        </w:rPr>
        <w:t>Cu</w:t>
      </w:r>
      <w:r>
        <w:rPr>
          <w:color w:val="000000"/>
          <w:vertAlign w:val="subscript"/>
        </w:rPr>
        <w:t>2</w:t>
      </w:r>
      <w:r>
        <w:rPr>
          <w:rFonts w:ascii="Times New Roman" w:cs="Times New Roman" w:eastAsia="Times New Roman" w:hAnsi="Times New Roman"/>
          <w:color w:val="000000"/>
        </w:rPr>
        <w:t>S+6HNO</w:t>
      </w:r>
      <w:r>
        <w:rPr>
          <w:color w:val="000000"/>
          <w:vertAlign w:val="subscript"/>
        </w:rPr>
        <w:t>3</w:t>
      </w:r>
      <w:r>
        <w:rPr>
          <w:rFonts w:ascii="Times New Roman" w:cs="Times New Roman" w:eastAsia="Times New Roman" w:hAnsi="Times New Roman"/>
          <w:color w:val="000000"/>
        </w:rPr>
        <w:t>(</w:t>
      </w:r>
      <w:r>
        <w:rPr>
          <w:rFonts w:ascii="宋体" w:cs="宋体" w:eastAsia="宋体" w:hAnsi="宋体"/>
          <w:color w:val="000000"/>
        </w:rPr>
        <w:t>浓</w:t>
      </w:r>
      <w:r>
        <w:rPr>
          <w:rFonts w:ascii="Times New Roman" w:cs="Times New Roman" w:eastAsia="Times New Roman" w:hAnsi="Times New Roman"/>
          <w:color w:val="000000"/>
        </w:rPr>
        <w:t>)</w:t>
      </w:r>
      <w:r>
        <w:object>
          <v:shape alt="学科网(www.zxxk.com)--教育资源门户，提供试卷、教案、课件、论文、素材以及各类教学资源下载，还有大量而丰富的教学相关资讯！ gVmw8QYcAzDNAx1ODbqMbQ==" id="_x0000_i1050" o:ole="" o:oleicon="f" style="width:15pt;height:33.75pt" type="#_x0000_t75">
            <v:imagedata o:title="eqId0a98dbb86a8030147b54a3af0eb5d95f" r:id="rId58"/>
          </v:shape>
          <o:OLEObject DrawAspect="Content" ObjectID="_26" ProgID="Equation.DSMT4" ShapeID="_x0000_i1050" Type="Embed" r:id="rId59"/>
        </w:object>
      </w:r>
      <w:r>
        <w:rPr>
          <w:rFonts w:ascii="Times New Roman" w:cs="Times New Roman" w:eastAsia="Times New Roman" w:hAnsi="Times New Roman"/>
          <w:color w:val="000000"/>
        </w:rPr>
        <w:t>2Cu(NO</w:t>
      </w:r>
      <w:r>
        <w:rPr>
          <w:color w:val="000000"/>
          <w:vertAlign w:val="subscript"/>
        </w:rPr>
        <w:t>3</w:t>
      </w:r>
      <w:r>
        <w:rPr>
          <w:rFonts w:ascii="Times New Roman" w:cs="Times New Roman" w:eastAsia="Times New Roman" w:hAnsi="Times New Roman"/>
          <w:color w:val="000000"/>
        </w:rPr>
        <w:t>)</w:t>
      </w:r>
      <w:r>
        <w:rPr>
          <w:color w:val="000000"/>
          <w:vertAlign w:val="subscript"/>
        </w:rPr>
        <w:t>2</w:t>
      </w:r>
      <w:r>
        <w:rPr>
          <w:rFonts w:ascii="Times New Roman" w:cs="Times New Roman" w:eastAsia="Times New Roman" w:hAnsi="Times New Roman"/>
          <w:color w:val="000000"/>
        </w:rPr>
        <w:t>+2NO</w:t>
      </w:r>
      <w:r>
        <w:rPr>
          <w:color w:val="000000"/>
          <w:vertAlign w:val="subscript"/>
        </w:rPr>
        <w:t>2</w:t>
      </w:r>
      <w:r>
        <w:rPr>
          <w:rFonts w:ascii="Times New Roman" w:cs="Times New Roman" w:eastAsia="Times New Roman" w:hAnsi="Times New Roman"/>
          <w:color w:val="000000"/>
        </w:rPr>
        <w:t>↑+H</w:t>
      </w:r>
      <w:r>
        <w:rPr>
          <w:color w:val="000000"/>
          <w:vertAlign w:val="subscript"/>
        </w:rPr>
        <w:t>2</w:t>
      </w:r>
      <w:r>
        <w:rPr>
          <w:rFonts w:ascii="Times New Roman" w:cs="Times New Roman" w:eastAsia="Times New Roman" w:hAnsi="Times New Roman"/>
          <w:color w:val="000000"/>
        </w:rPr>
        <w:t>S↑+2H</w:t>
      </w:r>
      <w:r>
        <w:rPr>
          <w:color w:val="000000"/>
          <w:vertAlign w:val="subscript"/>
        </w:rPr>
        <w:t>2</w:t>
      </w:r>
      <w:r>
        <w:rPr>
          <w:rFonts w:ascii="Times New Roman" w:cs="Times New Roman" w:eastAsia="Times New Roman" w:hAnsi="Times New Roman"/>
          <w:color w:val="000000"/>
        </w:rPr>
        <w:t>O</w:t>
      </w:r>
    </w:p>
    <w:p>
      <w:pPr>
        <w:spacing w:line="360" w:lineRule="auto"/>
        <w:jc w:val="left"/>
        <w:textAlignment w:val="center"/>
        <w:rPr>
          <w:color w:val="000000"/>
        </w:rPr>
      </w:pPr>
      <w:r>
        <w:rPr>
          <w:color w:val="000000"/>
        </w:rPr>
        <w:t xml:space="preserve">C. </w:t>
      </w:r>
      <w:r>
        <w:rPr>
          <w:rFonts w:ascii="Times New Roman" w:cs="Times New Roman" w:eastAsia="Times New Roman" w:hAnsi="Times New Roman"/>
          <w:color w:val="000000"/>
        </w:rPr>
        <w:t>CuO</w:t>
      </w:r>
      <w:r>
        <w:rPr>
          <w:rFonts w:ascii="宋体" w:cs="宋体" w:eastAsia="宋体" w:hAnsi="宋体"/>
          <w:color w:val="000000"/>
        </w:rPr>
        <w:t>氧化乙醇：</w:t>
      </w:r>
      <w:r>
        <w:rPr>
          <w:rFonts w:ascii="Times New Roman" w:cs="Times New Roman" w:eastAsia="Times New Roman" w:hAnsi="Times New Roman"/>
          <w:color w:val="000000"/>
        </w:rPr>
        <w:t>CuO+CH</w:t>
      </w:r>
      <w:r>
        <w:rPr>
          <w:color w:val="000000"/>
          <w:vertAlign w:val="subscript"/>
        </w:rPr>
        <w:t>3</w:t>
      </w:r>
      <w:r>
        <w:rPr>
          <w:rFonts w:ascii="Times New Roman" w:cs="Times New Roman" w:eastAsia="Times New Roman" w:hAnsi="Times New Roman"/>
          <w:color w:val="000000"/>
        </w:rPr>
        <w:t>CH</w:t>
      </w:r>
      <w:r>
        <w:rPr>
          <w:color w:val="000000"/>
          <w:vertAlign w:val="subscript"/>
        </w:rPr>
        <w:t>2</w:t>
      </w:r>
      <w:r>
        <w:rPr>
          <w:rFonts w:ascii="Times New Roman" w:cs="Times New Roman" w:eastAsia="Times New Roman" w:hAnsi="Times New Roman"/>
          <w:color w:val="000000"/>
        </w:rPr>
        <w:t>OH</w:t>
      </w:r>
      <w:r>
        <w:object>
          <v:shape alt="学科网(www.zxxk.com)--教育资源门户，提供试卷、教案、课件、论文、素材以及各类教学资源下载，还有大量而丰富的教学相关资讯！ gVmw8QYcAzDNAx1ODbqMbQ==" id="_x0000_i1051" o:ole="" o:oleicon="f" style="width:15pt;height:33.75pt" type="#_x0000_t75">
            <v:imagedata o:title="eqId0a98dbb86a8030147b54a3af0eb5d95f" r:id="rId58"/>
          </v:shape>
          <o:OLEObject DrawAspect="Content" ObjectID="_27" ProgID="Equation.DSMT4" ShapeID="_x0000_i1051" Type="Embed" r:id="rId60"/>
        </w:object>
      </w:r>
      <w:r>
        <w:rPr>
          <w:rFonts w:ascii="Times New Roman" w:cs="Times New Roman" w:eastAsia="Times New Roman" w:hAnsi="Times New Roman"/>
          <w:color w:val="000000"/>
        </w:rPr>
        <w:t>Cu+CH</w:t>
      </w:r>
      <w:r>
        <w:rPr>
          <w:color w:val="000000"/>
          <w:vertAlign w:val="subscript"/>
        </w:rPr>
        <w:t>3</w:t>
      </w:r>
      <w:r>
        <w:rPr>
          <w:rFonts w:ascii="Times New Roman" w:cs="Times New Roman" w:eastAsia="Times New Roman" w:hAnsi="Times New Roman"/>
          <w:color w:val="000000"/>
        </w:rPr>
        <w:t>CHO+H</w:t>
      </w:r>
      <w:r>
        <w:rPr>
          <w:color w:val="000000"/>
          <w:vertAlign w:val="subscript"/>
        </w:rPr>
        <w:t>2</w:t>
      </w:r>
      <w:r>
        <w:rPr>
          <w:rFonts w:ascii="Times New Roman" w:cs="Times New Roman" w:eastAsia="Times New Roman" w:hAnsi="Times New Roman"/>
          <w:color w:val="000000"/>
        </w:rPr>
        <w:t>O</w:t>
      </w:r>
    </w:p>
    <w:p>
      <w:pPr>
        <w:spacing w:line="360" w:lineRule="auto"/>
        <w:jc w:val="left"/>
        <w:textAlignment w:val="center"/>
        <w:rPr>
          <w:color w:val="000000"/>
        </w:rPr>
      </w:pPr>
      <w:r>
        <w:rPr>
          <w:color w:val="000000"/>
        </w:rPr>
        <w:t xml:space="preserve">D. </w:t>
      </w:r>
      <w:r>
        <w:rPr>
          <w:rFonts w:ascii="Times New Roman" w:cs="Times New Roman" w:eastAsia="Times New Roman" w:hAnsi="Times New Roman"/>
          <w:color w:val="000000"/>
        </w:rPr>
        <w:t>Cu</w:t>
      </w:r>
      <w:r>
        <w:rPr>
          <w:rFonts w:ascii="宋体" w:cs="宋体" w:eastAsia="宋体" w:hAnsi="宋体"/>
          <w:color w:val="000000"/>
        </w:rPr>
        <w:t>在</w:t>
      </w:r>
      <w:r>
        <w:rPr>
          <w:rFonts w:ascii="Times New Roman" w:cs="Times New Roman" w:eastAsia="Times New Roman" w:hAnsi="Times New Roman"/>
          <w:color w:val="000000"/>
        </w:rPr>
        <w:t>O</w:t>
      </w:r>
      <w:r>
        <w:rPr>
          <w:color w:val="000000"/>
          <w:vertAlign w:val="subscript"/>
        </w:rPr>
        <w:t>2</w:t>
      </w:r>
      <w:r>
        <w:rPr>
          <w:rFonts w:ascii="宋体" w:cs="宋体" w:eastAsia="宋体" w:hAnsi="宋体"/>
          <w:color w:val="000000"/>
        </w:rPr>
        <w:t>存在下与氨水反应：</w:t>
      </w:r>
      <w:r>
        <w:rPr>
          <w:rFonts w:ascii="Times New Roman" w:cs="Times New Roman" w:eastAsia="Times New Roman" w:hAnsi="Times New Roman"/>
          <w:color w:val="000000"/>
        </w:rPr>
        <w:t>2Cu+8NH</w:t>
      </w:r>
      <w:r>
        <w:rPr>
          <w:color w:val="000000"/>
          <w:vertAlign w:val="subscript"/>
        </w:rPr>
        <w:t>3</w:t>
      </w:r>
      <w:r>
        <w:rPr>
          <w:rFonts w:ascii="Times New Roman" w:cs="Times New Roman" w:eastAsia="Times New Roman" w:hAnsi="Times New Roman"/>
          <w:color w:val="000000"/>
        </w:rPr>
        <w:t>+O</w:t>
      </w:r>
      <w:r>
        <w:rPr>
          <w:color w:val="000000"/>
          <w:vertAlign w:val="subscript"/>
        </w:rPr>
        <w:t>2</w:t>
      </w:r>
      <w:r>
        <w:rPr>
          <w:rFonts w:ascii="Times New Roman" w:cs="Times New Roman" w:eastAsia="Times New Roman" w:hAnsi="Times New Roman"/>
          <w:color w:val="000000"/>
        </w:rPr>
        <w:t>+4H</w:t>
      </w:r>
      <w:r>
        <w:rPr>
          <w:color w:val="000000"/>
          <w:vertAlign w:val="superscript"/>
        </w:rPr>
        <w:t>+</w:t>
      </w:r>
      <w:r>
        <w:rPr>
          <w:rFonts w:ascii="Times New Roman" w:cs="Times New Roman" w:eastAsia="Times New Roman" w:hAnsi="Times New Roman"/>
          <w:color w:val="000000"/>
        </w:rPr>
        <w:t>=2[Cu(NH</w:t>
      </w:r>
      <w:r>
        <w:rPr>
          <w:color w:val="000000"/>
          <w:vertAlign w:val="subscript"/>
        </w:rPr>
        <w:t>3</w:t>
      </w:r>
      <w:r>
        <w:rPr>
          <w:rFonts w:ascii="Times New Roman" w:cs="Times New Roman" w:eastAsia="Times New Roman" w:hAnsi="Times New Roman"/>
          <w:color w:val="000000"/>
        </w:rPr>
        <w:t>)</w:t>
      </w:r>
      <w:r>
        <w:rPr>
          <w:color w:val="000000"/>
          <w:vertAlign w:val="subscript"/>
        </w:rPr>
        <w:t>4</w:t>
      </w:r>
      <w:r>
        <w:rPr>
          <w:rFonts w:ascii="Times New Roman" w:cs="Times New Roman" w:eastAsia="Times New Roman" w:hAnsi="Times New Roman"/>
          <w:color w:val="000000"/>
        </w:rPr>
        <w:t>]</w:t>
      </w:r>
      <w:r>
        <w:rPr>
          <w:color w:val="000000"/>
          <w:vertAlign w:val="superscript"/>
        </w:rPr>
        <w:t>2+</w:t>
      </w:r>
      <w:r>
        <w:rPr>
          <w:rFonts w:ascii="Times New Roman" w:cs="Times New Roman" w:eastAsia="Times New Roman" w:hAnsi="Times New Roman"/>
          <w:color w:val="000000"/>
        </w:rPr>
        <w:t>+2H</w:t>
      </w:r>
      <w:r>
        <w:rPr>
          <w:color w:val="000000"/>
          <w:vertAlign w:val="subscript"/>
        </w:rPr>
        <w:t>2</w:t>
      </w:r>
      <w:r>
        <w:rPr>
          <w:rFonts w:ascii="Times New Roman" w:cs="Times New Roman" w:eastAsia="Times New Roman" w:hAnsi="Times New Roman"/>
          <w:color w:val="000000"/>
        </w:rPr>
        <w:t>O</w:t>
      </w:r>
    </w:p>
    <w:p>
      <w:pPr>
        <w:spacing w:line="360" w:lineRule="auto"/>
        <w:textAlignment w:val="center"/>
        <w:rPr>
          <w:color w:val="000000"/>
        </w:rPr>
      </w:pPr>
      <w:r>
        <w:rPr>
          <w:color w:val="2E75B6"/>
        </w:rPr>
        <w:t>【答案】</w:t>
      </w:r>
      <w:r>
        <w:rPr>
          <w:color w:val="000000"/>
        </w:rPr>
        <w:t xml:space="preserve">5. </w:t>
      </w:r>
      <w:r>
        <w:rPr>
          <w:color w:val="000000"/>
        </w:rPr>
        <w:t>C</w:t>
      </w:r>
      <w:r>
        <w:rPr>
          <w:color w:val="000000"/>
        </w:rPr>
        <w:t xml:space="preserve">    </w:t>
      </w:r>
      <w:r>
        <w:rPr>
          <w:color w:val="000000"/>
        </w:rPr>
        <w:t xml:space="preserve">6. </w:t>
      </w:r>
      <w:r>
        <w:rPr>
          <w:color w:val="000000"/>
        </w:rPr>
        <w:t>A</w:t>
      </w:r>
      <w:r>
        <w:rPr>
          <w:color w:val="000000"/>
        </w:rPr>
        <w:t xml:space="preserve">    </w:t>
      </w:r>
      <w:r>
        <w:rPr>
          <w:color w:val="000000"/>
        </w:rPr>
        <w:t xml:space="preserve">7. </w:t>
      </w:r>
      <w:r>
        <w:rPr>
          <w:color w:val="000000"/>
        </w:rPr>
        <w:t>C</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【5题详解】</w:t>
      </w:r>
    </w:p>
    <w:p>
      <w:pPr>
        <w:spacing w:line="360" w:lineRule="auto"/>
        <w:jc w:val="both"/>
        <w:textAlignment w:val="center"/>
        <w:rPr>
          <w:color w:val="000000"/>
        </w:rPr>
      </w:pPr>
      <w:r>
        <w:rPr>
          <w:rFonts w:ascii="Times New Roman" w:cs="Times New Roman" w:eastAsia="Times New Roman" w:hAnsi="Times New Roman"/>
          <w:color w:val="000000"/>
        </w:rPr>
        <w:t>A</w:t>
      </w:r>
      <w:r>
        <w:rPr>
          <w:rFonts w:ascii="宋体" w:cs="宋体" w:eastAsia="宋体" w:hAnsi="宋体"/>
          <w:color w:val="000000"/>
        </w:rPr>
        <w:t>．根据构造原理可知基态</w:t>
      </w:r>
      <w:r>
        <w:rPr>
          <w:rFonts w:ascii="Times New Roman" w:cs="Times New Roman" w:eastAsia="Times New Roman" w:hAnsi="Times New Roman"/>
          <w:color w:val="000000"/>
        </w:rPr>
        <w:t>Cu</w:t>
      </w:r>
      <w:r>
        <w:rPr>
          <w:rFonts w:ascii="Times New Roman" w:cs="Times New Roman" w:eastAsia="Times New Roman" w:hAnsi="Times New Roman"/>
          <w:color w:val="000000"/>
          <w:vertAlign w:val="superscript"/>
        </w:rPr>
        <w:t>+</w:t>
      </w:r>
      <w:r>
        <w:rPr>
          <w:rFonts w:ascii="宋体" w:cs="宋体" w:eastAsia="宋体" w:hAnsi="宋体"/>
          <w:color w:val="000000"/>
        </w:rPr>
        <w:t>核外电子排布式是</w:t>
      </w:r>
      <w:r>
        <w:rPr>
          <w:rFonts w:ascii="Times New Roman" w:cs="Times New Roman" w:eastAsia="Times New Roman" w:hAnsi="Times New Roman"/>
          <w:color w:val="000000"/>
        </w:rPr>
        <w:t>1s</w:t>
      </w:r>
      <w:r>
        <w:rPr>
          <w:rFonts w:ascii="Times New Roman" w:cs="Times New Roman" w:eastAsia="Times New Roman" w:hAnsi="Times New Roman"/>
          <w:color w:val="000000"/>
          <w:vertAlign w:val="superscript"/>
        </w:rPr>
        <w:t>2</w:t>
      </w:r>
      <w:r>
        <w:rPr>
          <w:rFonts w:ascii="Times New Roman" w:cs="Times New Roman" w:eastAsia="Times New Roman" w:hAnsi="Times New Roman"/>
          <w:color w:val="000000"/>
        </w:rPr>
        <w:t>2s</w:t>
      </w:r>
      <w:r>
        <w:rPr>
          <w:rFonts w:ascii="Times New Roman" w:cs="Times New Roman" w:eastAsia="Times New Roman" w:hAnsi="Times New Roman"/>
          <w:color w:val="000000"/>
          <w:vertAlign w:val="superscript"/>
        </w:rPr>
        <w:t>2</w:t>
      </w:r>
      <w:r>
        <w:rPr>
          <w:rFonts w:ascii="Times New Roman" w:cs="Times New Roman" w:eastAsia="Times New Roman" w:hAnsi="Times New Roman"/>
          <w:color w:val="000000"/>
        </w:rPr>
        <w:t>2p</w:t>
      </w:r>
      <w:r>
        <w:rPr>
          <w:rFonts w:ascii="Times New Roman" w:cs="Times New Roman" w:eastAsia="Times New Roman" w:hAnsi="Times New Roman"/>
          <w:color w:val="000000"/>
          <w:vertAlign w:val="superscript"/>
        </w:rPr>
        <w:t>6</w:t>
      </w:r>
      <w:r>
        <w:rPr>
          <w:rFonts w:ascii="Times New Roman" w:cs="Times New Roman" w:eastAsia="Times New Roman" w:hAnsi="Times New Roman"/>
          <w:color w:val="000000"/>
        </w:rPr>
        <w:t>3s</w:t>
      </w:r>
      <w:r>
        <w:rPr>
          <w:rFonts w:ascii="Times New Roman" w:cs="Times New Roman" w:eastAsia="Times New Roman" w:hAnsi="Times New Roman"/>
          <w:color w:val="000000"/>
          <w:vertAlign w:val="superscript"/>
        </w:rPr>
        <w:t>2</w:t>
      </w:r>
      <w:r>
        <w:rPr>
          <w:rFonts w:ascii="Times New Roman" w:cs="Times New Roman" w:eastAsia="Times New Roman" w:hAnsi="Times New Roman"/>
          <w:color w:val="000000"/>
        </w:rPr>
        <w:t>3p</w:t>
      </w:r>
      <w:r>
        <w:rPr>
          <w:rFonts w:ascii="Times New Roman" w:cs="Times New Roman" w:eastAsia="Times New Roman" w:hAnsi="Times New Roman"/>
          <w:color w:val="000000"/>
          <w:vertAlign w:val="superscript"/>
        </w:rPr>
        <w:t>6</w:t>
      </w:r>
      <w:r>
        <w:rPr>
          <w:rFonts w:ascii="Times New Roman" w:cs="Times New Roman" w:eastAsia="Times New Roman" w:hAnsi="Times New Roman"/>
          <w:color w:val="000000"/>
        </w:rPr>
        <w:t>3d</w:t>
      </w:r>
      <w:r>
        <w:rPr>
          <w:rFonts w:ascii="Times New Roman" w:cs="Times New Roman" w:eastAsia="Times New Roman" w:hAnsi="Times New Roman"/>
          <w:color w:val="000000"/>
          <w:vertAlign w:val="superscript"/>
        </w:rPr>
        <w:t>10</w:t>
      </w:r>
      <w:r>
        <w:rPr>
          <w:rFonts w:ascii="宋体" w:cs="宋体" w:eastAsia="宋体" w:hAnsi="宋体"/>
          <w:color w:val="000000"/>
        </w:rPr>
        <w:t>，</w:t>
      </w:r>
      <w:r>
        <w:rPr>
          <w:rFonts w:ascii="Times New Roman" w:cs="Times New Roman" w:eastAsia="Times New Roman" w:hAnsi="Times New Roman"/>
          <w:color w:val="000000"/>
        </w:rPr>
        <w:t>Cu</w:t>
      </w:r>
      <w:r>
        <w:rPr>
          <w:rFonts w:ascii="宋体" w:cs="宋体" w:eastAsia="宋体" w:hAnsi="宋体"/>
          <w:color w:val="000000"/>
          <w:vertAlign w:val="superscript"/>
        </w:rPr>
        <w:t>＋</w:t>
      </w:r>
      <w:r>
        <w:rPr>
          <w:rFonts w:ascii="宋体" w:cs="宋体" w:eastAsia="宋体" w:hAnsi="宋体"/>
          <w:color w:val="000000"/>
        </w:rPr>
        <w:t>得到</w:t>
      </w:r>
      <w:r>
        <w:rPr>
          <w:rFonts w:ascii="Times New Roman" w:cs="Times New Roman" w:eastAsia="Times New Roman" w:hAnsi="Times New Roman"/>
          <w:color w:val="000000"/>
        </w:rPr>
        <w:t>1</w:t>
      </w:r>
      <w:r>
        <w:rPr>
          <w:rFonts w:ascii="宋体" w:cs="宋体" w:eastAsia="宋体" w:hAnsi="宋体"/>
          <w:color w:val="000000"/>
        </w:rPr>
        <w:t>个电子转化为基态</w:t>
      </w:r>
      <w:r>
        <w:rPr>
          <w:rFonts w:ascii="Times New Roman" w:cs="Times New Roman" w:eastAsia="Times New Roman" w:hAnsi="Times New Roman"/>
          <w:color w:val="000000"/>
        </w:rPr>
        <w:t>Cu</w:t>
      </w:r>
      <w:r>
        <w:rPr>
          <w:rFonts w:ascii="宋体" w:cs="宋体" w:eastAsia="宋体" w:hAnsi="宋体"/>
          <w:color w:val="000000"/>
        </w:rPr>
        <w:t>，</w:t>
      </w:r>
      <w:r>
        <w:rPr>
          <w:rFonts w:ascii="Times New Roman" w:cs="Times New Roman" w:eastAsia="Times New Roman" w:hAnsi="Times New Roman"/>
          <w:color w:val="000000"/>
        </w:rPr>
        <w:t>Cu</w:t>
      </w:r>
      <w:r>
        <w:rPr>
          <w:rFonts w:ascii="宋体" w:cs="宋体" w:eastAsia="宋体" w:hAnsi="宋体"/>
          <w:color w:val="000000"/>
        </w:rPr>
        <w:t>原子核外电子排布式是</w:t>
      </w:r>
      <w:r>
        <w:rPr>
          <w:rFonts w:ascii="Times New Roman" w:cs="Times New Roman" w:eastAsia="Times New Roman" w:hAnsi="Times New Roman"/>
          <w:color w:val="000000"/>
        </w:rPr>
        <w:t>1s</w:t>
      </w:r>
      <w:r>
        <w:rPr>
          <w:rFonts w:ascii="Times New Roman" w:cs="Times New Roman" w:eastAsia="Times New Roman" w:hAnsi="Times New Roman"/>
          <w:color w:val="000000"/>
          <w:vertAlign w:val="superscript"/>
        </w:rPr>
        <w:t>2</w:t>
      </w:r>
      <w:r>
        <w:rPr>
          <w:rFonts w:ascii="Times New Roman" w:cs="Times New Roman" w:eastAsia="Times New Roman" w:hAnsi="Times New Roman"/>
          <w:color w:val="000000"/>
        </w:rPr>
        <w:t>2s</w:t>
      </w:r>
      <w:r>
        <w:rPr>
          <w:rFonts w:ascii="Times New Roman" w:cs="Times New Roman" w:eastAsia="Times New Roman" w:hAnsi="Times New Roman"/>
          <w:color w:val="000000"/>
          <w:vertAlign w:val="superscript"/>
        </w:rPr>
        <w:t>2</w:t>
      </w:r>
      <w:r>
        <w:rPr>
          <w:rFonts w:ascii="Times New Roman" w:cs="Times New Roman" w:eastAsia="Times New Roman" w:hAnsi="Times New Roman"/>
          <w:color w:val="000000"/>
        </w:rPr>
        <w:t>2p</w:t>
      </w:r>
      <w:r>
        <w:rPr>
          <w:rFonts w:ascii="Times New Roman" w:cs="Times New Roman" w:eastAsia="Times New Roman" w:hAnsi="Times New Roman"/>
          <w:color w:val="000000"/>
          <w:vertAlign w:val="superscript"/>
        </w:rPr>
        <w:t>6</w:t>
      </w:r>
      <w:r>
        <w:rPr>
          <w:rFonts w:ascii="Times New Roman" w:cs="Times New Roman" w:eastAsia="Times New Roman" w:hAnsi="Times New Roman"/>
          <w:color w:val="000000"/>
        </w:rPr>
        <w:t>3s</w:t>
      </w:r>
      <w:r>
        <w:rPr>
          <w:rFonts w:ascii="Times New Roman" w:cs="Times New Roman" w:eastAsia="Times New Roman" w:hAnsi="Times New Roman"/>
          <w:color w:val="000000"/>
          <w:vertAlign w:val="superscript"/>
        </w:rPr>
        <w:t>2</w:t>
      </w:r>
      <w:r>
        <w:rPr>
          <w:rFonts w:ascii="Times New Roman" w:cs="Times New Roman" w:eastAsia="Times New Roman" w:hAnsi="Times New Roman"/>
          <w:color w:val="000000"/>
        </w:rPr>
        <w:t>3p</w:t>
      </w:r>
      <w:r>
        <w:rPr>
          <w:rFonts w:ascii="Times New Roman" w:cs="Times New Roman" w:eastAsia="Times New Roman" w:hAnsi="Times New Roman"/>
          <w:color w:val="000000"/>
          <w:vertAlign w:val="superscript"/>
        </w:rPr>
        <w:t>6</w:t>
      </w:r>
      <w:r>
        <w:rPr>
          <w:rFonts w:ascii="Times New Roman" w:cs="Times New Roman" w:eastAsia="Times New Roman" w:hAnsi="Times New Roman"/>
          <w:color w:val="000000"/>
        </w:rPr>
        <w:t>3d</w:t>
      </w:r>
      <w:r>
        <w:rPr>
          <w:rFonts w:ascii="Times New Roman" w:cs="Times New Roman" w:eastAsia="Times New Roman" w:hAnsi="Times New Roman"/>
          <w:color w:val="000000"/>
          <w:vertAlign w:val="superscript"/>
        </w:rPr>
        <w:t>10</w:t>
      </w:r>
      <w:r>
        <w:rPr>
          <w:rFonts w:ascii="Times New Roman" w:cs="Times New Roman" w:eastAsia="Times New Roman" w:hAnsi="Times New Roman"/>
          <w:color w:val="000000"/>
        </w:rPr>
        <w:t>4s</w:t>
      </w:r>
      <w:r>
        <w:rPr>
          <w:rFonts w:ascii="Times New Roman" w:cs="Times New Roman" w:eastAsia="Times New Roman" w:hAnsi="Times New Roman"/>
          <w:color w:val="000000"/>
          <w:vertAlign w:val="superscript"/>
        </w:rPr>
        <w:t>1</w:t>
      </w:r>
      <w:r>
        <w:rPr>
          <w:rFonts w:ascii="宋体" w:cs="宋体" w:eastAsia="宋体" w:hAnsi="宋体"/>
          <w:color w:val="000000"/>
        </w:rPr>
        <w:t>，可见</w:t>
      </w:r>
      <w:r>
        <w:rPr>
          <w:rFonts w:ascii="Times New Roman" w:cs="Times New Roman" w:eastAsia="Times New Roman" w:hAnsi="Times New Roman"/>
          <w:color w:val="000000"/>
        </w:rPr>
        <w:t>Cu</w:t>
      </w:r>
      <w:r>
        <w:rPr>
          <w:rFonts w:ascii="Times New Roman" w:cs="Times New Roman" w:eastAsia="Times New Roman" w:hAnsi="Times New Roman"/>
          <w:color w:val="000000"/>
          <w:vertAlign w:val="superscript"/>
        </w:rPr>
        <w:t>+</w:t>
      </w:r>
      <w:r>
        <w:rPr>
          <w:rFonts w:ascii="宋体" w:cs="宋体" w:eastAsia="宋体" w:hAnsi="宋体"/>
          <w:color w:val="000000"/>
        </w:rPr>
        <w:t>得到的电子是填充在</w:t>
      </w:r>
      <w:r>
        <w:rPr>
          <w:rFonts w:ascii="Times New Roman" w:cs="Times New Roman" w:eastAsia="Times New Roman" w:hAnsi="Times New Roman"/>
          <w:color w:val="000000"/>
        </w:rPr>
        <w:t>4s</w:t>
      </w:r>
      <w:r>
        <w:rPr>
          <w:rFonts w:ascii="宋体" w:cs="宋体" w:eastAsia="宋体" w:hAnsi="宋体"/>
          <w:color w:val="000000"/>
        </w:rPr>
        <w:t>轨道上，</w:t>
      </w:r>
      <w:r>
        <w:rPr>
          <w:rFonts w:ascii="Times New Roman" w:cs="Times New Roman" w:eastAsia="Times New Roman" w:hAnsi="Times New Roman"/>
          <w:color w:val="000000"/>
        </w:rPr>
        <w:t>A</w:t>
      </w:r>
      <w:r>
        <w:rPr>
          <w:rFonts w:ascii="宋体" w:cs="宋体" w:eastAsia="宋体" w:hAnsi="宋体"/>
          <w:color w:val="000000"/>
        </w:rPr>
        <w:t>错误；</w:t>
      </w:r>
    </w:p>
    <w:p>
      <w:pPr>
        <w:spacing w:line="360" w:lineRule="auto"/>
        <w:jc w:val="left"/>
        <w:textAlignment w:val="center"/>
        <w:rPr>
          <w:color w:val="000000"/>
        </w:rPr>
      </w:pPr>
      <w:r>
        <w:rPr>
          <w:rFonts w:ascii="Times New Roman" w:cs="Times New Roman" w:eastAsia="Times New Roman" w:hAnsi="Times New Roman"/>
          <w:color w:val="000000"/>
        </w:rPr>
        <w:t>B</w:t>
      </w:r>
      <w:r>
        <w:rPr>
          <w:rFonts w:ascii="宋体" w:cs="宋体" w:eastAsia="宋体" w:hAnsi="宋体"/>
          <w:color w:val="000000"/>
        </w:rPr>
        <w:t>．</w:t>
      </w:r>
      <w:r>
        <w:rPr>
          <w:rFonts w:ascii="Times New Roman" w:cs="Times New Roman" w:eastAsia="Times New Roman" w:hAnsi="Times New Roman"/>
          <w:color w:val="000000"/>
        </w:rPr>
        <w:t>[Cu(NH</w:t>
      </w:r>
      <w:r>
        <w:rPr>
          <w:rFonts w:ascii="Times New Roman" w:cs="Times New Roman" w:eastAsia="Times New Roman" w:hAnsi="Times New Roman"/>
          <w:color w:val="000000"/>
          <w:vertAlign w:val="subscript"/>
        </w:rPr>
        <w:t>3</w:t>
      </w:r>
      <w:r>
        <w:rPr>
          <w:rFonts w:ascii="Times New Roman" w:cs="Times New Roman" w:eastAsia="Times New Roman" w:hAnsi="Times New Roman"/>
          <w:color w:val="000000"/>
        </w:rPr>
        <w:t>)</w:t>
      </w:r>
      <w:r>
        <w:rPr>
          <w:rFonts w:ascii="Times New Roman" w:cs="Times New Roman" w:eastAsia="Times New Roman" w:hAnsi="Times New Roman"/>
          <w:color w:val="000000"/>
          <w:vertAlign w:val="subscript"/>
        </w:rPr>
        <w:t>4</w:t>
      </w:r>
      <w:r>
        <w:rPr>
          <w:rFonts w:ascii="Times New Roman" w:cs="Times New Roman" w:eastAsia="Times New Roman" w:hAnsi="Times New Roman"/>
          <w:color w:val="000000"/>
        </w:rPr>
        <w:t>]</w:t>
      </w:r>
      <w:r>
        <w:rPr>
          <w:rFonts w:ascii="Times New Roman" w:cs="Times New Roman" w:eastAsia="Times New Roman" w:hAnsi="Times New Roman"/>
          <w:color w:val="000000"/>
          <w:vertAlign w:val="superscript"/>
        </w:rPr>
        <w:t>2+</w:t>
      </w:r>
      <w:r>
        <w:rPr>
          <w:rFonts w:ascii="宋体" w:cs="宋体" w:eastAsia="宋体" w:hAnsi="宋体"/>
          <w:color w:val="000000"/>
        </w:rPr>
        <w:t>离子的中心离子为</w:t>
      </w:r>
      <w:r>
        <w:rPr>
          <w:rFonts w:ascii="Times New Roman" w:cs="Times New Roman" w:eastAsia="Times New Roman" w:hAnsi="Times New Roman"/>
          <w:color w:val="000000"/>
        </w:rPr>
        <w:t>Cu</w:t>
      </w:r>
      <w:r>
        <w:rPr>
          <w:rFonts w:ascii="Times New Roman" w:cs="Times New Roman" w:eastAsia="Times New Roman" w:hAnsi="Times New Roman"/>
          <w:color w:val="000000"/>
          <w:vertAlign w:val="superscript"/>
        </w:rPr>
        <w:t>2+</w:t>
      </w:r>
      <w:r>
        <w:rPr>
          <w:rFonts w:ascii="宋体" w:cs="宋体" w:eastAsia="宋体" w:hAnsi="宋体"/>
          <w:color w:val="000000"/>
        </w:rPr>
        <w:t>，配位原子是</w:t>
      </w:r>
      <w:r>
        <w:rPr>
          <w:rFonts w:ascii="Times New Roman" w:cs="Times New Roman" w:eastAsia="Times New Roman" w:hAnsi="Times New Roman"/>
          <w:color w:val="000000"/>
        </w:rPr>
        <w:t>N</w:t>
      </w:r>
      <w:r>
        <w:rPr>
          <w:rFonts w:ascii="宋体" w:cs="宋体" w:eastAsia="宋体" w:hAnsi="宋体"/>
          <w:color w:val="000000"/>
        </w:rPr>
        <w:t>，</w:t>
      </w:r>
      <w:r>
        <w:rPr>
          <w:rFonts w:ascii="Times New Roman" w:cs="Times New Roman" w:eastAsia="Times New Roman" w:hAnsi="Times New Roman"/>
          <w:color w:val="000000"/>
        </w:rPr>
        <w:t>B</w:t>
      </w:r>
      <w:r>
        <w:rPr>
          <w:rFonts w:ascii="宋体" w:cs="宋体" w:eastAsia="宋体" w:hAnsi="宋体"/>
          <w:color w:val="000000"/>
        </w:rPr>
        <w:t>错误；</w:t>
      </w:r>
    </w:p>
    <w:p>
      <w:pPr>
        <w:spacing w:line="360" w:lineRule="auto"/>
        <w:jc w:val="left"/>
        <w:textAlignment w:val="center"/>
        <w:rPr>
          <w:color w:val="000000"/>
        </w:rPr>
      </w:pPr>
      <w:r>
        <w:rPr>
          <w:rFonts w:ascii="Times New Roman" w:cs="Times New Roman" w:eastAsia="Times New Roman" w:hAnsi="Times New Roman"/>
          <w:color w:val="000000"/>
        </w:rPr>
        <w:t>C</w:t>
      </w:r>
      <w:r>
        <w:rPr>
          <w:rFonts w:ascii="宋体" w:cs="宋体" w:eastAsia="宋体" w:hAnsi="宋体"/>
          <w:color w:val="000000"/>
        </w:rPr>
        <w:t>．</w:t>
      </w:r>
      <w:r>
        <w:rPr>
          <w:rFonts w:ascii="Times New Roman" w:cs="Times New Roman" w:eastAsia="Times New Roman" w:hAnsi="Times New Roman"/>
          <w:color w:val="000000"/>
        </w:rPr>
        <w:t>Cu</w:t>
      </w:r>
      <w:r>
        <w:rPr>
          <w:rFonts w:ascii="Times New Roman" w:cs="Times New Roman" w:eastAsia="Times New Roman" w:hAnsi="Times New Roman"/>
          <w:color w:val="000000"/>
          <w:vertAlign w:val="subscript"/>
        </w:rPr>
        <w:t>2</w:t>
      </w:r>
      <w:r>
        <w:rPr>
          <w:rFonts w:ascii="Times New Roman" w:cs="Times New Roman" w:eastAsia="Times New Roman" w:hAnsi="Times New Roman"/>
          <w:color w:val="000000"/>
        </w:rPr>
        <w:t>S</w:t>
      </w:r>
      <w:r>
        <w:rPr>
          <w:rFonts w:ascii="宋体" w:cs="宋体" w:eastAsia="宋体" w:hAnsi="宋体"/>
          <w:color w:val="000000"/>
        </w:rPr>
        <w:t>晶胞中</w:t>
      </w:r>
      <w:r>
        <w:rPr>
          <w:rFonts w:ascii="Times New Roman" w:cs="Times New Roman" w:eastAsia="Times New Roman" w:hAnsi="Times New Roman"/>
          <w:color w:val="000000"/>
        </w:rPr>
        <w:t>S</w:t>
      </w:r>
      <w:r>
        <w:rPr>
          <w:rFonts w:ascii="Times New Roman" w:cs="Times New Roman" w:eastAsia="Times New Roman" w:hAnsi="Times New Roman"/>
          <w:color w:val="000000"/>
          <w:vertAlign w:val="superscript"/>
        </w:rPr>
        <w:t>2-</w:t>
      </w:r>
      <w:r>
        <w:rPr>
          <w:rFonts w:ascii="宋体" w:cs="宋体" w:eastAsia="宋体" w:hAnsi="宋体"/>
          <w:color w:val="000000"/>
        </w:rPr>
        <w:t>位置如图所示，则一个晶胞中含有</w:t>
      </w:r>
      <w:r>
        <w:rPr>
          <w:rFonts w:ascii="Times New Roman" w:cs="Times New Roman" w:eastAsia="Times New Roman" w:hAnsi="Times New Roman"/>
          <w:color w:val="000000"/>
        </w:rPr>
        <w:t>S</w:t>
      </w:r>
      <w:r>
        <w:rPr>
          <w:rFonts w:ascii="Times New Roman" w:cs="Times New Roman" w:eastAsia="Times New Roman" w:hAnsi="Times New Roman"/>
          <w:color w:val="000000"/>
          <w:vertAlign w:val="superscript"/>
        </w:rPr>
        <w:t>2-</w:t>
      </w:r>
      <w:r>
        <w:rPr>
          <w:rFonts w:ascii="宋体" w:cs="宋体" w:eastAsia="宋体" w:hAnsi="宋体"/>
          <w:color w:val="000000"/>
        </w:rPr>
        <w:t>数目为</w:t>
      </w:r>
      <w:r>
        <w:object>
          <v:shape alt="学科网(www.zxxk.com)--教育资源门户，提供试卷、教案、课件、论文、素材以及各类教学资源下载，还有大量而丰富的教学相关资讯！ gVmw8QYcAzDNAx1ODbqMbQ==" id="_x0000_i1052" o:ole="" o:oleicon="f" style="width:70.75pt;height:31.3pt" type="#_x0000_t75">
            <v:imagedata o:title="eqIdd27dd163e4c774df9b9c641c9366f840" r:id="rId61"/>
          </v:shape>
          <o:OLEObject DrawAspect="Content" ObjectID="_28" ProgID="Equation.DSMT4" ShapeID="_x0000_i1052" Type="Embed" r:id="rId62"/>
        </w:object>
      </w:r>
      <w:r>
        <w:rPr>
          <w:rFonts w:ascii="宋体" w:cs="宋体" w:eastAsia="宋体" w:hAnsi="宋体"/>
          <w:color w:val="000000"/>
        </w:rPr>
        <w:t>，则根据其化学式可知其中所含</w:t>
      </w:r>
      <w:r>
        <w:rPr>
          <w:rFonts w:ascii="Times New Roman" w:cs="Times New Roman" w:eastAsia="Times New Roman" w:hAnsi="Times New Roman"/>
          <w:color w:val="000000"/>
        </w:rPr>
        <w:t>Cu</w:t>
      </w:r>
      <w:r>
        <w:rPr>
          <w:rFonts w:ascii="Times New Roman" w:cs="Times New Roman" w:eastAsia="Times New Roman" w:hAnsi="Times New Roman"/>
          <w:color w:val="000000"/>
          <w:vertAlign w:val="superscript"/>
        </w:rPr>
        <w:t>+</w:t>
      </w:r>
      <w:r>
        <w:rPr>
          <w:rFonts w:ascii="宋体" w:cs="宋体" w:eastAsia="宋体" w:hAnsi="宋体"/>
          <w:color w:val="000000"/>
        </w:rPr>
        <w:t>数目为</w:t>
      </w:r>
      <w:r>
        <w:rPr>
          <w:rFonts w:ascii="Times New Roman" w:cs="Times New Roman" w:eastAsia="Times New Roman" w:hAnsi="Times New Roman"/>
          <w:color w:val="000000"/>
        </w:rPr>
        <w:t>8</w:t>
      </w:r>
      <w:r>
        <w:rPr>
          <w:rFonts w:ascii="宋体" w:cs="宋体" w:eastAsia="宋体" w:hAnsi="宋体"/>
          <w:color w:val="000000"/>
        </w:rPr>
        <w:t>个，</w:t>
      </w:r>
      <w:r>
        <w:rPr>
          <w:rFonts w:ascii="Times New Roman" w:cs="Times New Roman" w:eastAsia="Times New Roman" w:hAnsi="Times New Roman"/>
          <w:color w:val="000000"/>
        </w:rPr>
        <w:t>C</w:t>
      </w:r>
      <w:r>
        <w:rPr>
          <w:rFonts w:ascii="宋体" w:cs="宋体" w:eastAsia="宋体" w:hAnsi="宋体"/>
          <w:color w:val="000000"/>
        </w:rPr>
        <w:t>正确；</w:t>
      </w:r>
    </w:p>
    <w:p>
      <w:pPr>
        <w:spacing w:line="360" w:lineRule="auto"/>
        <w:jc w:val="left"/>
        <w:textAlignment w:val="center"/>
        <w:rPr>
          <w:color w:val="000000"/>
        </w:rPr>
      </w:pPr>
      <w:r>
        <w:rPr>
          <w:rFonts w:ascii="Times New Roman" w:cs="Times New Roman" w:eastAsia="Times New Roman" w:hAnsi="Times New Roman"/>
          <w:color w:val="000000"/>
        </w:rPr>
        <w:t>D</w:t>
      </w:r>
      <w:r>
        <w:rPr>
          <w:rFonts w:ascii="宋体" w:cs="宋体" w:eastAsia="宋体" w:hAnsi="宋体"/>
          <w:color w:val="000000"/>
        </w:rPr>
        <w:t>．氧气体积未指明在标准状况下，无法进行计算，</w:t>
      </w:r>
      <w:r>
        <w:rPr>
          <w:rFonts w:ascii="Times New Roman" w:cs="Times New Roman" w:eastAsia="Times New Roman" w:hAnsi="Times New Roman"/>
          <w:color w:val="000000"/>
        </w:rPr>
        <w:t>D</w:t>
      </w:r>
      <w:r>
        <w:rPr>
          <w:rFonts w:ascii="宋体" w:cs="宋体" w:eastAsia="宋体" w:hAnsi="宋体"/>
          <w:color w:val="000000"/>
        </w:rPr>
        <w:t>错误；</w:t>
      </w:r>
    </w:p>
    <w:p>
      <w:pPr>
        <w:spacing w:line="360" w:lineRule="auto"/>
        <w:jc w:val="left"/>
        <w:textAlignment w:val="center"/>
        <w:rPr>
          <w:color w:val="000000"/>
        </w:rPr>
      </w:pPr>
      <w:r>
        <w:rPr>
          <w:rFonts w:ascii="宋体" w:cs="宋体" w:eastAsia="宋体" w:hAnsi="宋体"/>
          <w:color w:val="000000"/>
        </w:rPr>
        <w:t>故选</w:t>
      </w:r>
      <w:r>
        <w:rPr>
          <w:rFonts w:ascii="Times New Roman" w:cs="Times New Roman" w:eastAsia="Times New Roman" w:hAnsi="Times New Roman"/>
          <w:color w:val="000000"/>
        </w:rPr>
        <w:t>C</w:t>
      </w:r>
      <w:r>
        <w:rPr>
          <w:rFonts w:ascii="宋体" w:cs="宋体" w:eastAsia="宋体" w:hAnsi="宋体"/>
          <w:color w:val="000000"/>
        </w:rPr>
        <w:t>。</w:t>
      </w:r>
    </w:p>
    <w:p>
      <w:pPr>
        <w:spacing w:line="360" w:lineRule="auto"/>
        <w:jc w:val="left"/>
        <w:textAlignment w:val="center"/>
        <w:rPr>
          <w:color w:val="000000"/>
        </w:rPr>
      </w:pPr>
      <w:r>
        <w:rPr>
          <w:color w:val="000000"/>
        </w:rPr>
        <w:t>【6题详解】</w:t>
      </w:r>
    </w:p>
    <w:p>
      <w:pPr>
        <w:spacing w:line="360" w:lineRule="auto"/>
        <w:jc w:val="both"/>
        <w:textAlignment w:val="center"/>
        <w:rPr>
          <w:color w:val="000000"/>
        </w:rPr>
      </w:pPr>
      <w:r>
        <w:rPr>
          <w:rFonts w:ascii="Times New Roman" w:cs="Times New Roman" w:eastAsia="Times New Roman" w:hAnsi="Times New Roman"/>
          <w:color w:val="000000"/>
        </w:rPr>
        <w:t>A</w:t>
      </w:r>
      <w:r>
        <w:rPr>
          <w:rFonts w:ascii="宋体" w:cs="宋体" w:eastAsia="宋体" w:hAnsi="宋体"/>
          <w:color w:val="000000"/>
        </w:rPr>
        <w:t>．因为</w:t>
      </w:r>
      <w:r>
        <w:rPr>
          <w:rFonts w:ascii="Times New Roman" w:cs="Times New Roman" w:eastAsia="Times New Roman" w:hAnsi="Times New Roman"/>
          <w:color w:val="000000"/>
        </w:rPr>
        <w:t>SO</w:t>
      </w:r>
      <w:r>
        <w:rPr>
          <w:rFonts w:ascii="Times New Roman" w:cs="Times New Roman" w:eastAsia="Times New Roman" w:hAnsi="Times New Roman"/>
          <w:color w:val="000000"/>
          <w:vertAlign w:val="subscript"/>
        </w:rPr>
        <w:t>2</w:t>
      </w:r>
      <w:r>
        <w:rPr>
          <w:rFonts w:ascii="宋体" w:cs="宋体" w:eastAsia="宋体" w:hAnsi="宋体"/>
          <w:color w:val="000000"/>
        </w:rPr>
        <w:t>具有还原性，所以可用作葡萄酒中抗氧化剂，</w:t>
      </w:r>
      <w:r>
        <w:rPr>
          <w:rFonts w:ascii="Times New Roman" w:cs="Times New Roman" w:eastAsia="Times New Roman" w:hAnsi="Times New Roman"/>
          <w:color w:val="000000"/>
        </w:rPr>
        <w:t>A</w:t>
      </w:r>
      <w:r>
        <w:rPr>
          <w:rFonts w:ascii="宋体" w:cs="宋体" w:eastAsia="宋体" w:hAnsi="宋体"/>
          <w:color w:val="000000"/>
        </w:rPr>
        <w:t>正确；</w:t>
      </w:r>
    </w:p>
    <w:p>
      <w:pPr>
        <w:spacing w:line="360" w:lineRule="auto"/>
        <w:jc w:val="left"/>
        <w:textAlignment w:val="center"/>
        <w:rPr>
          <w:color w:val="000000"/>
        </w:rPr>
      </w:pPr>
      <w:r>
        <w:rPr>
          <w:rFonts w:ascii="Times New Roman" w:cs="Times New Roman" w:eastAsia="Times New Roman" w:hAnsi="Times New Roman"/>
          <w:color w:val="000000"/>
        </w:rPr>
        <w:t>B</w:t>
      </w:r>
      <w:r>
        <w:rPr>
          <w:rFonts w:ascii="宋体" w:cs="宋体" w:eastAsia="宋体" w:hAnsi="宋体"/>
          <w:color w:val="000000"/>
        </w:rPr>
        <w:t>．</w:t>
      </w:r>
      <w:r>
        <w:rPr>
          <w:rFonts w:ascii="Times New Roman" w:cs="Times New Roman" w:eastAsia="Times New Roman" w:hAnsi="Times New Roman"/>
          <w:color w:val="000000"/>
        </w:rPr>
        <w:t>NH</w:t>
      </w:r>
      <w:r>
        <w:rPr>
          <w:rFonts w:ascii="Times New Roman" w:cs="Times New Roman" w:eastAsia="Times New Roman" w:hAnsi="Times New Roman"/>
          <w:color w:val="000000"/>
          <w:vertAlign w:val="subscript"/>
        </w:rPr>
        <w:t>3</w:t>
      </w:r>
      <w:r>
        <w:rPr>
          <w:rFonts w:ascii="宋体" w:cs="宋体" w:eastAsia="宋体" w:hAnsi="宋体"/>
          <w:color w:val="000000"/>
        </w:rPr>
        <w:t>极易溶于水是因为</w:t>
      </w:r>
      <w:r>
        <w:rPr>
          <w:rFonts w:ascii="Times New Roman" w:cs="Times New Roman" w:eastAsia="Times New Roman" w:hAnsi="Times New Roman"/>
          <w:color w:val="000000"/>
        </w:rPr>
        <w:t>NH</w:t>
      </w:r>
      <w:r>
        <w:rPr>
          <w:rFonts w:ascii="Times New Roman" w:cs="Times New Roman" w:eastAsia="Times New Roman" w:hAnsi="Times New Roman"/>
          <w:color w:val="000000"/>
          <w:vertAlign w:val="subscript"/>
        </w:rPr>
        <w:t>3</w:t>
      </w:r>
      <w:r>
        <w:rPr>
          <w:rFonts w:ascii="宋体" w:cs="宋体" w:eastAsia="宋体" w:hAnsi="宋体"/>
          <w:color w:val="000000"/>
        </w:rPr>
        <w:t>与水分子间形成氢键，</w:t>
      </w:r>
      <w:r>
        <w:rPr>
          <w:rFonts w:ascii="Times New Roman" w:cs="Times New Roman" w:eastAsia="Times New Roman" w:hAnsi="Times New Roman"/>
          <w:color w:val="000000"/>
        </w:rPr>
        <w:t>B</w:t>
      </w:r>
      <w:r>
        <w:rPr>
          <w:rFonts w:ascii="宋体" w:cs="宋体" w:eastAsia="宋体" w:hAnsi="宋体"/>
          <w:color w:val="000000"/>
        </w:rPr>
        <w:t>错误；</w:t>
      </w:r>
    </w:p>
    <w:p>
      <w:pPr>
        <w:spacing w:line="360" w:lineRule="auto"/>
        <w:jc w:val="left"/>
        <w:textAlignment w:val="center"/>
        <w:rPr>
          <w:color w:val="000000"/>
        </w:rPr>
      </w:pPr>
      <w:r>
        <w:rPr>
          <w:rFonts w:ascii="Times New Roman" w:cs="Times New Roman" w:eastAsia="Times New Roman" w:hAnsi="Times New Roman"/>
          <w:color w:val="000000"/>
        </w:rPr>
        <w:t>C</w:t>
      </w:r>
      <w:r>
        <w:rPr>
          <w:rFonts w:ascii="宋体" w:cs="宋体" w:eastAsia="宋体" w:hAnsi="宋体"/>
          <w:color w:val="000000"/>
        </w:rPr>
        <w:t>．</w:t>
      </w:r>
      <w:r>
        <w:rPr>
          <w:rFonts w:ascii="Times New Roman" w:cs="Times New Roman" w:eastAsia="Times New Roman" w:hAnsi="Times New Roman"/>
          <w:color w:val="000000"/>
        </w:rPr>
        <w:t>CuSO</w:t>
      </w:r>
      <w:r>
        <w:rPr>
          <w:rFonts w:ascii="Times New Roman" w:cs="Times New Roman" w:eastAsia="Times New Roman" w:hAnsi="Times New Roman"/>
          <w:color w:val="000000"/>
          <w:vertAlign w:val="subscript"/>
        </w:rPr>
        <w:t>4</w:t>
      </w:r>
      <w:r>
        <w:rPr>
          <w:rFonts w:ascii="宋体" w:cs="宋体" w:eastAsia="宋体" w:hAnsi="宋体"/>
          <w:color w:val="000000"/>
        </w:rPr>
        <w:t>溶液显酸性是因为</w:t>
      </w:r>
      <w:r>
        <w:rPr>
          <w:rFonts w:ascii="Times New Roman" w:cs="Times New Roman" w:eastAsia="Times New Roman" w:hAnsi="Times New Roman"/>
          <w:color w:val="000000"/>
        </w:rPr>
        <w:t>Cu</w:t>
      </w:r>
      <w:r>
        <w:rPr>
          <w:rFonts w:ascii="Times New Roman" w:cs="Times New Roman" w:eastAsia="Times New Roman" w:hAnsi="Times New Roman"/>
          <w:color w:val="000000"/>
          <w:vertAlign w:val="superscript"/>
        </w:rPr>
        <w:t>2+</w:t>
      </w:r>
      <w:r>
        <w:rPr>
          <w:rFonts w:ascii="宋体" w:cs="宋体" w:eastAsia="宋体" w:hAnsi="宋体"/>
          <w:color w:val="000000"/>
        </w:rPr>
        <w:t>水解，与硫酸铜可用于果树杀虫无关，</w:t>
      </w:r>
      <w:r>
        <w:rPr>
          <w:rFonts w:ascii="Times New Roman" w:cs="Times New Roman" w:eastAsia="Times New Roman" w:hAnsi="Times New Roman"/>
          <w:color w:val="000000"/>
        </w:rPr>
        <w:t>C</w:t>
      </w:r>
      <w:r>
        <w:rPr>
          <w:rFonts w:ascii="宋体" w:cs="宋体" w:eastAsia="宋体" w:hAnsi="宋体"/>
          <w:color w:val="000000"/>
        </w:rPr>
        <w:t>错误；</w:t>
      </w:r>
    </w:p>
    <w:p>
      <w:pPr>
        <w:spacing w:line="360" w:lineRule="auto"/>
        <w:jc w:val="left"/>
        <w:textAlignment w:val="center"/>
        <w:rPr>
          <w:color w:val="000000"/>
        </w:rPr>
      </w:pPr>
      <w:r>
        <w:rPr>
          <w:rFonts w:ascii="Times New Roman" w:cs="Times New Roman" w:eastAsia="Times New Roman" w:hAnsi="Times New Roman"/>
          <w:color w:val="000000"/>
        </w:rPr>
        <w:t>D</w:t>
      </w:r>
      <w:r>
        <w:rPr>
          <w:rFonts w:ascii="宋体" w:cs="宋体" w:eastAsia="宋体" w:hAnsi="宋体"/>
          <w:color w:val="000000"/>
        </w:rPr>
        <w:t>．硝酸具有强氧化性，与</w:t>
      </w:r>
      <w:r>
        <w:rPr>
          <w:rFonts w:ascii="Times New Roman" w:cs="Times New Roman" w:eastAsia="Times New Roman" w:hAnsi="Times New Roman"/>
          <w:color w:val="000000"/>
        </w:rPr>
        <w:t>FeS</w:t>
      </w:r>
      <w:r>
        <w:rPr>
          <w:rFonts w:ascii="宋体" w:cs="宋体" w:eastAsia="宋体" w:hAnsi="宋体"/>
          <w:color w:val="000000"/>
        </w:rPr>
        <w:t>反应会将</w:t>
      </w:r>
      <w:r>
        <w:rPr>
          <w:rFonts w:ascii="Times New Roman" w:cs="Times New Roman" w:eastAsia="Times New Roman" w:hAnsi="Times New Roman"/>
          <w:color w:val="000000"/>
        </w:rPr>
        <w:t>FeS</w:t>
      </w:r>
      <w:r>
        <w:rPr>
          <w:rFonts w:ascii="宋体" w:cs="宋体" w:eastAsia="宋体" w:hAnsi="宋体"/>
          <w:color w:val="000000"/>
        </w:rPr>
        <w:t>氧化，</w:t>
      </w:r>
      <w:r>
        <w:rPr>
          <w:rFonts w:ascii="Times New Roman" w:cs="Times New Roman" w:eastAsia="Times New Roman" w:hAnsi="Times New Roman"/>
          <w:color w:val="000000"/>
        </w:rPr>
        <w:t>D</w:t>
      </w:r>
      <w:r>
        <w:rPr>
          <w:rFonts w:ascii="宋体" w:cs="宋体" w:eastAsia="宋体" w:hAnsi="宋体"/>
          <w:color w:val="000000"/>
        </w:rPr>
        <w:t>错误；</w:t>
      </w:r>
    </w:p>
    <w:p>
      <w:pPr>
        <w:spacing w:line="360" w:lineRule="auto"/>
        <w:jc w:val="left"/>
        <w:textAlignment w:val="center"/>
        <w:rPr>
          <w:color w:val="000000"/>
        </w:rPr>
      </w:pPr>
      <w:r>
        <w:rPr>
          <w:rFonts w:ascii="宋体" w:cs="宋体" w:eastAsia="宋体" w:hAnsi="宋体"/>
          <w:color w:val="000000"/>
        </w:rPr>
        <w:t>故选</w:t>
      </w:r>
      <w:r>
        <w:rPr>
          <w:rFonts w:ascii="Times New Roman" w:cs="Times New Roman" w:eastAsia="Times New Roman" w:hAnsi="Times New Roman"/>
          <w:color w:val="000000"/>
        </w:rPr>
        <w:t>A</w:t>
      </w:r>
      <w:r>
        <w:rPr>
          <w:rFonts w:ascii="宋体" w:cs="宋体" w:eastAsia="宋体" w:hAnsi="宋体"/>
          <w:color w:val="000000"/>
        </w:rPr>
        <w:t>。</w:t>
      </w:r>
    </w:p>
    <w:p>
      <w:pPr>
        <w:spacing w:line="360" w:lineRule="auto"/>
        <w:jc w:val="left"/>
        <w:textAlignment w:val="center"/>
        <w:rPr>
          <w:color w:val="000000"/>
        </w:rPr>
      </w:pPr>
      <w:r>
        <w:rPr>
          <w:color w:val="000000"/>
        </w:rPr>
        <w:t>【7题详解】</w:t>
      </w:r>
    </w:p>
    <w:p>
      <w:pPr>
        <w:spacing w:line="360" w:lineRule="auto"/>
        <w:jc w:val="both"/>
        <w:textAlignment w:val="center"/>
        <w:rPr>
          <w:color w:val="000000"/>
        </w:rPr>
      </w:pPr>
      <w:r>
        <w:rPr>
          <w:rFonts w:ascii="Times New Roman" w:cs="Times New Roman" w:eastAsia="Times New Roman" w:hAnsi="Times New Roman"/>
          <w:color w:val="000000"/>
        </w:rPr>
        <w:t>A</w:t>
      </w:r>
      <w:r>
        <w:rPr>
          <w:rFonts w:ascii="宋体" w:cs="宋体" w:eastAsia="宋体" w:hAnsi="宋体"/>
          <w:color w:val="000000"/>
        </w:rPr>
        <w:t>．电解精炼铜时阴极上</w:t>
      </w:r>
      <w:r>
        <w:rPr>
          <w:rFonts w:ascii="Times New Roman" w:cs="Times New Roman" w:eastAsia="Times New Roman" w:hAnsi="Times New Roman"/>
          <w:color w:val="000000"/>
        </w:rPr>
        <w:t>Cu</w:t>
      </w:r>
      <w:r>
        <w:rPr>
          <w:rFonts w:ascii="Times New Roman" w:cs="Times New Roman" w:eastAsia="Times New Roman" w:hAnsi="Times New Roman"/>
          <w:color w:val="000000"/>
          <w:vertAlign w:val="superscript"/>
        </w:rPr>
        <w:t>2</w:t>
      </w:r>
      <w:r>
        <w:rPr>
          <w:rFonts w:ascii="宋体" w:cs="宋体" w:eastAsia="宋体" w:hAnsi="宋体"/>
          <w:color w:val="000000"/>
          <w:vertAlign w:val="superscript"/>
        </w:rPr>
        <w:t>＋</w:t>
      </w:r>
      <w:r>
        <w:rPr>
          <w:rFonts w:ascii="宋体" w:cs="宋体" w:eastAsia="宋体" w:hAnsi="宋体"/>
          <w:color w:val="000000"/>
        </w:rPr>
        <w:t>得到电子被还原为</w:t>
      </w:r>
      <w:r>
        <w:rPr>
          <w:rFonts w:ascii="Times New Roman" w:cs="Times New Roman" w:eastAsia="Times New Roman" w:hAnsi="Times New Roman"/>
          <w:color w:val="000000"/>
        </w:rPr>
        <w:t>Cu</w:t>
      </w:r>
      <w:r>
        <w:rPr>
          <w:rFonts w:ascii="宋体" w:cs="宋体" w:eastAsia="宋体" w:hAnsi="宋体"/>
          <w:color w:val="000000"/>
        </w:rPr>
        <w:t>单质，电极反应为：</w:t>
      </w:r>
      <w:r>
        <w:object>
          <v:shape alt="学科网(www.zxxk.com)--教育资源门户，提供试卷、教案、课件、论文、素材以及各类教学资源下载，还有大量而丰富的教学相关资讯！ gVmw8QYcAzDNAx1ODbqMbQ==" id="_x0000_i1053" o:ole="" o:oleicon="f" style="width:65.25pt;height:15pt" type="#_x0000_t75">
            <v:imagedata o:title="eqId20ac9b6e5a2c86124ad4edf9606b7d7a" r:id="rId63"/>
          </v:shape>
          <o:OLEObject DrawAspect="Content" ObjectID="_29" ProgID="Equation.DSMT4" ShapeID="_x0000_i1053" Type="Embed" r:id="rId64"/>
        </w:object>
      </w:r>
      <w:r>
        <w:rPr>
          <w:rFonts w:ascii="宋体" w:cs="宋体" w:eastAsia="宋体" w:hAnsi="宋体"/>
          <w:color w:val="000000"/>
        </w:rPr>
        <w:t>，</w:t>
      </w:r>
      <w:r>
        <w:rPr>
          <w:rFonts w:ascii="Times New Roman" w:cs="Times New Roman" w:eastAsia="Times New Roman" w:hAnsi="Times New Roman"/>
          <w:color w:val="000000"/>
        </w:rPr>
        <w:t>A</w:t>
      </w:r>
      <w:r>
        <w:rPr>
          <w:rFonts w:ascii="宋体" w:cs="宋体" w:eastAsia="宋体" w:hAnsi="宋体"/>
          <w:color w:val="000000"/>
        </w:rPr>
        <w:t>错误；</w:t>
      </w:r>
    </w:p>
    <w:p>
      <w:pPr>
        <w:spacing w:line="360" w:lineRule="auto"/>
        <w:jc w:val="left"/>
        <w:textAlignment w:val="center"/>
        <w:rPr>
          <w:color w:val="000000"/>
        </w:rPr>
      </w:pPr>
      <w:r>
        <w:rPr>
          <w:rFonts w:ascii="Times New Roman" w:cs="Times New Roman" w:eastAsia="Times New Roman" w:hAnsi="Times New Roman"/>
          <w:color w:val="000000"/>
        </w:rPr>
        <w:t>B</w:t>
      </w:r>
      <w:r>
        <w:rPr>
          <w:rFonts w:ascii="宋体" w:cs="宋体" w:eastAsia="宋体" w:hAnsi="宋体"/>
          <w:color w:val="000000"/>
        </w:rPr>
        <w:t>．浓硝酸具有强氧化性，与</w:t>
      </w:r>
      <w:r>
        <w:rPr>
          <w:rFonts w:ascii="Times New Roman" w:cs="Times New Roman" w:eastAsia="Times New Roman" w:hAnsi="Times New Roman"/>
          <w:color w:val="000000"/>
        </w:rPr>
        <w:t>Cu</w:t>
      </w:r>
      <w:r>
        <w:rPr>
          <w:rFonts w:ascii="Times New Roman" w:cs="Times New Roman" w:eastAsia="Times New Roman" w:hAnsi="Times New Roman"/>
          <w:color w:val="000000"/>
          <w:vertAlign w:val="subscript"/>
        </w:rPr>
        <w:t>2</w:t>
      </w:r>
      <w:r>
        <w:rPr>
          <w:rFonts w:ascii="Times New Roman" w:cs="Times New Roman" w:eastAsia="Times New Roman" w:hAnsi="Times New Roman"/>
          <w:color w:val="000000"/>
        </w:rPr>
        <w:t>S</w:t>
      </w:r>
      <w:r>
        <w:rPr>
          <w:rFonts w:ascii="宋体" w:cs="宋体" w:eastAsia="宋体" w:hAnsi="宋体"/>
          <w:color w:val="000000"/>
        </w:rPr>
        <w:t>反应不能产生具有还原性的</w:t>
      </w:r>
      <w:r>
        <w:rPr>
          <w:rFonts w:ascii="Times New Roman" w:cs="Times New Roman" w:eastAsia="Times New Roman" w:hAnsi="Times New Roman"/>
          <w:color w:val="000000"/>
        </w:rPr>
        <w:t>H</w:t>
      </w:r>
      <w:r>
        <w:rPr>
          <w:rFonts w:ascii="Times New Roman" w:cs="Times New Roman" w:eastAsia="Times New Roman" w:hAnsi="Times New Roman"/>
          <w:color w:val="000000"/>
          <w:vertAlign w:val="subscript"/>
        </w:rPr>
        <w:t>2</w:t>
      </w:r>
      <w:r>
        <w:rPr>
          <w:rFonts w:ascii="Times New Roman" w:cs="Times New Roman" w:eastAsia="Times New Roman" w:hAnsi="Times New Roman"/>
          <w:color w:val="000000"/>
        </w:rPr>
        <w:t>S</w:t>
      </w:r>
      <w:r>
        <w:rPr>
          <w:rFonts w:ascii="宋体" w:cs="宋体" w:eastAsia="宋体" w:hAnsi="宋体"/>
          <w:color w:val="000000"/>
        </w:rPr>
        <w:t>气体，</w:t>
      </w:r>
      <w:r>
        <w:rPr>
          <w:rFonts w:ascii="Times New Roman" w:cs="Times New Roman" w:eastAsia="Times New Roman" w:hAnsi="Times New Roman"/>
          <w:color w:val="000000"/>
        </w:rPr>
        <w:t>Cu</w:t>
      </w:r>
      <w:r>
        <w:rPr>
          <w:rFonts w:ascii="Times New Roman" w:cs="Times New Roman" w:eastAsia="Times New Roman" w:hAnsi="Times New Roman"/>
          <w:color w:val="000000"/>
          <w:vertAlign w:val="subscript"/>
        </w:rPr>
        <w:t>2</w:t>
      </w:r>
      <w:r>
        <w:rPr>
          <w:rFonts w:ascii="Times New Roman" w:cs="Times New Roman" w:eastAsia="Times New Roman" w:hAnsi="Times New Roman"/>
          <w:color w:val="000000"/>
        </w:rPr>
        <w:t>S</w:t>
      </w:r>
      <w:r>
        <w:rPr>
          <w:rFonts w:ascii="宋体" w:cs="宋体" w:eastAsia="宋体" w:hAnsi="宋体"/>
          <w:color w:val="000000"/>
        </w:rPr>
        <w:t>与浓硝酸反应会的化学方程式为：</w:t>
      </w:r>
      <w:r>
        <w:rPr>
          <w:rFonts w:ascii="Times New Roman" w:cs="Times New Roman" w:eastAsia="Times New Roman" w:hAnsi="Times New Roman"/>
          <w:color w:val="000000"/>
        </w:rPr>
        <w:t>Cu</w:t>
      </w:r>
      <w:r>
        <w:rPr>
          <w:rFonts w:ascii="Times New Roman" w:cs="Times New Roman" w:eastAsia="Times New Roman" w:hAnsi="Times New Roman"/>
          <w:color w:val="000000"/>
          <w:vertAlign w:val="subscript"/>
        </w:rPr>
        <w:t>2</w:t>
      </w:r>
      <w:r>
        <w:rPr>
          <w:rFonts w:ascii="Times New Roman" w:cs="Times New Roman" w:eastAsia="Times New Roman" w:hAnsi="Times New Roman"/>
          <w:color w:val="000000"/>
        </w:rPr>
        <w:t>S+14HNO</w:t>
      </w:r>
      <w:r>
        <w:rPr>
          <w:rFonts w:ascii="Times New Roman" w:cs="Times New Roman" w:eastAsia="Times New Roman" w:hAnsi="Times New Roman"/>
          <w:color w:val="000000"/>
          <w:vertAlign w:val="subscript"/>
        </w:rPr>
        <w:t>3</w:t>
      </w:r>
      <w:r>
        <w:rPr>
          <w:rFonts w:ascii="Times New Roman" w:cs="Times New Roman" w:eastAsia="Times New Roman" w:hAnsi="Times New Roman"/>
          <w:color w:val="000000"/>
        </w:rPr>
        <w:t>(</w:t>
      </w:r>
      <w:r>
        <w:rPr>
          <w:rFonts w:ascii="宋体" w:cs="宋体" w:eastAsia="宋体" w:hAnsi="宋体"/>
          <w:color w:val="000000"/>
        </w:rPr>
        <w:t>浓</w:t>
      </w:r>
      <w:r>
        <w:rPr>
          <w:rFonts w:ascii="Times New Roman" w:cs="Times New Roman" w:eastAsia="Times New Roman" w:hAnsi="Times New Roman"/>
          <w:color w:val="000000"/>
        </w:rPr>
        <w:t>)=2Cu(NO</w:t>
      </w:r>
      <w:r>
        <w:rPr>
          <w:rFonts w:ascii="Times New Roman" w:cs="Times New Roman" w:eastAsia="Times New Roman" w:hAnsi="Times New Roman"/>
          <w:color w:val="000000"/>
          <w:vertAlign w:val="subscript"/>
        </w:rPr>
        <w:t>3</w:t>
      </w:r>
      <w:r>
        <w:rPr>
          <w:rFonts w:ascii="Times New Roman" w:cs="Times New Roman" w:eastAsia="Times New Roman" w:hAnsi="Times New Roman"/>
          <w:color w:val="000000"/>
        </w:rPr>
        <w:t>)</w:t>
      </w:r>
      <w:r>
        <w:rPr>
          <w:rFonts w:ascii="Times New Roman" w:cs="Times New Roman" w:eastAsia="Times New Roman" w:hAnsi="Times New Roman"/>
          <w:color w:val="000000"/>
          <w:vertAlign w:val="subscript"/>
        </w:rPr>
        <w:t>2</w:t>
      </w:r>
      <w:r>
        <w:rPr>
          <w:rFonts w:ascii="Times New Roman" w:cs="Times New Roman" w:eastAsia="Times New Roman" w:hAnsi="Times New Roman"/>
          <w:color w:val="000000"/>
        </w:rPr>
        <w:t>+10NO</w:t>
      </w:r>
      <w:r>
        <w:rPr>
          <w:rFonts w:ascii="Times New Roman" w:cs="Times New Roman" w:eastAsia="Times New Roman" w:hAnsi="Times New Roman"/>
          <w:color w:val="000000"/>
          <w:vertAlign w:val="subscript"/>
        </w:rPr>
        <w:t>2</w:t>
      </w:r>
      <w:r>
        <w:rPr>
          <w:rFonts w:ascii="Times New Roman" w:cs="Times New Roman" w:eastAsia="Times New Roman" w:hAnsi="Times New Roman"/>
          <w:color w:val="000000"/>
        </w:rPr>
        <w:t>↑+H</w:t>
      </w:r>
      <w:r>
        <w:rPr>
          <w:rFonts w:ascii="Times New Roman" w:cs="Times New Roman" w:eastAsia="Times New Roman" w:hAnsi="Times New Roman"/>
          <w:color w:val="000000"/>
          <w:vertAlign w:val="subscript"/>
        </w:rPr>
        <w:t>2</w:t>
      </w:r>
      <w:r>
        <w:rPr>
          <w:rFonts w:ascii="Times New Roman" w:cs="Times New Roman" w:eastAsia="Times New Roman" w:hAnsi="Times New Roman"/>
          <w:color w:val="000000"/>
        </w:rPr>
        <w:t>SO</w:t>
      </w:r>
      <w:r>
        <w:rPr>
          <w:rFonts w:ascii="Times New Roman" w:cs="Times New Roman" w:eastAsia="Times New Roman" w:hAnsi="Times New Roman"/>
          <w:color w:val="000000"/>
          <w:vertAlign w:val="subscript"/>
        </w:rPr>
        <w:t>4</w:t>
      </w:r>
      <w:r>
        <w:rPr>
          <w:rFonts w:ascii="Times New Roman" w:cs="Times New Roman" w:eastAsia="Times New Roman" w:hAnsi="Times New Roman"/>
          <w:color w:val="000000"/>
        </w:rPr>
        <w:t>+6H</w:t>
      </w:r>
      <w:r>
        <w:rPr>
          <w:rFonts w:ascii="Times New Roman" w:cs="Times New Roman" w:eastAsia="Times New Roman" w:hAnsi="Times New Roman"/>
          <w:color w:val="000000"/>
          <w:vertAlign w:val="subscript"/>
        </w:rPr>
        <w:t>2</w:t>
      </w:r>
      <w:r>
        <w:rPr>
          <w:rFonts w:ascii="Times New Roman" w:cs="Times New Roman" w:eastAsia="Times New Roman" w:hAnsi="Times New Roman"/>
          <w:color w:val="000000"/>
        </w:rPr>
        <w:t>O</w:t>
      </w:r>
      <w:r>
        <w:rPr>
          <w:rFonts w:ascii="宋体" w:cs="宋体" w:eastAsia="宋体" w:hAnsi="宋体"/>
          <w:color w:val="000000"/>
        </w:rPr>
        <w:t>，</w:t>
      </w:r>
      <w:r>
        <w:rPr>
          <w:rFonts w:ascii="Times New Roman" w:cs="Times New Roman" w:eastAsia="Times New Roman" w:hAnsi="Times New Roman"/>
          <w:color w:val="000000"/>
        </w:rPr>
        <w:t>B</w:t>
      </w:r>
      <w:r>
        <w:rPr>
          <w:rFonts w:ascii="宋体" w:cs="宋体" w:eastAsia="宋体" w:hAnsi="宋体"/>
          <w:color w:val="000000"/>
        </w:rPr>
        <w:t>错误；</w:t>
      </w:r>
    </w:p>
    <w:p>
      <w:pPr>
        <w:spacing w:line="360" w:lineRule="auto"/>
        <w:jc w:val="left"/>
        <w:textAlignment w:val="center"/>
        <w:rPr>
          <w:color w:val="000000"/>
        </w:rPr>
      </w:pPr>
      <w:r>
        <w:rPr>
          <w:rFonts w:ascii="Times New Roman" w:cs="Times New Roman" w:eastAsia="Times New Roman" w:hAnsi="Times New Roman"/>
          <w:color w:val="000000"/>
        </w:rPr>
        <w:t>C</w:t>
      </w:r>
      <w:r>
        <w:rPr>
          <w:rFonts w:ascii="宋体" w:cs="宋体" w:eastAsia="宋体" w:hAnsi="宋体"/>
          <w:color w:val="000000"/>
        </w:rPr>
        <w:t>．</w:t>
      </w:r>
      <w:r>
        <w:rPr>
          <w:rFonts w:ascii="Times New Roman" w:cs="Times New Roman" w:eastAsia="Times New Roman" w:hAnsi="Times New Roman"/>
          <w:color w:val="000000"/>
        </w:rPr>
        <w:t>CuO</w:t>
      </w:r>
      <w:r>
        <w:rPr>
          <w:rFonts w:ascii="宋体" w:cs="宋体" w:eastAsia="宋体" w:hAnsi="宋体"/>
          <w:color w:val="000000"/>
        </w:rPr>
        <w:t>氧化乙醇生成铜和乙醛，反应方程式为：</w:t>
      </w:r>
      <w:r>
        <w:rPr>
          <w:rFonts w:ascii="Times New Roman" w:cs="Times New Roman" w:eastAsia="Times New Roman" w:hAnsi="Times New Roman"/>
          <w:color w:val="000000"/>
        </w:rPr>
        <w:t>CuO+CH</w:t>
      </w:r>
      <w:r>
        <w:rPr>
          <w:rFonts w:ascii="Times New Roman" w:cs="Times New Roman" w:eastAsia="Times New Roman" w:hAnsi="Times New Roman"/>
          <w:color w:val="000000"/>
          <w:vertAlign w:val="subscript"/>
        </w:rPr>
        <w:t>3</w:t>
      </w:r>
      <w:r>
        <w:rPr>
          <w:rFonts w:ascii="Times New Roman" w:cs="Times New Roman" w:eastAsia="Times New Roman" w:hAnsi="Times New Roman"/>
          <w:color w:val="000000"/>
        </w:rPr>
        <w:t>CH</w:t>
      </w:r>
      <w:r>
        <w:rPr>
          <w:rFonts w:ascii="Times New Roman" w:cs="Times New Roman" w:eastAsia="Times New Roman" w:hAnsi="Times New Roman"/>
          <w:color w:val="000000"/>
          <w:vertAlign w:val="subscript"/>
        </w:rPr>
        <w:t>2</w:t>
      </w:r>
      <w:r>
        <w:rPr>
          <w:rFonts w:ascii="Times New Roman" w:cs="Times New Roman" w:eastAsia="Times New Roman" w:hAnsi="Times New Roman"/>
          <w:color w:val="000000"/>
        </w:rPr>
        <w:t>OH</w:t>
      </w:r>
      <w:r>
        <w:object>
          <v:shape alt="学科网(www.zxxk.com)--教育资源门户，提供试卷、教案、课件、论文、素材以及各类教学资源下载，还有大量而丰富的教学相关资讯！ gVmw8QYcAzDNAx1ODbqMbQ==" id="_x0000_i1054" o:ole="" o:oleicon="f" style="width:15pt;height:33.75pt" type="#_x0000_t75">
            <v:imagedata o:title="eqId0a98dbb86a8030147b54a3af0eb5d95f" r:id="rId58"/>
          </v:shape>
          <o:OLEObject DrawAspect="Content" ObjectID="_30" ProgID="Equation.DSMT4" ShapeID="_x0000_i1054" Type="Embed" r:id="rId65"/>
        </w:object>
      </w:r>
      <w:r>
        <w:rPr>
          <w:rFonts w:ascii="Times New Roman" w:cs="Times New Roman" w:eastAsia="Times New Roman" w:hAnsi="Times New Roman"/>
          <w:color w:val="000000"/>
        </w:rPr>
        <w:t>Cu+CH</w:t>
      </w:r>
      <w:r>
        <w:rPr>
          <w:rFonts w:ascii="Times New Roman" w:cs="Times New Roman" w:eastAsia="Times New Roman" w:hAnsi="Times New Roman"/>
          <w:color w:val="000000"/>
          <w:vertAlign w:val="subscript"/>
        </w:rPr>
        <w:t>3</w:t>
      </w:r>
      <w:r>
        <w:rPr>
          <w:rFonts w:ascii="Times New Roman" w:cs="Times New Roman" w:eastAsia="Times New Roman" w:hAnsi="Times New Roman"/>
          <w:color w:val="000000"/>
        </w:rPr>
        <w:t>CHO+H</w:t>
      </w:r>
      <w:r>
        <w:rPr>
          <w:rFonts w:ascii="Times New Roman" w:cs="Times New Roman" w:eastAsia="Times New Roman" w:hAnsi="Times New Roman"/>
          <w:color w:val="000000"/>
          <w:vertAlign w:val="subscript"/>
        </w:rPr>
        <w:t>2</w:t>
      </w:r>
      <w:r>
        <w:rPr>
          <w:rFonts w:ascii="Times New Roman" w:cs="Times New Roman" w:eastAsia="Times New Roman" w:hAnsi="Times New Roman"/>
          <w:color w:val="000000"/>
        </w:rPr>
        <w:t>O</w:t>
      </w:r>
      <w:r>
        <w:rPr>
          <w:rFonts w:ascii="宋体" w:cs="宋体" w:eastAsia="宋体" w:hAnsi="宋体"/>
          <w:color w:val="000000"/>
        </w:rPr>
        <w:t>，</w:t>
      </w:r>
      <w:r>
        <w:rPr>
          <w:rFonts w:ascii="Times New Roman" w:cs="Times New Roman" w:eastAsia="Times New Roman" w:hAnsi="Times New Roman"/>
          <w:color w:val="000000"/>
        </w:rPr>
        <w:t>C</w:t>
      </w:r>
      <w:r>
        <w:rPr>
          <w:rFonts w:ascii="宋体" w:cs="宋体" w:eastAsia="宋体" w:hAnsi="宋体"/>
          <w:color w:val="000000"/>
        </w:rPr>
        <w:t>正确；</w:t>
      </w:r>
    </w:p>
    <w:p>
      <w:pPr>
        <w:spacing w:line="360" w:lineRule="auto"/>
        <w:jc w:val="left"/>
        <w:textAlignment w:val="center"/>
        <w:rPr>
          <w:color w:val="000000"/>
        </w:rPr>
      </w:pPr>
      <w:r>
        <w:rPr>
          <w:rFonts w:ascii="Times New Roman" w:cs="Times New Roman" w:eastAsia="Times New Roman" w:hAnsi="Times New Roman"/>
          <w:color w:val="000000"/>
        </w:rPr>
        <w:t>D</w:t>
      </w:r>
      <w:r>
        <w:rPr>
          <w:rFonts w:ascii="宋体" w:cs="宋体" w:eastAsia="宋体" w:hAnsi="宋体"/>
          <w:color w:val="000000"/>
        </w:rPr>
        <w:t>．氨水显碱性，不能大量存在</w:t>
      </w:r>
      <w:r>
        <w:rPr>
          <w:rFonts w:ascii="Times New Roman" w:cs="Times New Roman" w:eastAsia="Times New Roman" w:hAnsi="Times New Roman"/>
          <w:color w:val="000000"/>
        </w:rPr>
        <w:t>H</w:t>
      </w:r>
      <w:r>
        <w:rPr>
          <w:rFonts w:ascii="Times New Roman" w:cs="Times New Roman" w:eastAsia="Times New Roman" w:hAnsi="Times New Roman"/>
          <w:color w:val="000000"/>
          <w:vertAlign w:val="superscript"/>
        </w:rPr>
        <w:t>+</w:t>
      </w:r>
      <w:r>
        <w:rPr>
          <w:rFonts w:ascii="宋体" w:cs="宋体" w:eastAsia="宋体" w:hAnsi="宋体"/>
          <w:color w:val="000000"/>
        </w:rPr>
        <w:t>，反应的离子方程式为</w:t>
      </w:r>
      <w:r>
        <w:rPr>
          <w:rFonts w:ascii="Times New Roman" w:cs="Times New Roman" w:eastAsia="Times New Roman" w:hAnsi="Times New Roman"/>
          <w:color w:val="000000"/>
        </w:rPr>
        <w:t>2Cu+8NH</w:t>
      </w:r>
      <w:r>
        <w:rPr>
          <w:rFonts w:ascii="Times New Roman" w:cs="Times New Roman" w:eastAsia="Times New Roman" w:hAnsi="Times New Roman"/>
          <w:color w:val="000000"/>
          <w:vertAlign w:val="subscript"/>
        </w:rPr>
        <w:t>3</w:t>
      </w:r>
      <w:r>
        <w:rPr>
          <w:rFonts w:ascii="Times New Roman" w:cs="Times New Roman" w:eastAsia="Times New Roman" w:hAnsi="Times New Roman"/>
          <w:color w:val="000000"/>
        </w:rPr>
        <w:t>+O</w:t>
      </w:r>
      <w:r>
        <w:rPr>
          <w:rFonts w:ascii="Times New Roman" w:cs="Times New Roman" w:eastAsia="Times New Roman" w:hAnsi="Times New Roman"/>
          <w:color w:val="000000"/>
          <w:vertAlign w:val="subscript"/>
        </w:rPr>
        <w:t>2</w:t>
      </w:r>
      <w:r>
        <w:rPr>
          <w:rFonts w:ascii="Times New Roman" w:cs="Times New Roman" w:eastAsia="Times New Roman" w:hAnsi="Times New Roman"/>
          <w:color w:val="000000"/>
        </w:rPr>
        <w:t>+2H</w:t>
      </w:r>
      <w:r>
        <w:rPr>
          <w:rFonts w:ascii="Times New Roman" w:cs="Times New Roman" w:eastAsia="Times New Roman" w:hAnsi="Times New Roman"/>
          <w:color w:val="000000"/>
          <w:vertAlign w:val="subscript"/>
        </w:rPr>
        <w:t>2</w:t>
      </w:r>
      <w:r>
        <w:rPr>
          <w:rFonts w:ascii="Times New Roman" w:cs="Times New Roman" w:eastAsia="Times New Roman" w:hAnsi="Times New Roman"/>
          <w:color w:val="000000"/>
        </w:rPr>
        <w:t>O</w:t>
      </w:r>
      <w:r>
        <w:rPr>
          <w:rFonts w:ascii="宋体" w:cs="宋体" w:eastAsia="宋体" w:hAnsi="宋体"/>
          <w:color w:val="000000"/>
        </w:rPr>
        <w:t>＝</w:t>
      </w:r>
      <w:r>
        <w:rPr>
          <w:rFonts w:ascii="Times New Roman" w:cs="Times New Roman" w:eastAsia="Times New Roman" w:hAnsi="Times New Roman"/>
          <w:color w:val="000000"/>
        </w:rPr>
        <w:t>2[Cu(NH</w:t>
      </w:r>
      <w:r>
        <w:rPr>
          <w:rFonts w:ascii="Times New Roman" w:cs="Times New Roman" w:eastAsia="Times New Roman" w:hAnsi="Times New Roman"/>
          <w:color w:val="000000"/>
          <w:vertAlign w:val="subscript"/>
        </w:rPr>
        <w:t>3</w:t>
      </w:r>
      <w:r>
        <w:rPr>
          <w:rFonts w:ascii="Times New Roman" w:cs="Times New Roman" w:eastAsia="Times New Roman" w:hAnsi="Times New Roman"/>
          <w:color w:val="000000"/>
        </w:rPr>
        <w:t>)</w:t>
      </w:r>
      <w:r>
        <w:rPr>
          <w:rFonts w:ascii="Times New Roman" w:cs="Times New Roman" w:eastAsia="Times New Roman" w:hAnsi="Times New Roman"/>
          <w:color w:val="000000"/>
          <w:vertAlign w:val="subscript"/>
        </w:rPr>
        <w:t>4</w:t>
      </w:r>
      <w:r>
        <w:rPr>
          <w:rFonts w:ascii="Times New Roman" w:cs="Times New Roman" w:eastAsia="Times New Roman" w:hAnsi="Times New Roman"/>
          <w:color w:val="000000"/>
        </w:rPr>
        <w:t>]</w:t>
      </w:r>
      <w:r>
        <w:rPr>
          <w:rFonts w:ascii="Times New Roman" w:cs="Times New Roman" w:eastAsia="Times New Roman" w:hAnsi="Times New Roman"/>
          <w:color w:val="000000"/>
          <w:vertAlign w:val="superscript"/>
        </w:rPr>
        <w:t>2+</w:t>
      </w:r>
      <w:r>
        <w:rPr>
          <w:rFonts w:ascii="Times New Roman" w:cs="Times New Roman" w:eastAsia="Times New Roman" w:hAnsi="Times New Roman"/>
          <w:color w:val="000000"/>
        </w:rPr>
        <w:t>+4OH</w:t>
      </w:r>
      <w:r>
        <w:rPr>
          <w:rFonts w:ascii="宋体" w:cs="宋体" w:eastAsia="宋体" w:hAnsi="宋体"/>
          <w:color w:val="000000"/>
          <w:vertAlign w:val="superscript"/>
        </w:rPr>
        <w:t>－</w:t>
      </w:r>
      <w:r>
        <w:rPr>
          <w:rFonts w:ascii="宋体" w:cs="宋体" w:eastAsia="宋体" w:hAnsi="宋体"/>
          <w:color w:val="000000"/>
        </w:rPr>
        <w:t>，</w:t>
      </w:r>
      <w:r>
        <w:rPr>
          <w:rFonts w:ascii="Times New Roman" w:cs="Times New Roman" w:eastAsia="Times New Roman" w:hAnsi="Times New Roman"/>
          <w:color w:val="000000"/>
        </w:rPr>
        <w:t>D</w:t>
      </w:r>
      <w:r>
        <w:rPr>
          <w:rFonts w:ascii="宋体" w:cs="宋体" w:eastAsia="宋体" w:hAnsi="宋体"/>
          <w:color w:val="000000"/>
        </w:rPr>
        <w:t>错误；</w:t>
      </w:r>
    </w:p>
    <w:p>
      <w:pPr>
        <w:spacing w:line="360" w:lineRule="auto"/>
        <w:jc w:val="left"/>
        <w:textAlignment w:val="center"/>
        <w:rPr>
          <w:color w:val="000000"/>
        </w:rPr>
      </w:pPr>
      <w:r>
        <w:rPr>
          <w:rFonts w:ascii="宋体" w:cs="宋体" w:eastAsia="宋体" w:hAnsi="宋体"/>
          <w:color w:val="000000"/>
        </w:rPr>
        <w:t>故选</w:t>
      </w:r>
      <w:r>
        <w:rPr>
          <w:rFonts w:ascii="Times New Roman" w:cs="Times New Roman" w:eastAsia="Times New Roman" w:hAnsi="Times New Roman"/>
          <w:color w:val="000000"/>
        </w:rPr>
        <w:t>C</w:t>
      </w:r>
      <w:r>
        <w:rPr>
          <w:rFonts w:ascii="宋体" w:cs="宋体" w:eastAsia="宋体" w:hAnsi="宋体"/>
          <w:color w:val="000000"/>
        </w:rPr>
        <w:t>。</w:t>
      </w:r>
    </w:p>
    <w:p>
      <w:pPr>
        <w:spacing w:line="360" w:lineRule="auto"/>
        <w:jc w:val="both"/>
        <w:textAlignment w:val="center"/>
        <w:rPr>
          <w:color w:val="000000"/>
        </w:rPr>
      </w:pPr>
      <w:r>
        <w:rPr>
          <w:color w:val="000000"/>
        </w:rPr>
        <w:t xml:space="preserve">8. </w:t>
      </w:r>
      <w:r>
        <w:rPr>
          <w:rFonts w:ascii="宋体" w:cs="宋体" w:eastAsia="宋体" w:hAnsi="宋体"/>
          <w:color w:val="000000"/>
        </w:rPr>
        <w:t>在给定条件下，下列制备过程涉及的物质转化不能实现的是</w:t>
      </w:r>
    </w:p>
    <w:p>
      <w:pPr>
        <w:spacing w:line="360" w:lineRule="auto"/>
        <w:jc w:val="left"/>
        <w:textAlignment w:val="center"/>
        <w:rPr>
          <w:color w:val="000000"/>
        </w:rPr>
      </w:pPr>
      <w:r>
        <w:rPr>
          <w:color w:val="000000"/>
        </w:rPr>
        <w:t xml:space="preserve">A. </w:t>
      </w:r>
      <w:r>
        <w:rPr>
          <w:rFonts w:ascii="宋体" w:cs="宋体" w:eastAsia="宋体" w:hAnsi="宋体"/>
          <w:color w:val="000000"/>
        </w:rPr>
        <w:t>漂白粉失效的途径：</w:t>
      </w:r>
      <w:r>
        <w:rPr>
          <w:rFonts w:ascii="Times New Roman" w:cs="Times New Roman" w:eastAsia="Times New Roman" w:hAnsi="Times New Roman"/>
          <w:color w:val="000000"/>
        </w:rPr>
        <w:t>Ca(ClO)</w:t>
      </w:r>
      <w:r>
        <w:rPr>
          <w:color w:val="000000"/>
          <w:vertAlign w:val="subscript"/>
        </w:rPr>
        <w:t>2</w:t>
      </w:r>
      <w:r>
        <w:rPr>
          <w:rFonts w:ascii="Times New Roman" w:cs="Times New Roman" w:eastAsia="Times New Roman" w:hAnsi="Times New Roman"/>
          <w:color w:val="000000"/>
        </w:rPr>
        <w:t>(s)</w:t>
      </w:r>
      <w:r>
        <w:object>
          <v:shape alt="学科网(www.zxxk.com)--教育资源门户，提供试卷、教案、课件、论文、素材以及各类教学资源下载，还有大量而丰富的教学相关资讯！ gVmw8QYcAzDNAx1ODbqMbQ==" id="_x0000_i1055" o:ole="" o:oleicon="f" style="width:55pt;height:19.85pt" type="#_x0000_t75">
            <v:imagedata o:title="eqIdcdd5e342faa8e0f17dd58db80a3a30ec" r:id="rId66"/>
          </v:shape>
          <o:OLEObject DrawAspect="Content" ObjectID="_31" ProgID="Equation.DSMT4" ShapeID="_x0000_i1055" Type="Embed" r:id="rId67"/>
        </w:object>
      </w:r>
      <w:r>
        <w:rPr>
          <w:rFonts w:ascii="Times New Roman" w:cs="Times New Roman" w:eastAsia="Times New Roman" w:hAnsi="Times New Roman"/>
          <w:color w:val="000000"/>
        </w:rPr>
        <w:t>HClO</w:t>
      </w:r>
      <w:r>
        <w:object>
          <v:shape alt="学科网(www.zxxk.com)--教育资源门户，提供试卷、教案、课件、论文、素材以及各类教学资源下载，还有大量而丰富的教学相关资讯！ gVmw8QYcAzDNAx1ODbqMbQ==" id="_x0000_i1056" o:ole="" o:oleicon="f" style="width:41.95pt;height:19.85pt" type="#_x0000_t75">
            <v:imagedata o:title="eqIdc36c8ac8caf76148711d6d78b50a09b5" r:id="rId68"/>
          </v:shape>
          <o:OLEObject DrawAspect="Content" ObjectID="_32" ProgID="Equation.DSMT4" ShapeID="_x0000_i1056" Type="Embed" r:id="rId69"/>
        </w:object>
      </w:r>
      <w:r>
        <w:rPr>
          <w:rFonts w:ascii="Times New Roman" w:cs="Times New Roman" w:eastAsia="Times New Roman" w:hAnsi="Times New Roman"/>
          <w:color w:val="000000"/>
        </w:rPr>
        <w:t>O</w:t>
      </w:r>
      <w:r>
        <w:rPr>
          <w:color w:val="000000"/>
          <w:vertAlign w:val="subscript"/>
        </w:rPr>
        <w:t>2</w:t>
      </w:r>
    </w:p>
    <w:p>
      <w:pPr>
        <w:spacing w:line="360" w:lineRule="auto"/>
        <w:jc w:val="left"/>
        <w:textAlignment w:val="center"/>
        <w:rPr>
          <w:color w:val="000000"/>
        </w:rPr>
      </w:pPr>
      <w:r>
        <w:rPr>
          <w:color w:val="000000"/>
        </w:rPr>
        <w:t xml:space="preserve">B. </w:t>
      </w:r>
      <w:r>
        <w:rPr>
          <w:rFonts w:ascii="宋体" w:cs="宋体" w:eastAsia="宋体" w:hAnsi="宋体"/>
          <w:color w:val="000000"/>
        </w:rPr>
        <w:t>工业制盐酸的转化途径：饱和</w:t>
      </w:r>
      <w:r>
        <w:rPr>
          <w:rFonts w:ascii="Times New Roman" w:cs="Times New Roman" w:eastAsia="Times New Roman" w:hAnsi="Times New Roman"/>
          <w:color w:val="000000"/>
        </w:rPr>
        <w:t>NaCl</w:t>
      </w:r>
      <w:r>
        <w:rPr>
          <w:rFonts w:ascii="宋体" w:cs="宋体" w:eastAsia="宋体" w:hAnsi="宋体"/>
          <w:color w:val="000000"/>
        </w:rPr>
        <w:t>溶液</w:t>
      </w:r>
      <w:r>
        <w:object>
          <v:shape alt="学科网(www.zxxk.com)--教育资源门户，提供试卷、教案、课件、论文、素材以及各类教学资源下载，还有大量而丰富的教学相关资讯！ gVmw8QYcAzDNAx1ODbqMbQ==" id="_x0000_i1057" o:ole="" o:oleicon="f" style="width:42pt;height:20.25pt" type="#_x0000_t75">
            <v:imagedata o:title="eqIdb3b104a8358a52ecf67bf545c09ec718" r:id="rId70"/>
          </v:shape>
          <o:OLEObject DrawAspect="Content" ObjectID="_33" ProgID="Equation.DSMT4" ShapeID="_x0000_i1057" Type="Embed" r:id="rId71"/>
        </w:object>
      </w:r>
      <w:r>
        <w:rPr>
          <w:rFonts w:ascii="Times New Roman" w:cs="Times New Roman" w:eastAsia="Times New Roman" w:hAnsi="Times New Roman"/>
          <w:color w:val="000000"/>
        </w:rPr>
        <w:t>Cl</w:t>
      </w:r>
      <w:r>
        <w:rPr>
          <w:color w:val="000000"/>
          <w:vertAlign w:val="subscript"/>
        </w:rPr>
        <w:t>2</w:t>
      </w:r>
      <w:r>
        <w:object>
          <v:shape alt="学科网(www.zxxk.com)--教育资源门户，提供试卷、教案、课件、论文、素材以及各类教学资源下载，还有大量而丰富的教学相关资讯！ gVmw8QYcAzDNAx1ODbqMbQ==" id="_x0000_i1058" o:ole="" o:oleicon="f" style="width:40.8pt;height:19.85pt" type="#_x0000_t75">
            <v:imagedata o:title="eqIdaf87bd7bf805fc8c2de21b239f7864d9" r:id="rId72"/>
          </v:shape>
          <o:OLEObject DrawAspect="Content" ObjectID="_34" ProgID="Equation.DSMT4" ShapeID="_x0000_i1058" Type="Embed" r:id="rId73"/>
        </w:object>
      </w:r>
      <w:r>
        <w:rPr>
          <w:rFonts w:ascii="Times New Roman" w:cs="Times New Roman" w:eastAsia="Times New Roman" w:hAnsi="Times New Roman"/>
          <w:color w:val="000000"/>
        </w:rPr>
        <w:t>HCl</w:t>
      </w:r>
    </w:p>
    <w:p>
      <w:pPr>
        <w:spacing w:line="360" w:lineRule="auto"/>
        <w:jc w:val="left"/>
        <w:textAlignment w:val="center"/>
        <w:rPr>
          <w:color w:val="000000"/>
        </w:rPr>
      </w:pPr>
      <w:r>
        <w:rPr>
          <w:color w:val="000000"/>
        </w:rPr>
        <w:t xml:space="preserve">C. </w:t>
      </w:r>
      <w:r>
        <w:rPr>
          <w:rFonts w:ascii="宋体" w:cs="宋体" w:eastAsia="宋体" w:hAnsi="宋体"/>
          <w:color w:val="000000"/>
        </w:rPr>
        <w:t>利用高温水蒸气处理铁器表面：</w:t>
      </w:r>
      <w:r>
        <w:object>
          <v:shape alt="学科网(www.zxxk.com)--教育资源门户，提供试卷、教案、课件、论文、素材以及各类教学资源下载，还有大量而丰富的教学相关资讯！ gVmw8QYcAzDNAx1ODbqMbQ==" id="_x0000_i1059" o:ole="" o:oleicon="f" style="width:146.25pt;height:38.25pt" type="#_x0000_t75">
            <v:imagedata o:title="eqId559b43067ffac9d85b403dbf3ed9f662" r:id="rId74"/>
          </v:shape>
          <o:OLEObject DrawAspect="Content" ObjectID="_35" ProgID="Equation.DSMT4" ShapeID="_x0000_i1059" Type="Embed" r:id="rId75"/>
        </w:object>
      </w:r>
    </w:p>
    <w:p>
      <w:pPr>
        <w:spacing w:line="360" w:lineRule="auto"/>
        <w:jc w:val="left"/>
        <w:textAlignment w:val="center"/>
        <w:rPr>
          <w:color w:val="000000"/>
        </w:rPr>
      </w:pPr>
      <w:r>
        <w:rPr>
          <w:color w:val="000000"/>
        </w:rPr>
        <w:t xml:space="preserve">D. </w:t>
      </w:r>
      <w:r>
        <w:rPr>
          <w:rFonts w:ascii="宋体" w:cs="宋体" w:eastAsia="宋体" w:hAnsi="宋体"/>
          <w:color w:val="000000"/>
        </w:rPr>
        <w:t>盐酸溶液中利用铁粉从</w:t>
      </w:r>
      <w:r>
        <w:rPr>
          <w:rFonts w:ascii="Times New Roman" w:cs="Times New Roman" w:eastAsia="Times New Roman" w:hAnsi="Times New Roman"/>
          <w:color w:val="000000"/>
        </w:rPr>
        <w:t>AgCl</w:t>
      </w:r>
      <w:r>
        <w:rPr>
          <w:rFonts w:ascii="宋体" w:cs="宋体" w:eastAsia="宋体" w:hAnsi="宋体"/>
          <w:color w:val="000000"/>
        </w:rPr>
        <w:t>中获取</w:t>
      </w:r>
      <w:r>
        <w:rPr>
          <w:rFonts w:ascii="Times New Roman" w:cs="Times New Roman" w:eastAsia="Times New Roman" w:hAnsi="Times New Roman"/>
          <w:color w:val="000000"/>
        </w:rPr>
        <w:t>Ag</w:t>
      </w:r>
      <w:r>
        <w:rPr>
          <w:rFonts w:ascii="宋体" w:cs="宋体" w:eastAsia="宋体" w:hAnsi="宋体"/>
          <w:color w:val="000000"/>
        </w:rPr>
        <w:t>：</w:t>
      </w:r>
      <w:r>
        <w:rPr>
          <w:rFonts w:ascii="Times New Roman" w:cs="Times New Roman" w:eastAsia="Times New Roman" w:hAnsi="Times New Roman"/>
          <w:color w:val="000000"/>
        </w:rPr>
        <w:t>Fe+AgCl+2HCl=FeCl</w:t>
      </w:r>
      <w:r>
        <w:rPr>
          <w:color w:val="000000"/>
          <w:vertAlign w:val="subscript"/>
        </w:rPr>
        <w:t>3</w:t>
      </w:r>
      <w:r>
        <w:rPr>
          <w:rFonts w:ascii="Times New Roman" w:cs="Times New Roman" w:eastAsia="Times New Roman" w:hAnsi="Times New Roman"/>
          <w:color w:val="000000"/>
        </w:rPr>
        <w:t>+Ag+H</w:t>
      </w:r>
      <w:r>
        <w:rPr>
          <w:color w:val="000000"/>
          <w:vertAlign w:val="subscript"/>
        </w:rPr>
        <w:t>2</w:t>
      </w:r>
      <w:r>
        <w:rPr>
          <w:rFonts w:ascii="Times New Roman" w:cs="Times New Roman" w:eastAsia="Times New Roman" w:hAnsi="Times New Roman"/>
          <w:color w:val="000000"/>
        </w:rPr>
        <w:t>↑</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cs="Times New Roman" w:eastAsia="Times New Roman" w:hAnsi="Times New Roman"/>
          <w:color w:val="000000"/>
        </w:rPr>
        <w:t>A. Ca(ClO)</w:t>
      </w:r>
      <w:r>
        <w:rPr>
          <w:color w:val="000000"/>
          <w:vertAlign w:val="subscript"/>
        </w:rPr>
        <w:t>2</w:t>
      </w:r>
      <w:r>
        <w:rPr>
          <w:rFonts w:ascii="宋体" w:cs="宋体" w:eastAsia="宋体" w:hAnsi="宋体"/>
          <w:color w:val="000000"/>
        </w:rPr>
        <w:t>与空气中</w:t>
      </w:r>
      <w:r>
        <w:rPr>
          <w:rFonts w:ascii="Times New Roman" w:cs="Times New Roman" w:eastAsia="Times New Roman" w:hAnsi="Times New Roman"/>
          <w:color w:val="000000"/>
        </w:rPr>
        <w:t>CO</w:t>
      </w:r>
      <w:r>
        <w:rPr>
          <w:color w:val="000000"/>
          <w:vertAlign w:val="subscript"/>
        </w:rPr>
        <w:t>2</w:t>
      </w:r>
      <w:r>
        <w:rPr>
          <w:rFonts w:ascii="宋体" w:cs="宋体" w:eastAsia="宋体" w:hAnsi="宋体"/>
          <w:color w:val="000000"/>
        </w:rPr>
        <w:t>、</w:t>
      </w:r>
      <w:r>
        <w:rPr>
          <w:rFonts w:ascii="Times New Roman" w:cs="Times New Roman" w:eastAsia="Times New Roman" w:hAnsi="Times New Roman"/>
          <w:color w:val="000000"/>
        </w:rPr>
        <w:t>H</w:t>
      </w:r>
      <w:r>
        <w:rPr>
          <w:color w:val="000000"/>
          <w:vertAlign w:val="subscript"/>
        </w:rPr>
        <w:t>2</w:t>
      </w:r>
      <w:r>
        <w:rPr>
          <w:rFonts w:ascii="Times New Roman" w:cs="Times New Roman" w:eastAsia="Times New Roman" w:hAnsi="Times New Roman"/>
          <w:color w:val="000000"/>
        </w:rPr>
        <w:t>O</w:t>
      </w:r>
      <w:r>
        <w:rPr>
          <w:rFonts w:ascii="宋体" w:cs="宋体" w:eastAsia="宋体" w:hAnsi="宋体"/>
          <w:color w:val="000000"/>
        </w:rPr>
        <w:t>反应生成</w:t>
      </w:r>
      <w:r>
        <w:rPr>
          <w:rFonts w:ascii="Times New Roman" w:cs="Times New Roman" w:eastAsia="Times New Roman" w:hAnsi="Times New Roman"/>
          <w:color w:val="000000"/>
        </w:rPr>
        <w:t>HClO</w:t>
      </w:r>
      <w:r>
        <w:rPr>
          <w:rFonts w:ascii="宋体" w:cs="宋体" w:eastAsia="宋体" w:hAnsi="宋体"/>
          <w:color w:val="000000"/>
        </w:rPr>
        <w:t>，</w:t>
      </w:r>
      <w:r>
        <w:rPr>
          <w:rFonts w:ascii="Times New Roman" w:cs="Times New Roman" w:eastAsia="Times New Roman" w:hAnsi="Times New Roman"/>
          <w:color w:val="000000"/>
        </w:rPr>
        <w:t>HClO</w:t>
      </w:r>
      <w:r>
        <w:rPr>
          <w:rFonts w:ascii="宋体" w:cs="宋体" w:eastAsia="宋体" w:hAnsi="宋体"/>
          <w:color w:val="000000"/>
        </w:rPr>
        <w:t>见光分解为</w:t>
      </w:r>
      <w:r>
        <w:rPr>
          <w:rFonts w:ascii="Times New Roman" w:cs="Times New Roman" w:eastAsia="Times New Roman" w:hAnsi="Times New Roman"/>
          <w:color w:val="000000"/>
        </w:rPr>
        <w:t>HCl</w:t>
      </w:r>
      <w:r>
        <w:rPr>
          <w:rFonts w:ascii="宋体" w:cs="宋体" w:eastAsia="宋体" w:hAnsi="宋体"/>
          <w:color w:val="000000"/>
        </w:rPr>
        <w:t>与</w:t>
      </w:r>
      <w:r>
        <w:rPr>
          <w:rFonts w:ascii="Times New Roman" w:cs="Times New Roman" w:eastAsia="Times New Roman" w:hAnsi="Times New Roman"/>
          <w:color w:val="000000"/>
        </w:rPr>
        <w:t>O</w:t>
      </w:r>
      <w:r>
        <w:rPr>
          <w:color w:val="000000"/>
          <w:vertAlign w:val="subscript"/>
        </w:rPr>
        <w:t>2</w:t>
      </w:r>
      <w:r>
        <w:rPr>
          <w:rFonts w:ascii="宋体" w:cs="宋体" w:eastAsia="宋体" w:hAnsi="宋体"/>
          <w:color w:val="000000"/>
        </w:rPr>
        <w:t>，</w:t>
      </w:r>
      <w:r>
        <w:rPr>
          <w:rFonts w:ascii="Times New Roman" w:cs="Times New Roman" w:eastAsia="Times New Roman" w:hAnsi="Times New Roman"/>
          <w:color w:val="000000"/>
        </w:rPr>
        <w:t>A</w:t>
      </w:r>
      <w:r>
        <w:rPr>
          <w:rFonts w:ascii="宋体" w:cs="宋体" w:eastAsia="宋体" w:hAnsi="宋体"/>
          <w:color w:val="000000"/>
        </w:rPr>
        <w:t>能实现；</w:t>
      </w:r>
    </w:p>
    <w:p>
      <w:pPr>
        <w:spacing w:line="360" w:lineRule="auto"/>
        <w:jc w:val="left"/>
        <w:textAlignment w:val="center"/>
        <w:rPr>
          <w:color w:val="000000"/>
        </w:rPr>
      </w:pPr>
      <w:r>
        <w:rPr>
          <w:rFonts w:ascii="Times New Roman" w:cs="Times New Roman" w:eastAsia="Times New Roman" w:hAnsi="Times New Roman"/>
          <w:color w:val="000000"/>
        </w:rPr>
        <w:t>B.</w:t>
      </w:r>
      <w:r>
        <w:rPr>
          <w:rFonts w:ascii="宋体" w:cs="宋体" w:eastAsia="宋体" w:hAnsi="宋体"/>
          <w:color w:val="000000"/>
        </w:rPr>
        <w:t xml:space="preserve"> 电解饱和</w:t>
      </w:r>
      <w:r>
        <w:rPr>
          <w:rFonts w:ascii="Times New Roman" w:cs="Times New Roman" w:eastAsia="Times New Roman" w:hAnsi="Times New Roman"/>
          <w:color w:val="000000"/>
        </w:rPr>
        <w:t>NaCl</w:t>
      </w:r>
      <w:r>
        <w:rPr>
          <w:rFonts w:ascii="宋体" w:cs="宋体" w:eastAsia="宋体" w:hAnsi="宋体"/>
          <w:color w:val="000000"/>
        </w:rPr>
        <w:t>溶液能生成</w:t>
      </w:r>
      <w:r>
        <w:rPr>
          <w:rFonts w:ascii="Times New Roman" w:cs="Times New Roman" w:eastAsia="Times New Roman" w:hAnsi="Times New Roman"/>
          <w:color w:val="000000"/>
        </w:rPr>
        <w:t>Cl</w:t>
      </w:r>
      <w:r>
        <w:rPr>
          <w:color w:val="000000"/>
          <w:vertAlign w:val="subscript"/>
        </w:rPr>
        <w:t>2</w:t>
      </w:r>
      <w:r>
        <w:rPr>
          <w:rFonts w:ascii="宋体" w:cs="宋体" w:eastAsia="宋体" w:hAnsi="宋体"/>
          <w:color w:val="000000"/>
        </w:rPr>
        <w:t>与</w:t>
      </w:r>
      <w:r>
        <w:rPr>
          <w:rFonts w:ascii="Times New Roman" w:cs="Times New Roman" w:eastAsia="Times New Roman" w:hAnsi="Times New Roman"/>
          <w:color w:val="000000"/>
        </w:rPr>
        <w:t>H</w:t>
      </w:r>
      <w:r>
        <w:rPr>
          <w:color w:val="000000"/>
          <w:vertAlign w:val="subscript"/>
        </w:rPr>
        <w:t>2</w:t>
      </w:r>
      <w:r>
        <w:rPr>
          <w:rFonts w:ascii="宋体" w:cs="宋体" w:eastAsia="宋体" w:hAnsi="宋体"/>
          <w:color w:val="000000"/>
        </w:rPr>
        <w:t>，</w:t>
      </w:r>
      <w:r>
        <w:rPr>
          <w:rFonts w:ascii="Times New Roman" w:cs="Times New Roman" w:eastAsia="Times New Roman" w:hAnsi="Times New Roman"/>
          <w:color w:val="000000"/>
        </w:rPr>
        <w:t>Cl</w:t>
      </w:r>
      <w:r>
        <w:rPr>
          <w:color w:val="000000"/>
          <w:vertAlign w:val="subscript"/>
        </w:rPr>
        <w:t>2</w:t>
      </w:r>
      <w:r>
        <w:rPr>
          <w:rFonts w:ascii="宋体" w:cs="宋体" w:eastAsia="宋体" w:hAnsi="宋体"/>
          <w:color w:val="000000"/>
        </w:rPr>
        <w:t>与</w:t>
      </w:r>
      <w:r>
        <w:rPr>
          <w:rFonts w:ascii="Times New Roman" w:cs="Times New Roman" w:eastAsia="Times New Roman" w:hAnsi="Times New Roman"/>
          <w:color w:val="000000"/>
        </w:rPr>
        <w:t>H</w:t>
      </w:r>
      <w:r>
        <w:rPr>
          <w:color w:val="000000"/>
          <w:vertAlign w:val="subscript"/>
        </w:rPr>
        <w:t>2</w:t>
      </w:r>
      <w:r>
        <w:rPr>
          <w:rFonts w:ascii="宋体" w:cs="宋体" w:eastAsia="宋体" w:hAnsi="宋体"/>
          <w:color w:val="000000"/>
        </w:rPr>
        <w:t>在光照条件下生成</w:t>
      </w:r>
      <w:r>
        <w:rPr>
          <w:rFonts w:ascii="Times New Roman" w:cs="Times New Roman" w:eastAsia="Times New Roman" w:hAnsi="Times New Roman"/>
          <w:color w:val="000000"/>
        </w:rPr>
        <w:t>HCl</w:t>
      </w:r>
      <w:r>
        <w:rPr>
          <w:rFonts w:ascii="宋体" w:cs="宋体" w:eastAsia="宋体" w:hAnsi="宋体"/>
          <w:color w:val="000000"/>
        </w:rPr>
        <w:t>，</w:t>
      </w:r>
      <w:r>
        <w:rPr>
          <w:rFonts w:ascii="Times New Roman" w:cs="Times New Roman" w:eastAsia="Times New Roman" w:hAnsi="Times New Roman"/>
          <w:color w:val="000000"/>
        </w:rPr>
        <w:t>HCl</w:t>
      </w:r>
      <w:r>
        <w:rPr>
          <w:rFonts w:ascii="宋体" w:cs="宋体" w:eastAsia="宋体" w:hAnsi="宋体"/>
          <w:color w:val="000000"/>
        </w:rPr>
        <w:t>通入水中制得盐酸，</w:t>
      </w:r>
      <w:r>
        <w:rPr>
          <w:rFonts w:ascii="Times New Roman" w:cs="Times New Roman" w:eastAsia="Times New Roman" w:hAnsi="Times New Roman"/>
          <w:color w:val="000000"/>
        </w:rPr>
        <w:t>B</w:t>
      </w:r>
      <w:r>
        <w:rPr>
          <w:rFonts w:ascii="宋体" w:cs="宋体" w:eastAsia="宋体" w:hAnsi="宋体"/>
          <w:color w:val="000000"/>
        </w:rPr>
        <w:t>能实现；</w:t>
      </w:r>
    </w:p>
    <w:p>
      <w:pPr>
        <w:spacing w:line="360" w:lineRule="auto"/>
        <w:jc w:val="left"/>
        <w:textAlignment w:val="center"/>
        <w:rPr>
          <w:color w:val="000000"/>
        </w:rPr>
      </w:pPr>
      <w:r>
        <w:rPr>
          <w:rFonts w:ascii="Times New Roman" w:cs="Times New Roman" w:eastAsia="Times New Roman" w:hAnsi="Times New Roman"/>
          <w:color w:val="000000"/>
        </w:rPr>
        <w:t>C.</w:t>
      </w:r>
      <w:r>
        <w:rPr>
          <w:rFonts w:ascii="宋体" w:cs="宋体" w:eastAsia="宋体" w:hAnsi="宋体"/>
          <w:color w:val="000000"/>
        </w:rPr>
        <w:t xml:space="preserve"> 高温下，</w:t>
      </w:r>
      <w:r>
        <w:rPr>
          <w:rFonts w:ascii="Times New Roman" w:cs="Times New Roman" w:eastAsia="Times New Roman" w:hAnsi="Times New Roman"/>
          <w:color w:val="000000"/>
        </w:rPr>
        <w:t>Fe</w:t>
      </w:r>
      <w:r>
        <w:rPr>
          <w:rFonts w:ascii="宋体" w:cs="宋体" w:eastAsia="宋体" w:hAnsi="宋体"/>
          <w:color w:val="000000"/>
        </w:rPr>
        <w:t>与水蒸气反应生成</w:t>
      </w:r>
      <w:r>
        <w:object>
          <v:shape alt="学科网(www.zxxk.com)--教育资源门户，提供试卷、教案、课件、论文、素材以及各类教学资源下载，还有大量而丰富的教学相关资讯！ gVmw8QYcAzDNAx1ODbqMbQ==" id="_x0000_i1060" o:ole="" o:oleicon="f" style="width:31.95pt;height:18pt" type="#_x0000_t75">
            <v:imagedata o:title="eqIdf8ee03f651a70dac0aa64bf1323f74cd" r:id="rId76"/>
          </v:shape>
          <o:OLEObject DrawAspect="Content" ObjectID="_36" ProgID="Equation.DSMT4" ShapeID="_x0000_i1060" Type="Embed" r:id="rId77"/>
        </w:object>
      </w:r>
      <w:r>
        <w:rPr>
          <w:rFonts w:ascii="宋体" w:cs="宋体" w:eastAsia="宋体" w:hAnsi="宋体"/>
          <w:color w:val="000000"/>
        </w:rPr>
        <w:t>和</w:t>
      </w:r>
      <w:r>
        <w:rPr>
          <w:rFonts w:ascii="Times New Roman" w:cs="Times New Roman" w:eastAsia="Times New Roman" w:hAnsi="Times New Roman"/>
          <w:color w:val="000000"/>
        </w:rPr>
        <w:t>H</w:t>
      </w:r>
      <w:r>
        <w:rPr>
          <w:color w:val="000000"/>
          <w:vertAlign w:val="subscript"/>
        </w:rPr>
        <w:t>2</w:t>
      </w:r>
      <w:r>
        <w:rPr>
          <w:rFonts w:ascii="宋体" w:cs="宋体" w:eastAsia="宋体" w:hAnsi="宋体"/>
          <w:color w:val="000000"/>
        </w:rPr>
        <w:t>，</w:t>
      </w:r>
      <w:r>
        <w:rPr>
          <w:rFonts w:ascii="Times New Roman" w:cs="Times New Roman" w:eastAsia="Times New Roman" w:hAnsi="Times New Roman"/>
          <w:color w:val="000000"/>
        </w:rPr>
        <w:t>C</w:t>
      </w:r>
      <w:r>
        <w:rPr>
          <w:rFonts w:ascii="宋体" w:cs="宋体" w:eastAsia="宋体" w:hAnsi="宋体"/>
          <w:color w:val="000000"/>
        </w:rPr>
        <w:t>能实现；</w:t>
      </w:r>
    </w:p>
    <w:p>
      <w:pPr>
        <w:spacing w:line="360" w:lineRule="auto"/>
        <w:jc w:val="left"/>
        <w:textAlignment w:val="center"/>
        <w:rPr>
          <w:color w:val="000000"/>
        </w:rPr>
      </w:pPr>
      <w:r>
        <w:rPr>
          <w:rFonts w:ascii="Times New Roman" w:cs="Times New Roman" w:eastAsia="Times New Roman" w:hAnsi="Times New Roman"/>
          <w:color w:val="000000"/>
        </w:rPr>
        <w:t>D.</w:t>
      </w:r>
      <w:r>
        <w:rPr>
          <w:rFonts w:ascii="宋体" w:cs="宋体" w:eastAsia="宋体" w:hAnsi="宋体"/>
          <w:color w:val="000000"/>
        </w:rPr>
        <w:t xml:space="preserve"> 盐酸溶液中利用铁粉从</w:t>
      </w:r>
      <w:r>
        <w:rPr>
          <w:rFonts w:ascii="Times New Roman" w:cs="Times New Roman" w:eastAsia="Times New Roman" w:hAnsi="Times New Roman"/>
          <w:color w:val="000000"/>
        </w:rPr>
        <w:t>AgCl</w:t>
      </w:r>
      <w:r>
        <w:rPr>
          <w:rFonts w:ascii="宋体" w:cs="宋体" w:eastAsia="宋体" w:hAnsi="宋体"/>
          <w:color w:val="000000"/>
        </w:rPr>
        <w:t>中获取</w:t>
      </w:r>
      <w:r>
        <w:rPr>
          <w:rFonts w:ascii="Times New Roman" w:cs="Times New Roman" w:eastAsia="Times New Roman" w:hAnsi="Times New Roman"/>
          <w:color w:val="000000"/>
        </w:rPr>
        <w:t>Ag</w:t>
      </w:r>
      <w:r>
        <w:rPr>
          <w:rFonts w:ascii="宋体" w:cs="宋体" w:eastAsia="宋体" w:hAnsi="宋体"/>
          <w:color w:val="000000"/>
        </w:rPr>
        <w:t>，化学反应方程式为</w:t>
      </w:r>
      <w:r>
        <w:rPr>
          <w:rFonts w:ascii="Times New Roman" w:cs="Times New Roman" w:eastAsia="Times New Roman" w:hAnsi="Times New Roman"/>
          <w:color w:val="000000"/>
        </w:rPr>
        <w:t>Fe+2AgCl=FeCl</w:t>
      </w:r>
      <w:r>
        <w:rPr>
          <w:color w:val="000000"/>
          <w:vertAlign w:val="subscript"/>
        </w:rPr>
        <w:t>2</w:t>
      </w:r>
      <w:r>
        <w:rPr>
          <w:rFonts w:ascii="Times New Roman" w:cs="Times New Roman" w:eastAsia="Times New Roman" w:hAnsi="Times New Roman"/>
          <w:color w:val="000000"/>
        </w:rPr>
        <w:t>+2Ag</w:t>
      </w:r>
      <w:r>
        <w:rPr>
          <w:rFonts w:ascii="宋体" w:cs="宋体" w:eastAsia="宋体" w:hAnsi="宋体"/>
          <w:color w:val="000000"/>
        </w:rPr>
        <w:t>，</w:t>
      </w:r>
      <w:r>
        <w:rPr>
          <w:rFonts w:ascii="Times New Roman" w:cs="Times New Roman" w:eastAsia="Times New Roman" w:hAnsi="Times New Roman"/>
          <w:color w:val="000000"/>
        </w:rPr>
        <w:t>D</w:t>
      </w:r>
      <w:r>
        <w:rPr>
          <w:rFonts w:ascii="宋体" w:cs="宋体" w:eastAsia="宋体" w:hAnsi="宋体"/>
          <w:color w:val="000000"/>
        </w:rPr>
        <w:t>不能实现；</w:t>
      </w:r>
    </w:p>
    <w:p>
      <w:pPr>
        <w:spacing w:line="360" w:lineRule="auto"/>
        <w:jc w:val="left"/>
        <w:textAlignment w:val="center"/>
        <w:rPr>
          <w:color w:val="000000"/>
        </w:rPr>
      </w:pPr>
      <w:r>
        <w:rPr>
          <w:rFonts w:ascii="宋体" w:cs="宋体" w:eastAsia="宋体" w:hAnsi="宋体"/>
          <w:color w:val="000000"/>
        </w:rPr>
        <w:t>答案选</w:t>
      </w:r>
      <w:r>
        <w:rPr>
          <w:rFonts w:ascii="Times New Roman" w:cs="Times New Roman" w:eastAsia="Times New Roman" w:hAnsi="Times New Roman"/>
          <w:color w:val="000000"/>
        </w:rPr>
        <w:t>D</w:t>
      </w:r>
      <w:r>
        <w:rPr>
          <w:rFonts w:ascii="宋体" w:cs="宋体" w:eastAsia="宋体" w:hAnsi="宋体"/>
          <w:color w:val="000000"/>
        </w:rPr>
        <w:t>。</w:t>
      </w:r>
    </w:p>
    <w:p>
      <w:pPr>
        <w:spacing w:line="360" w:lineRule="auto"/>
        <w:jc w:val="both"/>
        <w:textAlignment w:val="center"/>
        <w:rPr>
          <w:color w:val="000000"/>
        </w:rPr>
      </w:pPr>
      <w:r>
        <w:rPr>
          <w:color w:val="000000"/>
        </w:rPr>
        <w:t xml:space="preserve">9. </w:t>
      </w:r>
      <w:r>
        <w:rPr>
          <w:rFonts w:ascii="宋体" w:cs="宋体" w:eastAsia="宋体" w:hAnsi="宋体"/>
          <w:color w:val="000000"/>
        </w:rPr>
        <w:t>某抗凝血作用的药物</w:t>
      </w:r>
      <w:r>
        <w:rPr>
          <w:rFonts w:ascii="Times New Roman" w:cs="Times New Roman" w:eastAsia="Times New Roman" w:hAnsi="Times New Roman"/>
          <w:color w:val="000000"/>
        </w:rPr>
        <w:t>Z</w:t>
      </w:r>
      <w:r>
        <w:rPr>
          <w:rFonts w:ascii="宋体" w:cs="宋体" w:eastAsia="宋体" w:hAnsi="宋体"/>
          <w:color w:val="000000"/>
        </w:rPr>
        <w:t>可用下列反应合成，下列说法不正确的是</w:t>
      </w:r>
    </w:p>
    <w:p>
      <w:pPr>
        <w:spacing w:line="360" w:lineRule="auto"/>
        <w:jc w:val="both"/>
        <w:textAlignment w:val="center"/>
        <w:rPr>
          <w:color w:val="000000"/>
        </w:rPr>
      </w:pPr>
      <w:r>
        <w:rPr>
          <w:color w:val="000000"/>
        </w:rPr>
        <w:drawing>
          <wp:inline>
            <wp:extent cx="4495800" cy="819150"/>
            <wp:docPr descr="学科网(www.zxxk.com)--教育资源门户，提供试卷、教案、课件、论文、素材以及各类教学资源下载，还有大量而丰富的教学相关资讯！ gVmw8QYcAzDNAx1ODbqMbQ==" id="10001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r:embed="rId78"/>
                    <a:stretch>
                      <a:fillRect/>
                    </a:stretch>
                  </pic:blipFill>
                  <pic:spPr>
                    <a:xfrm>
                      <a:off x="0" y="0"/>
                      <a:ext cx="4495800" cy="819150"/>
                    </a:xfrm>
                    <a:prstGeom prst="rect">
                      <a:avLst/>
                    </a:prstGeom>
                  </pic:spPr>
                </pic:pic>
              </a:graphicData>
            </a:graphic>
          </wp:inline>
        </w:drawing>
      </w:r>
    </w:p>
    <w:p>
      <w:pPr>
        <w:spacing w:line="360" w:lineRule="auto"/>
        <w:jc w:val="left"/>
        <w:textAlignment w:val="center"/>
        <w:rPr>
          <w:color w:val="000000"/>
        </w:rPr>
      </w:pPr>
      <w:r>
        <w:rPr>
          <w:color w:val="000000"/>
        </w:rPr>
        <w:t xml:space="preserve">A. </w:t>
      </w:r>
      <w:r>
        <w:object>
          <v:shape alt="学科网(www.zxxk.com)--教育资源门户，提供试卷、教案、课件、论文、素材以及各类教学资源下载，还有大量而丰富的教学相关资讯！ gVmw8QYcAzDNAx1ODbqMbQ==" id="_x0000_i1061" o:ole="" o:oleicon="f" style="width:35pt;height:14pt" type="#_x0000_t75">
            <v:imagedata o:title="eqIdf098e1ef9a2f2c1f43d37078a341750b" r:id="rId79"/>
          </v:shape>
          <o:OLEObject DrawAspect="Content" ObjectID="_37" ProgID="Equation.DSMT4" ShapeID="_x0000_i1061" Type="Embed" r:id="rId80"/>
        </w:object>
      </w:r>
      <w:r>
        <w:rPr>
          <w:rFonts w:ascii="宋体" w:cs="宋体" w:eastAsia="宋体" w:hAnsi="宋体"/>
          <w:color w:val="000000"/>
        </w:rPr>
        <w:t>与</w:t>
      </w:r>
      <w:r>
        <w:rPr>
          <w:rFonts w:ascii="Times New Roman" w:cs="Times New Roman" w:eastAsia="Times New Roman" w:hAnsi="Times New Roman"/>
          <w:color w:val="000000"/>
        </w:rPr>
        <w:t>NaHCO</w:t>
      </w:r>
      <w:r>
        <w:rPr>
          <w:color w:val="000000"/>
          <w:vertAlign w:val="subscript"/>
        </w:rPr>
        <w:t>3</w:t>
      </w:r>
      <w:r>
        <w:rPr>
          <w:rFonts w:ascii="宋体" w:cs="宋体" w:eastAsia="宋体" w:hAnsi="宋体"/>
          <w:color w:val="000000"/>
        </w:rPr>
        <w:t>溶液反应，最多消耗</w:t>
      </w:r>
      <w:r>
        <w:rPr>
          <w:rFonts w:ascii="Times New Roman" w:cs="Times New Roman" w:eastAsia="Times New Roman" w:hAnsi="Times New Roman"/>
          <w:color w:val="000000"/>
        </w:rPr>
        <w:t>1molNaHCO</w:t>
      </w:r>
      <w:r>
        <w:rPr>
          <w:color w:val="000000"/>
          <w:vertAlign w:val="subscript"/>
        </w:rPr>
        <w:t>3</w:t>
      </w:r>
    </w:p>
    <w:p>
      <w:pPr>
        <w:spacing w:line="360" w:lineRule="auto"/>
        <w:jc w:val="left"/>
        <w:textAlignment w:val="center"/>
        <w:rPr>
          <w:color w:val="000000"/>
        </w:rPr>
      </w:pPr>
      <w:r>
        <w:rPr>
          <w:color w:val="000000"/>
        </w:rPr>
        <w:t xml:space="preserve">B. </w:t>
      </w:r>
      <w:r>
        <w:rPr>
          <w:rFonts w:ascii="宋体" w:cs="宋体" w:eastAsia="宋体" w:hAnsi="宋体"/>
          <w:color w:val="000000"/>
        </w:rPr>
        <w:t>可用酸性</w:t>
      </w:r>
      <w:r>
        <w:object>
          <v:shape alt="学科网(www.zxxk.com)--教育资源门户，提供试卷、教案、课件、论文、素材以及各类教学资源下载，还有大量而丰富的教学相关资讯！ gVmw8QYcAzDNAx1ODbqMbQ==" id="_x0000_i1062" o:ole="" o:oleicon="f" style="width:42pt;height:18pt" type="#_x0000_t75">
            <v:imagedata o:title="eqId7a63afc18472bb4f4d6388cf207da8b4" r:id="rId81"/>
          </v:shape>
          <o:OLEObject DrawAspect="Content" ObjectID="_38" ProgID="Equation.DSMT4" ShapeID="_x0000_i1062" Type="Embed" r:id="rId82"/>
        </w:object>
      </w:r>
      <w:r>
        <w:rPr>
          <w:rFonts w:ascii="宋体" w:cs="宋体" w:eastAsia="宋体" w:hAnsi="宋体"/>
          <w:color w:val="000000"/>
        </w:rPr>
        <w:t>溶液检验产品</w:t>
      </w:r>
      <w:r>
        <w:rPr>
          <w:rFonts w:ascii="Times New Roman" w:cs="Times New Roman" w:eastAsia="Times New Roman" w:hAnsi="Times New Roman"/>
          <w:color w:val="000000"/>
        </w:rPr>
        <w:t>Z</w:t>
      </w:r>
      <w:r>
        <w:rPr>
          <w:rFonts w:ascii="宋体" w:cs="宋体" w:eastAsia="宋体" w:hAnsi="宋体"/>
          <w:color w:val="000000"/>
        </w:rPr>
        <w:t>中是否含有</w:t>
      </w:r>
      <w:r>
        <w:rPr>
          <w:rFonts w:ascii="Times New Roman" w:cs="Times New Roman" w:eastAsia="Times New Roman" w:hAnsi="Times New Roman"/>
          <w:color w:val="000000"/>
        </w:rPr>
        <w:t>X</w:t>
      </w:r>
    </w:p>
    <w:p>
      <w:pPr>
        <w:spacing w:line="360" w:lineRule="auto"/>
        <w:jc w:val="left"/>
        <w:textAlignment w:val="center"/>
        <w:rPr>
          <w:color w:val="000000"/>
        </w:rPr>
      </w:pPr>
      <w:r>
        <w:rPr>
          <w:color w:val="000000"/>
        </w:rPr>
        <w:t xml:space="preserve">C. </w:t>
      </w:r>
      <w:r>
        <w:rPr>
          <w:rFonts w:ascii="Times New Roman" w:cs="Times New Roman" w:eastAsia="Times New Roman" w:hAnsi="Times New Roman"/>
          <w:color w:val="000000"/>
        </w:rPr>
        <w:t>Z</w:t>
      </w:r>
      <w:r>
        <w:rPr>
          <w:rFonts w:ascii="宋体" w:cs="宋体" w:eastAsia="宋体" w:hAnsi="宋体"/>
          <w:color w:val="000000"/>
        </w:rPr>
        <w:t>分子中所有原子均处于同一平面上</w:t>
      </w:r>
    </w:p>
    <w:p>
      <w:pPr>
        <w:spacing w:line="360" w:lineRule="auto"/>
        <w:jc w:val="left"/>
        <w:textAlignment w:val="center"/>
        <w:rPr>
          <w:color w:val="000000"/>
        </w:rPr>
      </w:pPr>
      <w:r>
        <w:rPr>
          <w:color w:val="000000"/>
        </w:rPr>
        <w:t xml:space="preserve">D. </w:t>
      </w:r>
      <w:r>
        <w:object>
          <v:shape alt="学科网(www.zxxk.com)--教育资源门户，提供试卷、教案、课件、论文、素材以及各类教学资源下载，还有大量而丰富的教学相关资讯！ gVmw8QYcAzDNAx1ODbqMbQ==" id="_x0000_i1063" o:ole="" o:oleicon="f" style="width:35.25pt;height:14.25pt" type="#_x0000_t75">
            <v:imagedata o:title="eqId279820ad9cd503a7630c279d4558022f" r:id="rId83"/>
          </v:shape>
          <o:OLEObject DrawAspect="Content" ObjectID="_39" ProgID="Equation.DSMT4" ShapeID="_x0000_i1063" Type="Embed" r:id="rId84"/>
        </w:object>
      </w:r>
      <w:r>
        <w:rPr>
          <w:rFonts w:ascii="宋体" w:cs="宋体" w:eastAsia="宋体" w:hAnsi="宋体"/>
          <w:color w:val="000000"/>
        </w:rPr>
        <w:t>水解，最多消耗</w:t>
      </w:r>
      <w:r>
        <w:object>
          <v:shape alt="学科网(www.zxxk.com)--教育资源门户，提供试卷、教案、课件、论文、素材以及各类教学资源下载，还有大量而丰富的教学相关资讯！ gVmw8QYcAzDNAx1ODbqMbQ==" id="_x0000_i1064" o:ole="" o:oleicon="f" style="width:58.75pt;height:13.8pt" type="#_x0000_t75">
            <v:imagedata o:title="eqId9b05a6c3665bb9a439c1f0c5bc935cb0" r:id="rId85"/>
          </v:shape>
          <o:OLEObject DrawAspect="Content" ObjectID="_40" ProgID="Equation.DSMT4" ShapeID="_x0000_i1064" Type="Embed" r:id="rId86"/>
        </w:objec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cs="Times New Roman" w:eastAsia="Times New Roman" w:hAnsi="Times New Roman"/>
          <w:color w:val="000000"/>
        </w:rPr>
        <w:t>A</w:t>
      </w:r>
      <w:r>
        <w:rPr>
          <w:rFonts w:ascii="宋体" w:cs="宋体" w:eastAsia="宋体" w:hAnsi="宋体"/>
          <w:color w:val="000000"/>
        </w:rPr>
        <w:t>．</w:t>
      </w:r>
      <w:r>
        <w:rPr>
          <w:rFonts w:ascii="Times New Roman" w:cs="Times New Roman" w:eastAsia="Times New Roman" w:hAnsi="Times New Roman"/>
          <w:color w:val="000000"/>
        </w:rPr>
        <w:t>X</w:t>
      </w:r>
      <w:r>
        <w:rPr>
          <w:rFonts w:ascii="宋体" w:cs="宋体" w:eastAsia="宋体" w:hAnsi="宋体"/>
          <w:color w:val="000000"/>
        </w:rPr>
        <w:t>的结构简式为</w:t>
      </w:r>
      <w:r>
        <w:rPr>
          <w:color w:val="000000"/>
        </w:rPr>
        <w:drawing>
          <wp:inline>
            <wp:extent cx="790575" cy="542925"/>
            <wp:docPr descr="学科网(www.zxxk.com)--教育资源门户，提供试卷、教案、课件、论文、素材以及各类教学资源下载，还有大量而丰富的教学相关资讯！ gVmw8QYcAzDNAx1ODbqMbQ==" id="10001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r:embed="rId87"/>
                    <a:stretch>
                      <a:fillRect/>
                    </a:stretch>
                  </pic:blipFill>
                  <pic:spPr>
                    <a:xfrm>
                      <a:off x="0" y="0"/>
                      <a:ext cx="790575" cy="542925"/>
                    </a:xfrm>
                    <a:prstGeom prst="rect">
                      <a:avLst/>
                    </a:prstGeom>
                  </pic:spPr>
                </pic:pic>
              </a:graphicData>
            </a:graphic>
          </wp:inline>
        </w:drawing>
      </w:r>
      <w:r>
        <w:rPr>
          <w:rFonts w:ascii="宋体" w:cs="宋体" w:eastAsia="宋体" w:hAnsi="宋体"/>
          <w:color w:val="000000"/>
        </w:rPr>
        <w:t>，</w:t>
      </w:r>
      <w:r>
        <w:rPr>
          <w:rFonts w:ascii="Times New Roman" w:cs="Times New Roman" w:eastAsia="Times New Roman" w:hAnsi="Times New Roman"/>
          <w:color w:val="000000"/>
        </w:rPr>
        <w:t>-COOH</w:t>
      </w:r>
      <w:r>
        <w:rPr>
          <w:rFonts w:ascii="宋体" w:cs="宋体" w:eastAsia="宋体" w:hAnsi="宋体"/>
          <w:color w:val="000000"/>
        </w:rPr>
        <w:t>可以与</w:t>
      </w:r>
      <w:r>
        <w:rPr>
          <w:rFonts w:ascii="Times New Roman" w:cs="Times New Roman" w:eastAsia="Times New Roman" w:hAnsi="Times New Roman"/>
          <w:color w:val="000000"/>
        </w:rPr>
        <w:t>NaHCO</w:t>
      </w:r>
      <w:r>
        <w:rPr>
          <w:color w:val="000000"/>
          <w:vertAlign w:val="subscript"/>
        </w:rPr>
        <w:t>3</w:t>
      </w:r>
      <w:r>
        <w:rPr>
          <w:rFonts w:ascii="宋体" w:cs="宋体" w:eastAsia="宋体" w:hAnsi="宋体"/>
          <w:color w:val="000000"/>
        </w:rPr>
        <w:t>反应，酚羟基不能反应，因此</w:t>
      </w:r>
      <w:r>
        <w:rPr>
          <w:rFonts w:ascii="Times New Roman" w:cs="Times New Roman" w:eastAsia="Times New Roman" w:hAnsi="Times New Roman"/>
          <w:color w:val="000000"/>
        </w:rPr>
        <w:t>1molX</w:t>
      </w:r>
      <w:r>
        <w:rPr>
          <w:rFonts w:ascii="宋体" w:cs="宋体" w:eastAsia="宋体" w:hAnsi="宋体"/>
          <w:color w:val="000000"/>
        </w:rPr>
        <w:t>最多消耗</w:t>
      </w:r>
      <w:r>
        <w:rPr>
          <w:rFonts w:ascii="Times New Roman" w:cs="Times New Roman" w:eastAsia="Times New Roman" w:hAnsi="Times New Roman"/>
          <w:color w:val="000000"/>
        </w:rPr>
        <w:t>1molNaHCO</w:t>
      </w:r>
      <w:r>
        <w:rPr>
          <w:color w:val="000000"/>
          <w:vertAlign w:val="subscript"/>
        </w:rPr>
        <w:t>3</w:t>
      </w:r>
      <w:r>
        <w:rPr>
          <w:rFonts w:ascii="宋体" w:cs="宋体" w:eastAsia="宋体" w:hAnsi="宋体"/>
          <w:color w:val="000000"/>
        </w:rPr>
        <w:t>，</w:t>
      </w:r>
      <w:r>
        <w:rPr>
          <w:rFonts w:ascii="Times New Roman" w:cs="Times New Roman" w:eastAsia="Times New Roman" w:hAnsi="Times New Roman"/>
          <w:color w:val="000000"/>
        </w:rPr>
        <w:t>A</w:t>
      </w:r>
      <w:r>
        <w:rPr>
          <w:rFonts w:ascii="宋体" w:cs="宋体" w:eastAsia="宋体" w:hAnsi="宋体"/>
          <w:color w:val="000000"/>
        </w:rPr>
        <w:t>正确；</w:t>
      </w:r>
    </w:p>
    <w:p>
      <w:pPr>
        <w:spacing w:line="360" w:lineRule="auto"/>
        <w:jc w:val="left"/>
        <w:textAlignment w:val="center"/>
        <w:rPr>
          <w:color w:val="000000"/>
        </w:rPr>
      </w:pPr>
      <w:r>
        <w:rPr>
          <w:rFonts w:ascii="Times New Roman" w:cs="Times New Roman" w:eastAsia="Times New Roman" w:hAnsi="Times New Roman"/>
          <w:color w:val="000000"/>
        </w:rPr>
        <w:t>B</w:t>
      </w:r>
      <w:r>
        <w:rPr>
          <w:rFonts w:ascii="宋体" w:cs="宋体" w:eastAsia="宋体" w:hAnsi="宋体"/>
          <w:color w:val="000000"/>
        </w:rPr>
        <w:t>．</w:t>
      </w:r>
      <w:r>
        <w:rPr>
          <w:rFonts w:ascii="Times New Roman" w:cs="Times New Roman" w:eastAsia="Times New Roman" w:hAnsi="Times New Roman"/>
          <w:color w:val="000000"/>
        </w:rPr>
        <w:t>X</w:t>
      </w:r>
      <w:r>
        <w:rPr>
          <w:rFonts w:ascii="宋体" w:cs="宋体" w:eastAsia="宋体" w:hAnsi="宋体"/>
          <w:color w:val="000000"/>
        </w:rPr>
        <w:t>分子中酚羟基和</w:t>
      </w:r>
      <w:r>
        <w:rPr>
          <w:rFonts w:ascii="Times New Roman" w:cs="Times New Roman" w:eastAsia="Times New Roman" w:hAnsi="Times New Roman"/>
          <w:color w:val="000000"/>
        </w:rPr>
        <w:t>Z</w:t>
      </w:r>
      <w:r>
        <w:rPr>
          <w:rFonts w:ascii="宋体" w:cs="宋体" w:eastAsia="宋体" w:hAnsi="宋体"/>
          <w:color w:val="000000"/>
        </w:rPr>
        <w:t>分子中的碳碳双键都能与酸性高锰酸钾溶液发生氧化反应使溶液褪色，所以不能用酸性高锰酸钾溶液检验产品</w:t>
      </w:r>
      <w:r>
        <w:rPr>
          <w:rFonts w:ascii="Times New Roman" w:cs="Times New Roman" w:eastAsia="Times New Roman" w:hAnsi="Times New Roman"/>
          <w:color w:val="000000"/>
        </w:rPr>
        <w:t>Z</w:t>
      </w:r>
      <w:r>
        <w:rPr>
          <w:rFonts w:ascii="宋体" w:cs="宋体" w:eastAsia="宋体" w:hAnsi="宋体"/>
          <w:color w:val="000000"/>
        </w:rPr>
        <w:t>中是否含有</w:t>
      </w:r>
      <w:r>
        <w:rPr>
          <w:rFonts w:ascii="Times New Roman" w:cs="Times New Roman" w:eastAsia="Times New Roman" w:hAnsi="Times New Roman"/>
          <w:color w:val="000000"/>
        </w:rPr>
        <w:t>X</w:t>
      </w:r>
      <w:r>
        <w:rPr>
          <w:rFonts w:ascii="宋体" w:cs="宋体" w:eastAsia="宋体" w:hAnsi="宋体"/>
          <w:color w:val="000000"/>
        </w:rPr>
        <w:t>，</w:t>
      </w:r>
      <w:r>
        <w:rPr>
          <w:rFonts w:ascii="Times New Roman" w:cs="Times New Roman" w:eastAsia="Times New Roman" w:hAnsi="Times New Roman"/>
          <w:color w:val="000000"/>
        </w:rPr>
        <w:t>B</w:t>
      </w:r>
      <w:r>
        <w:rPr>
          <w:rFonts w:ascii="宋体" w:cs="宋体" w:eastAsia="宋体" w:hAnsi="宋体"/>
          <w:color w:val="000000"/>
        </w:rPr>
        <w:t>不正确；</w:t>
      </w:r>
    </w:p>
    <w:p>
      <w:pPr>
        <w:spacing w:line="360" w:lineRule="auto"/>
        <w:jc w:val="left"/>
        <w:textAlignment w:val="center"/>
        <w:rPr>
          <w:color w:val="000000"/>
        </w:rPr>
      </w:pPr>
      <w:r>
        <w:rPr>
          <w:rFonts w:ascii="Times New Roman" w:cs="Times New Roman" w:eastAsia="Times New Roman" w:hAnsi="Times New Roman"/>
          <w:color w:val="000000"/>
        </w:rPr>
        <w:t>C</w:t>
      </w:r>
      <w:r>
        <w:rPr>
          <w:rFonts w:ascii="宋体" w:cs="宋体" w:eastAsia="宋体" w:hAnsi="宋体"/>
          <w:color w:val="000000"/>
        </w:rPr>
        <w:t>．由结构简式可知，</w:t>
      </w:r>
      <w:r>
        <w:rPr>
          <w:rFonts w:ascii="Times New Roman" w:cs="Times New Roman" w:eastAsia="Times New Roman" w:hAnsi="Times New Roman"/>
          <w:color w:val="000000"/>
        </w:rPr>
        <w:t>Z</w:t>
      </w:r>
      <w:r>
        <w:rPr>
          <w:rFonts w:ascii="宋体" w:cs="宋体" w:eastAsia="宋体" w:hAnsi="宋体"/>
          <w:color w:val="000000"/>
        </w:rPr>
        <w:t>分子中苯环、碳碳双键和酯基都为平面结构，所以分子中所有碳原子均处于同一平面上，</w:t>
      </w:r>
      <w:r>
        <w:rPr>
          <w:rFonts w:ascii="Times New Roman" w:cs="Times New Roman" w:eastAsia="Times New Roman" w:hAnsi="Times New Roman"/>
          <w:color w:val="000000"/>
        </w:rPr>
        <w:t>C</w:t>
      </w:r>
      <w:r>
        <w:rPr>
          <w:rFonts w:ascii="宋体" w:cs="宋体" w:eastAsia="宋体" w:hAnsi="宋体"/>
          <w:color w:val="000000"/>
        </w:rPr>
        <w:t>正确；</w:t>
      </w:r>
    </w:p>
    <w:p>
      <w:pPr>
        <w:spacing w:line="360" w:lineRule="auto"/>
        <w:jc w:val="left"/>
        <w:textAlignment w:val="center"/>
        <w:rPr>
          <w:color w:val="000000"/>
        </w:rPr>
      </w:pPr>
      <w:r>
        <w:rPr>
          <w:rFonts w:ascii="Times New Roman" w:cs="Times New Roman" w:eastAsia="Times New Roman" w:hAnsi="Times New Roman"/>
          <w:color w:val="000000"/>
        </w:rPr>
        <w:t>D</w:t>
      </w:r>
      <w:r>
        <w:rPr>
          <w:rFonts w:ascii="宋体" w:cs="宋体" w:eastAsia="宋体" w:hAnsi="宋体"/>
          <w:color w:val="000000"/>
        </w:rPr>
        <w:t>．由结构简式可知，</w:t>
      </w:r>
      <w:r>
        <w:rPr>
          <w:rFonts w:ascii="Times New Roman" w:cs="Times New Roman" w:eastAsia="Times New Roman" w:hAnsi="Times New Roman"/>
          <w:color w:val="000000"/>
        </w:rPr>
        <w:t>Y</w:t>
      </w:r>
      <w:r>
        <w:rPr>
          <w:rFonts w:ascii="宋体" w:cs="宋体" w:eastAsia="宋体" w:hAnsi="宋体"/>
          <w:color w:val="000000"/>
        </w:rPr>
        <w:t>分子中含有的酯基能与氢氧化钠溶液反应，其中</w:t>
      </w:r>
      <w:r>
        <w:rPr>
          <w:rFonts w:ascii="Times New Roman" w:cs="Times New Roman" w:eastAsia="Times New Roman" w:hAnsi="Times New Roman"/>
          <w:color w:val="000000"/>
        </w:rPr>
        <w:t>1mol</w:t>
      </w:r>
      <w:r>
        <w:rPr>
          <w:rFonts w:ascii="宋体" w:cs="宋体" w:eastAsia="宋体" w:hAnsi="宋体"/>
          <w:color w:val="000000"/>
        </w:rPr>
        <w:t>酚酯基能消耗</w:t>
      </w:r>
      <w:r>
        <w:rPr>
          <w:rFonts w:ascii="Times New Roman" w:cs="Times New Roman" w:eastAsia="Times New Roman" w:hAnsi="Times New Roman"/>
          <w:color w:val="000000"/>
        </w:rPr>
        <w:t>2mol</w:t>
      </w:r>
      <w:r>
        <w:rPr>
          <w:rFonts w:ascii="宋体" w:cs="宋体" w:eastAsia="宋体" w:hAnsi="宋体"/>
          <w:color w:val="000000"/>
        </w:rPr>
        <w:t>氢氧化钠，所以</w:t>
      </w:r>
      <w:r>
        <w:rPr>
          <w:rFonts w:ascii="Times New Roman" w:cs="Times New Roman" w:eastAsia="Times New Roman" w:hAnsi="Times New Roman"/>
          <w:color w:val="000000"/>
        </w:rPr>
        <w:t>1molY</w:t>
      </w:r>
      <w:r>
        <w:rPr>
          <w:rFonts w:ascii="宋体" w:cs="宋体" w:eastAsia="宋体" w:hAnsi="宋体"/>
          <w:color w:val="000000"/>
        </w:rPr>
        <w:t>发生水解反应时最多能消耗</w:t>
      </w:r>
      <w:r>
        <w:rPr>
          <w:rFonts w:ascii="Times New Roman" w:cs="Times New Roman" w:eastAsia="Times New Roman" w:hAnsi="Times New Roman"/>
          <w:color w:val="000000"/>
        </w:rPr>
        <w:t>3mol</w:t>
      </w:r>
      <w:r>
        <w:rPr>
          <w:rFonts w:ascii="宋体" w:cs="宋体" w:eastAsia="宋体" w:hAnsi="宋体"/>
          <w:color w:val="000000"/>
        </w:rPr>
        <w:t>氢氧化钠，</w:t>
      </w:r>
      <w:r>
        <w:rPr>
          <w:rFonts w:ascii="Times New Roman" w:cs="Times New Roman" w:eastAsia="Times New Roman" w:hAnsi="Times New Roman"/>
          <w:color w:val="000000"/>
        </w:rPr>
        <w:t>D</w:t>
      </w:r>
      <w:r>
        <w:rPr>
          <w:rFonts w:ascii="宋体" w:cs="宋体" w:eastAsia="宋体" w:hAnsi="宋体"/>
          <w:color w:val="000000"/>
        </w:rPr>
        <w:t>正确；</w:t>
      </w:r>
    </w:p>
    <w:p>
      <w:pPr>
        <w:spacing w:line="360" w:lineRule="auto"/>
        <w:jc w:val="left"/>
        <w:textAlignment w:val="center"/>
        <w:rPr>
          <w:color w:val="000000"/>
        </w:rPr>
      </w:pPr>
      <w:r>
        <w:rPr>
          <w:rFonts w:ascii="宋体" w:cs="宋体" w:eastAsia="宋体" w:hAnsi="宋体"/>
          <w:color w:val="000000"/>
        </w:rPr>
        <w:t>答案选</w:t>
      </w:r>
      <w:r>
        <w:rPr>
          <w:rFonts w:ascii="Times New Roman" w:cs="Times New Roman" w:eastAsia="Times New Roman" w:hAnsi="Times New Roman"/>
          <w:color w:val="000000"/>
        </w:rPr>
        <w:t>B</w:t>
      </w:r>
      <w:r>
        <w:rPr>
          <w:rFonts w:ascii="宋体" w:cs="宋体" w:eastAsia="宋体" w:hAnsi="宋体"/>
          <w:color w:val="000000"/>
        </w:rPr>
        <w:t>。</w:t>
      </w:r>
    </w:p>
    <w:p>
      <w:pPr>
        <w:spacing w:line="360" w:lineRule="auto"/>
        <w:jc w:val="left"/>
        <w:textAlignment w:val="center"/>
        <w:rPr>
          <w:color w:val="000000"/>
        </w:rPr>
      </w:pPr>
      <w:r>
        <w:rPr>
          <w:color w:val="000000"/>
        </w:rPr>
        <w:t xml:space="preserve">10. </w:t>
      </w:r>
      <w:r>
        <w:rPr>
          <w:rFonts w:ascii="宋体" w:cs="宋体" w:eastAsia="宋体" w:hAnsi="宋体"/>
          <w:color w:val="000000"/>
        </w:rPr>
        <w:t>我国科学家设计了一种</w:t>
      </w:r>
      <w:r>
        <w:object>
          <v:shape alt="学科网(www.zxxk.com)--教育资源门户，提供试卷、教案、课件、论文、素材以及各类教学资源下载，还有大量而丰富的教学相关资讯！ gVmw8QYcAzDNAx1ODbqMbQ==" id="_x0000_i1065" o:ole="" o:oleicon="f" style="width:54.5pt;height:18.75pt" type="#_x0000_t75">
            <v:imagedata o:title="eqId39a25d283f144a29e211f00e84f7a527" r:id="rId88"/>
          </v:shape>
          <o:OLEObject DrawAspect="Content" ObjectID="_41" ProgID="Equation.DSMT4" ShapeID="_x0000_i1065" Type="Embed" r:id="rId89"/>
        </w:object>
      </w:r>
      <w:r>
        <w:rPr>
          <w:rFonts w:ascii="宋体" w:cs="宋体" w:eastAsia="宋体" w:hAnsi="宋体"/>
          <w:color w:val="000000"/>
        </w:rPr>
        <w:t>协同转化装置，实现对天然气中</w:t>
      </w:r>
      <w:r>
        <w:object>
          <v:shape alt="学科网(www.zxxk.com)--教育资源门户，提供试卷、教案、课件、论文、素材以及各类教学资源下载，还有大量而丰富的教学相关资讯！ gVmw8QYcAzDNAx1ODbqMbQ==" id="_x0000_i1066" o:ole="" o:oleicon="f" style="width:24pt;height:18pt" type="#_x0000_t75">
            <v:imagedata o:title="eqIde71c86dcd9a9e9b09bbbb65b9d313435" r:id="rId90"/>
          </v:shape>
          <o:OLEObject DrawAspect="Content" ObjectID="_42" ProgID="Equation.DSMT4" ShapeID="_x0000_i1066" Type="Embed" r:id="rId91"/>
        </w:object>
      </w:r>
      <w:r>
        <w:rPr>
          <w:rFonts w:ascii="宋体" w:cs="宋体" w:eastAsia="宋体" w:hAnsi="宋体"/>
          <w:color w:val="000000"/>
        </w:rPr>
        <w:t>和</w:t>
      </w:r>
      <w:r>
        <w:object>
          <v:shape alt="学科网(www.zxxk.com)--教育资源门户，提供试卷、教案、课件、论文、素材以及各类教学资源下载，还有大量而丰富的教学相关资讯！ gVmw8QYcAzDNAx1ODbqMbQ==" id="_x0000_i1067" o:ole="" o:oleicon="f" style="width:23.15pt;height:18.15pt" type="#_x0000_t75">
            <v:imagedata o:title="eqId7c0afdbb1b1be2d624217f907abfd630" r:id="rId92"/>
          </v:shape>
          <o:OLEObject DrawAspect="Content" ObjectID="_43" ProgID="Equation.DSMT4" ShapeID="_x0000_i1067" Type="Embed" r:id="rId93"/>
        </w:object>
      </w:r>
      <w:r>
        <w:rPr>
          <w:rFonts w:ascii="宋体" w:cs="宋体" w:eastAsia="宋体" w:hAnsi="宋体"/>
          <w:color w:val="000000"/>
        </w:rPr>
        <w:t>的高效去除，装置如下图。其中电极分别为</w:t>
      </w:r>
      <w:r>
        <w:rPr>
          <w:rFonts w:ascii="Times New Roman" w:cs="Times New Roman" w:eastAsia="Times New Roman" w:hAnsi="Times New Roman"/>
          <w:color w:val="000000"/>
        </w:rPr>
        <w:t>ZnO＠</w:t>
      </w:r>
      <w:r>
        <w:rPr>
          <w:rFonts w:ascii="宋体" w:cs="宋体" w:eastAsia="宋体" w:hAnsi="宋体"/>
          <w:color w:val="000000"/>
        </w:rPr>
        <w:t>石墨烯（石墨烯包裹</w:t>
      </w:r>
      <w:r>
        <w:rPr>
          <w:rFonts w:ascii="Times New Roman" w:cs="Times New Roman" w:eastAsia="Times New Roman" w:hAnsi="Times New Roman"/>
          <w:color w:val="000000"/>
        </w:rPr>
        <w:t>ZnO</w:t>
      </w:r>
      <w:r>
        <w:rPr>
          <w:rFonts w:ascii="宋体" w:cs="宋体" w:eastAsia="宋体" w:hAnsi="宋体"/>
          <w:color w:val="000000"/>
        </w:rPr>
        <w:t>）和石墨烯。下列有关说法不正确的是</w:t>
      </w:r>
    </w:p>
    <w:p>
      <w:pPr>
        <w:spacing w:line="360" w:lineRule="auto"/>
        <w:jc w:val="left"/>
        <w:textAlignment w:val="center"/>
        <w:rPr>
          <w:color w:val="000000"/>
        </w:rPr>
      </w:pPr>
      <w:r>
        <w:rPr>
          <w:color w:val="000000"/>
        </w:rPr>
        <w:drawing>
          <wp:inline>
            <wp:extent cx="3009900" cy="2847975"/>
            <wp:docPr descr="学科网(www.zxxk.com)--教育资源门户，提供试卷、教案、课件、论文、素材以及各类教学资源下载，还有大量而丰富的教学相关资讯！ gVmw8QYcAzDNAx1ODbqMbQ==" id="10001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r:embed="rId94"/>
                    <a:stretch>
                      <a:fillRect/>
                    </a:stretch>
                  </pic:blipFill>
                  <pic:spPr>
                    <a:xfrm>
                      <a:off x="0" y="0"/>
                      <a:ext cx="3009900" cy="284797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Times New Roman" w:cs="Times New Roman" w:eastAsia="Times New Roman" w:hAnsi="Times New Roman"/>
          <w:color w:val="000000"/>
        </w:rPr>
        <w:t>ZnO</w:t>
      </w:r>
      <w:r>
        <w:rPr>
          <w:rFonts w:ascii="宋体" w:cs="宋体" w:eastAsia="宋体" w:hAnsi="宋体"/>
          <w:color w:val="000000"/>
        </w:rPr>
        <w:t>＠石墨烯电极连接光伏电池的负极</w:t>
      </w:r>
    </w:p>
    <w:p>
      <w:pPr>
        <w:spacing w:line="360" w:lineRule="auto"/>
        <w:jc w:val="left"/>
        <w:textAlignment w:val="center"/>
        <w:rPr>
          <w:color w:val="000000"/>
        </w:rPr>
      </w:pPr>
      <w:r>
        <w:rPr>
          <w:color w:val="000000"/>
        </w:rPr>
        <w:t xml:space="preserve">B. </w:t>
      </w:r>
      <w:r>
        <w:rPr>
          <w:rFonts w:ascii="宋体" w:cs="宋体" w:eastAsia="宋体" w:hAnsi="宋体"/>
          <w:color w:val="000000"/>
        </w:rPr>
        <w:t>石墨烯区电极反应：</w:t>
      </w:r>
      <w:r>
        <w:object>
          <v:shape alt="学科网(www.zxxk.com)--教育资源门户，提供试卷、教案、课件、论文、素材以及各类教学资源下载，还有大量而丰富的教学相关资讯！ gVmw8QYcAzDNAx1ODbqMbQ==" id="_x0000_i1068" o:ole="" o:oleicon="f" style="width:164.4pt;height:15.8pt" type="#_x0000_t75">
            <v:imagedata o:title="eqId7a27eb96ee84345f2b63d00361bf431f" r:id="rId95"/>
          </v:shape>
          <o:OLEObject DrawAspect="Content" ObjectID="_44" ProgID="Equation.DSMT4" ShapeID="_x0000_i1068" Type="Embed" r:id="rId96"/>
        </w:object>
      </w:r>
    </w:p>
    <w:p>
      <w:pPr>
        <w:spacing w:line="360" w:lineRule="auto"/>
        <w:jc w:val="left"/>
        <w:textAlignment w:val="center"/>
        <w:rPr>
          <w:color w:val="000000"/>
        </w:rPr>
      </w:pPr>
      <w:r>
        <w:rPr>
          <w:color w:val="000000"/>
        </w:rPr>
        <w:t xml:space="preserve">C. </w:t>
      </w:r>
      <w:r>
        <w:rPr>
          <w:rFonts w:ascii="宋体" w:cs="宋体" w:eastAsia="宋体" w:hAnsi="宋体"/>
          <w:color w:val="000000"/>
        </w:rPr>
        <w:t>协同转化的总反应式：</w:t>
      </w:r>
      <w:r>
        <w:object>
          <v:shape alt="学科网(www.zxxk.com)--教育资源门户，提供试卷、教案、课件、论文、素材以及各类教学资源下载，还有大量而丰富的教学相关资讯！ gVmw8QYcAzDNAx1ODbqMbQ==" id="_x0000_i1069" o:ole="" o:oleicon="f" style="width:132.75pt;height:17.9pt" type="#_x0000_t75">
            <v:imagedata o:title="eqIddf91b9829edef7fabc546c2e20b5e804" r:id="rId97"/>
          </v:shape>
          <o:OLEObject DrawAspect="Content" ObjectID="_45" ProgID="Equation.DSMT4" ShapeID="_x0000_i1069" Type="Embed" r:id="rId98"/>
        </w:object>
      </w:r>
    </w:p>
    <w:p>
      <w:pPr>
        <w:spacing w:line="360" w:lineRule="auto"/>
        <w:jc w:val="left"/>
        <w:textAlignment w:val="center"/>
        <w:rPr>
          <w:color w:val="000000"/>
        </w:rPr>
      </w:pPr>
      <w:r>
        <w:rPr>
          <w:color w:val="000000"/>
        </w:rPr>
        <w:t xml:space="preserve">D. </w:t>
      </w:r>
      <w:r>
        <w:rPr>
          <w:rFonts w:ascii="宋体" w:cs="宋体" w:eastAsia="宋体" w:hAnsi="宋体"/>
          <w:color w:val="000000"/>
        </w:rPr>
        <w:t>金属导线上每转移</w:t>
      </w:r>
      <w:r>
        <w:rPr>
          <w:rFonts w:ascii="Times New Roman" w:cs="Times New Roman" w:eastAsia="Times New Roman" w:hAnsi="Times New Roman"/>
          <w:color w:val="000000"/>
        </w:rPr>
        <w:t>1mol</w:t>
      </w:r>
      <w:r>
        <w:rPr>
          <w:rFonts w:ascii="宋体" w:cs="宋体" w:eastAsia="宋体" w:hAnsi="宋体"/>
          <w:color w:val="000000"/>
        </w:rPr>
        <w:t>电子，</w:t>
      </w:r>
      <w:r>
        <w:object>
          <v:shape alt="学科网(www.zxxk.com)--教育资源门户，提供试卷、教案、课件、论文、素材以及各类教学资源下载，还有大量而丰富的教学相关资讯！ gVmw8QYcAzDNAx1ODbqMbQ==" id="_x0000_i1070" o:ole="" o:oleicon="f" style="width:24pt;height:18pt" type="#_x0000_t75">
            <v:imagedata o:title="eqIde71c86dcd9a9e9b09bbbb65b9d313435" r:id="rId90"/>
          </v:shape>
          <o:OLEObject DrawAspect="Content" ObjectID="_46" ProgID="Equation.DSMT4" ShapeID="_x0000_i1070" Type="Embed" r:id="rId99"/>
        </w:object>
      </w:r>
      <w:r>
        <w:rPr>
          <w:rFonts w:ascii="宋体" w:cs="宋体" w:eastAsia="宋体" w:hAnsi="宋体"/>
          <w:color w:val="000000"/>
        </w:rPr>
        <w:t>和</w:t>
      </w:r>
      <w:r>
        <w:object>
          <v:shape alt="学科网(www.zxxk.com)--教育资源门户，提供试卷、教案、课件、论文、素材以及各类教学资源下载，还有大量而丰富的教学相关资讯！ gVmw8QYcAzDNAx1ODbqMbQ==" id="_x0000_i1071" o:ole="" o:oleicon="f" style="width:23.15pt;height:18.15pt" type="#_x0000_t75">
            <v:imagedata o:title="eqId7c0afdbb1b1be2d624217f907abfd630" r:id="rId92"/>
          </v:shape>
          <o:OLEObject DrawAspect="Content" ObjectID="_47" ProgID="Equation.DSMT4" ShapeID="_x0000_i1071" Type="Embed" r:id="rId100"/>
        </w:object>
      </w:r>
      <w:r>
        <w:rPr>
          <w:rFonts w:ascii="宋体" w:cs="宋体" w:eastAsia="宋体" w:hAnsi="宋体"/>
          <w:color w:val="000000"/>
        </w:rPr>
        <w:t>被去除的总体积约</w:t>
      </w:r>
      <w:r>
        <w:rPr>
          <w:rFonts w:ascii="Times New Roman" w:cs="Times New Roman" w:eastAsia="Times New Roman" w:hAnsi="Times New Roman"/>
          <w:color w:val="000000"/>
        </w:rPr>
        <w:t>11.2L</w:t>
      </w:r>
      <w:r>
        <w:rPr>
          <w:rFonts w:ascii="宋体" w:cs="宋体" w:eastAsia="宋体" w:hAnsi="宋体"/>
          <w:color w:val="000000"/>
        </w:rPr>
        <w:t>（标准状况）</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cs="宋体" w:eastAsia="宋体" w:hAnsi="宋体"/>
          <w:color w:val="000000"/>
        </w:rPr>
        <w:t>根据示意图可判断该装置为电解池，</w:t>
      </w:r>
      <w:r>
        <w:rPr>
          <w:rFonts w:ascii="Times New Roman" w:cs="Times New Roman" w:eastAsia="Times New Roman" w:hAnsi="Times New Roman"/>
          <w:color w:val="000000"/>
        </w:rPr>
        <w:t>ZnO</w:t>
      </w:r>
      <w:r>
        <w:rPr>
          <w:rFonts w:ascii="宋体" w:cs="宋体" w:eastAsia="宋体" w:hAnsi="宋体"/>
          <w:color w:val="000000"/>
        </w:rPr>
        <w:t>＠石墨烯电极为阴极，接光伏电池的负极；石墨烯电极为阳极，接光伏电池的正极；</w:t>
      </w:r>
    </w:p>
    <w:p>
      <w:pPr>
        <w:spacing w:line="360" w:lineRule="auto"/>
        <w:jc w:val="left"/>
        <w:textAlignment w:val="center"/>
        <w:rPr>
          <w:color w:val="000000"/>
        </w:rPr>
      </w:pPr>
      <w:r>
        <w:rPr>
          <w:color w:val="000000"/>
        </w:rPr>
        <w:t>【详解】</w:t>
      </w:r>
      <w:r>
        <w:rPr>
          <w:rFonts w:ascii="Times New Roman" w:cs="Times New Roman" w:eastAsia="Times New Roman" w:hAnsi="Times New Roman"/>
          <w:color w:val="000000"/>
        </w:rPr>
        <w:t>A</w:t>
      </w:r>
      <w:r>
        <w:rPr>
          <w:rFonts w:ascii="宋体" w:cs="宋体" w:eastAsia="宋体" w:hAnsi="宋体"/>
          <w:color w:val="000000"/>
        </w:rPr>
        <w:t>．由上述分析可知，</w:t>
      </w:r>
      <w:r>
        <w:rPr>
          <w:rFonts w:ascii="Times New Roman" w:cs="Times New Roman" w:eastAsia="Times New Roman" w:hAnsi="Times New Roman"/>
          <w:color w:val="000000"/>
        </w:rPr>
        <w:t>ZnO</w:t>
      </w:r>
      <w:r>
        <w:rPr>
          <w:rFonts w:ascii="宋体" w:cs="宋体" w:eastAsia="宋体" w:hAnsi="宋体"/>
          <w:color w:val="000000"/>
        </w:rPr>
        <w:t>＠石墨烯电极连接光伏电池的负极，故</w:t>
      </w:r>
      <w:r>
        <w:rPr>
          <w:rFonts w:ascii="Times New Roman" w:cs="Times New Roman" w:eastAsia="Times New Roman" w:hAnsi="Times New Roman"/>
          <w:color w:val="000000"/>
        </w:rPr>
        <w:t>A</w:t>
      </w:r>
      <w:r>
        <w:rPr>
          <w:rFonts w:ascii="宋体" w:cs="宋体" w:eastAsia="宋体" w:hAnsi="宋体"/>
          <w:color w:val="000000"/>
        </w:rPr>
        <w:t>正确；</w:t>
      </w:r>
    </w:p>
    <w:p>
      <w:pPr>
        <w:spacing w:line="360" w:lineRule="auto"/>
        <w:jc w:val="left"/>
        <w:textAlignment w:val="center"/>
        <w:rPr>
          <w:color w:val="000000"/>
        </w:rPr>
      </w:pPr>
      <w:r>
        <w:rPr>
          <w:rFonts w:ascii="Times New Roman" w:cs="Times New Roman" w:eastAsia="Times New Roman" w:hAnsi="Times New Roman"/>
          <w:color w:val="000000"/>
        </w:rPr>
        <w:t>B</w:t>
      </w:r>
      <w:r>
        <w:rPr>
          <w:rFonts w:ascii="宋体" w:cs="宋体" w:eastAsia="宋体" w:hAnsi="宋体"/>
          <w:color w:val="000000"/>
        </w:rPr>
        <w:t>．根据示意图，石墨烯区电极反应：</w:t>
      </w:r>
      <w:r>
        <w:object>
          <v:shape alt="学科网(www.zxxk.com)--教育资源门户，提供试卷、教案、课件、论文、素材以及各类教学资源下载，还有大量而丰富的教学相关资讯！ gVmw8QYcAzDNAx1ODbqMbQ==" id="_x0000_i1072" o:ole="" o:oleicon="f" style="width:164.4pt;height:15.8pt" type="#_x0000_t75">
            <v:imagedata o:title="eqId7a27eb96ee84345f2b63d00361bf431f" r:id="rId95"/>
          </v:shape>
          <o:OLEObject DrawAspect="Content" ObjectID="_48" ProgID="Equation.DSMT4" ShapeID="_x0000_i1072" Type="Embed" r:id="rId101"/>
        </w:object>
      </w:r>
      <w:r>
        <w:rPr>
          <w:rFonts w:ascii="宋体" w:cs="宋体" w:eastAsia="宋体" w:hAnsi="宋体"/>
          <w:color w:val="000000"/>
        </w:rPr>
        <w:t>，故</w:t>
      </w:r>
      <w:r>
        <w:rPr>
          <w:rFonts w:ascii="Times New Roman" w:cs="Times New Roman" w:eastAsia="Times New Roman" w:hAnsi="Times New Roman"/>
          <w:color w:val="000000"/>
        </w:rPr>
        <w:t>B</w:t>
      </w:r>
      <w:r>
        <w:rPr>
          <w:rFonts w:ascii="宋体" w:cs="宋体" w:eastAsia="宋体" w:hAnsi="宋体"/>
          <w:color w:val="000000"/>
        </w:rPr>
        <w:t>正确；</w:t>
      </w:r>
    </w:p>
    <w:p>
      <w:pPr>
        <w:spacing w:line="360" w:lineRule="auto"/>
        <w:jc w:val="left"/>
        <w:textAlignment w:val="center"/>
        <w:rPr>
          <w:color w:val="000000"/>
        </w:rPr>
      </w:pPr>
      <w:r>
        <w:rPr>
          <w:rFonts w:ascii="Times New Roman" w:cs="Times New Roman" w:eastAsia="Times New Roman" w:hAnsi="Times New Roman"/>
          <w:color w:val="000000"/>
        </w:rPr>
        <w:t>C</w:t>
      </w:r>
      <w:r>
        <w:rPr>
          <w:rFonts w:ascii="宋体" w:cs="宋体" w:eastAsia="宋体" w:hAnsi="宋体"/>
          <w:color w:val="000000"/>
        </w:rPr>
        <w:t>．根据图中进入物质、出来物质知，协同转化过程中反应物是</w:t>
      </w:r>
      <w:r>
        <w:rPr>
          <w:rFonts w:ascii="Times New Roman" w:cs="Times New Roman" w:eastAsia="Times New Roman" w:hAnsi="Times New Roman"/>
          <w:color w:val="000000"/>
        </w:rPr>
        <w:t>H</w:t>
      </w:r>
      <w:r>
        <w:rPr>
          <w:rFonts w:ascii="Times New Roman" w:cs="Times New Roman" w:eastAsia="Times New Roman" w:hAnsi="Times New Roman"/>
          <w:color w:val="000000"/>
          <w:vertAlign w:val="subscript"/>
        </w:rPr>
        <w:t>2</w:t>
      </w:r>
      <w:r>
        <w:rPr>
          <w:rFonts w:ascii="Times New Roman" w:cs="Times New Roman" w:eastAsia="Times New Roman" w:hAnsi="Times New Roman"/>
          <w:color w:val="000000"/>
        </w:rPr>
        <w:t>S</w:t>
      </w:r>
      <w:r>
        <w:rPr>
          <w:rFonts w:ascii="宋体" w:cs="宋体" w:eastAsia="宋体" w:hAnsi="宋体"/>
          <w:color w:val="000000"/>
        </w:rPr>
        <w:t>、</w:t>
      </w:r>
      <w:r>
        <w:rPr>
          <w:rFonts w:ascii="Times New Roman" w:cs="Times New Roman" w:eastAsia="Times New Roman" w:hAnsi="Times New Roman"/>
          <w:color w:val="000000"/>
        </w:rPr>
        <w:t>CO</w:t>
      </w:r>
      <w:r>
        <w:rPr>
          <w:rFonts w:ascii="Times New Roman" w:cs="Times New Roman" w:eastAsia="Times New Roman" w:hAnsi="Times New Roman"/>
          <w:color w:val="000000"/>
          <w:vertAlign w:val="subscript"/>
        </w:rPr>
        <w:t>2</w:t>
      </w:r>
      <w:r>
        <w:rPr>
          <w:rFonts w:ascii="宋体" w:cs="宋体" w:eastAsia="宋体" w:hAnsi="宋体"/>
          <w:color w:val="000000"/>
        </w:rPr>
        <w:t>，生成物是</w:t>
      </w:r>
      <w:r>
        <w:rPr>
          <w:rFonts w:ascii="Times New Roman" w:cs="Times New Roman" w:eastAsia="Times New Roman" w:hAnsi="Times New Roman"/>
          <w:color w:val="000000"/>
        </w:rPr>
        <w:t>S</w:t>
      </w:r>
      <w:r>
        <w:rPr>
          <w:rFonts w:ascii="宋体" w:cs="宋体" w:eastAsia="宋体" w:hAnsi="宋体"/>
          <w:color w:val="000000"/>
        </w:rPr>
        <w:t>、</w:t>
      </w:r>
      <w:r>
        <w:rPr>
          <w:rFonts w:ascii="Times New Roman" w:cs="Times New Roman" w:eastAsia="Times New Roman" w:hAnsi="Times New Roman"/>
          <w:color w:val="000000"/>
        </w:rPr>
        <w:t>CO</w:t>
      </w:r>
      <w:r>
        <w:rPr>
          <w:rFonts w:ascii="宋体" w:cs="宋体" w:eastAsia="宋体" w:hAnsi="宋体"/>
          <w:color w:val="000000"/>
        </w:rPr>
        <w:t>、</w:t>
      </w:r>
      <w:r>
        <w:rPr>
          <w:rFonts w:ascii="Times New Roman" w:cs="Times New Roman" w:eastAsia="Times New Roman" w:hAnsi="Times New Roman"/>
          <w:color w:val="000000"/>
        </w:rPr>
        <w:t>H</w:t>
      </w:r>
      <w:r>
        <w:rPr>
          <w:rFonts w:ascii="Times New Roman" w:cs="Times New Roman" w:eastAsia="Times New Roman" w:hAnsi="Times New Roman"/>
          <w:color w:val="000000"/>
          <w:vertAlign w:val="subscript"/>
        </w:rPr>
        <w:t>2</w:t>
      </w:r>
      <w:r>
        <w:rPr>
          <w:rFonts w:ascii="Times New Roman" w:cs="Times New Roman" w:eastAsia="Times New Roman" w:hAnsi="Times New Roman"/>
          <w:color w:val="000000"/>
        </w:rPr>
        <w:t>O</w:t>
      </w:r>
      <w:r>
        <w:rPr>
          <w:rFonts w:ascii="宋体" w:cs="宋体" w:eastAsia="宋体" w:hAnsi="宋体"/>
          <w:color w:val="000000"/>
        </w:rPr>
        <w:t>，电池反应式为</w:t>
      </w:r>
      <w:r>
        <w:rPr>
          <w:rFonts w:ascii="Times New Roman" w:cs="Times New Roman" w:eastAsia="Times New Roman" w:hAnsi="Times New Roman"/>
          <w:color w:val="000000"/>
        </w:rPr>
        <w:t>CO</w:t>
      </w:r>
      <w:r>
        <w:rPr>
          <w:rFonts w:ascii="Times New Roman" w:cs="Times New Roman" w:eastAsia="Times New Roman" w:hAnsi="Times New Roman"/>
          <w:color w:val="000000"/>
          <w:vertAlign w:val="subscript"/>
        </w:rPr>
        <w:t>2</w:t>
      </w:r>
      <w:r>
        <w:rPr>
          <w:rFonts w:ascii="Times New Roman" w:cs="Times New Roman" w:eastAsia="Times New Roman" w:hAnsi="Times New Roman"/>
          <w:color w:val="000000"/>
        </w:rPr>
        <w:t>+H</w:t>
      </w:r>
      <w:r>
        <w:rPr>
          <w:rFonts w:ascii="Times New Roman" w:cs="Times New Roman" w:eastAsia="Times New Roman" w:hAnsi="Times New Roman"/>
          <w:color w:val="000000"/>
          <w:vertAlign w:val="subscript"/>
        </w:rPr>
        <w:t>2</w:t>
      </w:r>
      <w:r>
        <w:rPr>
          <w:rFonts w:ascii="Times New Roman" w:cs="Times New Roman" w:eastAsia="Times New Roman" w:hAnsi="Times New Roman"/>
          <w:color w:val="000000"/>
        </w:rPr>
        <w:t>S═CO+H</w:t>
      </w:r>
      <w:r>
        <w:rPr>
          <w:rFonts w:ascii="Times New Roman" w:cs="Times New Roman" w:eastAsia="Times New Roman" w:hAnsi="Times New Roman"/>
          <w:color w:val="000000"/>
          <w:vertAlign w:val="subscript"/>
        </w:rPr>
        <w:t>2</w:t>
      </w:r>
      <w:r>
        <w:rPr>
          <w:rFonts w:ascii="Times New Roman" w:cs="Times New Roman" w:eastAsia="Times New Roman" w:hAnsi="Times New Roman"/>
          <w:color w:val="000000"/>
        </w:rPr>
        <w:t>O+S</w:t>
      </w:r>
      <w:r>
        <w:rPr>
          <w:rFonts w:ascii="宋体" w:cs="宋体" w:eastAsia="宋体" w:hAnsi="宋体"/>
          <w:color w:val="000000"/>
        </w:rPr>
        <w:t>，故</w:t>
      </w:r>
      <w:r>
        <w:rPr>
          <w:rFonts w:ascii="Times New Roman" w:cs="Times New Roman" w:eastAsia="Times New Roman" w:hAnsi="Times New Roman"/>
          <w:color w:val="000000"/>
        </w:rPr>
        <w:t>C</w:t>
      </w:r>
      <w:r>
        <w:rPr>
          <w:rFonts w:ascii="宋体" w:cs="宋体" w:eastAsia="宋体" w:hAnsi="宋体"/>
          <w:color w:val="000000"/>
        </w:rPr>
        <w:t>正确；</w:t>
      </w:r>
    </w:p>
    <w:p>
      <w:pPr>
        <w:spacing w:line="360" w:lineRule="auto"/>
        <w:jc w:val="left"/>
        <w:textAlignment w:val="center"/>
        <w:rPr>
          <w:color w:val="000000"/>
        </w:rPr>
      </w:pPr>
      <w:r>
        <w:rPr>
          <w:rFonts w:ascii="Times New Roman" w:cs="Times New Roman" w:eastAsia="Times New Roman" w:hAnsi="Times New Roman"/>
          <w:color w:val="000000"/>
        </w:rPr>
        <w:t>D</w:t>
      </w:r>
      <w:r>
        <w:rPr>
          <w:rFonts w:ascii="宋体" w:cs="宋体" w:eastAsia="宋体" w:hAnsi="宋体"/>
          <w:color w:val="000000"/>
        </w:rPr>
        <w:t>．根据总反应：</w:t>
      </w:r>
      <w:r>
        <w:object>
          <v:shape alt="学科网(www.zxxk.com)--教育资源门户，提供试卷、教案、课件、论文、素材以及各类教学资源下载，还有大量而丰富的教学相关资讯！ gVmw8QYcAzDNAx1ODbqMbQ==" id="_x0000_i1073" o:ole="" o:oleicon="f" style="width:132.75pt;height:17.9pt" type="#_x0000_t75">
            <v:imagedata o:title="eqIddf91b9829edef7fabc546c2e20b5e804" r:id="rId97"/>
          </v:shape>
          <o:OLEObject DrawAspect="Content" ObjectID="_49" ProgID="Equation.DSMT4" ShapeID="_x0000_i1073" Type="Embed" r:id="rId102"/>
        </w:object>
      </w:r>
      <w:r>
        <w:rPr>
          <w:rFonts w:ascii="宋体" w:cs="宋体" w:eastAsia="宋体" w:hAnsi="宋体"/>
          <w:color w:val="000000"/>
        </w:rPr>
        <w:t>，金属导线上每转移</w:t>
      </w:r>
      <w:r>
        <w:rPr>
          <w:rFonts w:ascii="Times New Roman" w:cs="Times New Roman" w:eastAsia="Times New Roman" w:hAnsi="Times New Roman"/>
          <w:color w:val="000000"/>
        </w:rPr>
        <w:t>1mol</w:t>
      </w:r>
      <w:r>
        <w:rPr>
          <w:rFonts w:ascii="宋体" w:cs="宋体" w:eastAsia="宋体" w:hAnsi="宋体"/>
          <w:color w:val="000000"/>
        </w:rPr>
        <w:t>电子，</w:t>
      </w:r>
      <w:r>
        <w:object>
          <v:shape alt="学科网(www.zxxk.com)--教育资源门户，提供试卷、教案、课件、论文、素材以及各类教学资源下载，还有大量而丰富的教学相关资讯！ gVmw8QYcAzDNAx1ODbqMbQ==" id="_x0000_i1074" o:ole="" o:oleicon="f" style="width:24pt;height:18pt" type="#_x0000_t75">
            <v:imagedata o:title="eqIde71c86dcd9a9e9b09bbbb65b9d313435" r:id="rId90"/>
          </v:shape>
          <o:OLEObject DrawAspect="Content" ObjectID="_50" ProgID="Equation.DSMT4" ShapeID="_x0000_i1074" Type="Embed" r:id="rId103"/>
        </w:object>
      </w:r>
      <w:r>
        <w:rPr>
          <w:rFonts w:ascii="宋体" w:cs="宋体" w:eastAsia="宋体" w:hAnsi="宋体"/>
          <w:color w:val="000000"/>
        </w:rPr>
        <w:t>和</w:t>
      </w:r>
      <w:r>
        <w:object>
          <v:shape alt="学科网(www.zxxk.com)--教育资源门户，提供试卷、教案、课件、论文、素材以及各类教学资源下载，还有大量而丰富的教学相关资讯！ gVmw8QYcAzDNAx1ODbqMbQ==" id="_x0000_i1075" o:ole="" o:oleicon="f" style="width:23.15pt;height:18.15pt" type="#_x0000_t75">
            <v:imagedata o:title="eqId7c0afdbb1b1be2d624217f907abfd630" r:id="rId92"/>
          </v:shape>
          <o:OLEObject DrawAspect="Content" ObjectID="_51" ProgID="Equation.DSMT4" ShapeID="_x0000_i1075" Type="Embed" r:id="rId104"/>
        </w:object>
      </w:r>
      <w:r>
        <w:rPr>
          <w:rFonts w:ascii="宋体" w:cs="宋体" w:eastAsia="宋体" w:hAnsi="宋体"/>
          <w:color w:val="000000"/>
        </w:rPr>
        <w:t>被去除的总物质的量为</w:t>
      </w:r>
      <w:r>
        <w:rPr>
          <w:rFonts w:ascii="Times New Roman" w:cs="Times New Roman" w:eastAsia="Times New Roman" w:hAnsi="Times New Roman"/>
          <w:color w:val="000000"/>
        </w:rPr>
        <w:t>1mol</w:t>
      </w:r>
      <w:r>
        <w:rPr>
          <w:rFonts w:ascii="宋体" w:cs="宋体" w:eastAsia="宋体" w:hAnsi="宋体"/>
          <w:color w:val="000000"/>
        </w:rPr>
        <w:t>，总体积约</w:t>
      </w:r>
      <w:r>
        <w:rPr>
          <w:rFonts w:ascii="Times New Roman" w:cs="Times New Roman" w:eastAsia="Times New Roman" w:hAnsi="Times New Roman"/>
          <w:color w:val="000000"/>
        </w:rPr>
        <w:t>22.4L(</w:t>
      </w:r>
      <w:r>
        <w:rPr>
          <w:rFonts w:ascii="宋体" w:cs="宋体" w:eastAsia="宋体" w:hAnsi="宋体"/>
          <w:color w:val="000000"/>
        </w:rPr>
        <w:t>标准状况</w:t>
      </w:r>
      <w:r>
        <w:rPr>
          <w:rFonts w:ascii="Times New Roman" w:cs="Times New Roman" w:eastAsia="Times New Roman" w:hAnsi="Times New Roman"/>
          <w:color w:val="000000"/>
        </w:rPr>
        <w:t>)</w:t>
      </w:r>
      <w:r>
        <w:rPr>
          <w:rFonts w:ascii="宋体" w:cs="宋体" w:eastAsia="宋体" w:hAnsi="宋体"/>
          <w:color w:val="000000"/>
        </w:rPr>
        <w:t>，故</w:t>
      </w:r>
      <w:r>
        <w:rPr>
          <w:rFonts w:ascii="Times New Roman" w:cs="Times New Roman" w:eastAsia="Times New Roman" w:hAnsi="Times New Roman"/>
          <w:color w:val="000000"/>
        </w:rPr>
        <w:t>D</w:t>
      </w:r>
      <w:r>
        <w:rPr>
          <w:rFonts w:ascii="宋体" w:cs="宋体" w:eastAsia="宋体" w:hAnsi="宋体"/>
          <w:color w:val="000000"/>
        </w:rPr>
        <w:t>错误。</w:t>
      </w:r>
    </w:p>
    <w:p>
      <w:pPr>
        <w:spacing w:line="360" w:lineRule="auto"/>
        <w:jc w:val="left"/>
        <w:textAlignment w:val="center"/>
        <w:rPr>
          <w:color w:val="000000"/>
        </w:rPr>
      </w:pPr>
      <w:r>
        <w:rPr>
          <w:rFonts w:ascii="宋体" w:cs="宋体" w:eastAsia="宋体" w:hAnsi="宋体"/>
          <w:color w:val="000000"/>
        </w:rPr>
        <w:t>答案选</w:t>
      </w:r>
      <w:r>
        <w:rPr>
          <w:rFonts w:ascii="Times New Roman" w:cs="Times New Roman" w:eastAsia="Times New Roman" w:hAnsi="Times New Roman"/>
          <w:color w:val="000000"/>
        </w:rPr>
        <w:t>D</w:t>
      </w:r>
      <w:r>
        <w:rPr>
          <w:rFonts w:ascii="宋体" w:cs="宋体" w:eastAsia="宋体" w:hAnsi="宋体"/>
          <w:color w:val="000000"/>
        </w:rPr>
        <w:t>。</w:t>
      </w:r>
    </w:p>
    <w:p>
      <w:pPr>
        <w:spacing w:line="360" w:lineRule="auto"/>
        <w:jc w:val="both"/>
        <w:textAlignment w:val="center"/>
        <w:rPr>
          <w:color w:val="000000"/>
        </w:rPr>
      </w:pPr>
      <w:r>
        <w:rPr>
          <w:color w:val="000000"/>
        </w:rPr>
        <w:t xml:space="preserve">11. </w:t>
      </w:r>
      <w:r>
        <w:rPr>
          <w:rFonts w:ascii="宋体" w:cs="宋体" w:eastAsia="宋体" w:hAnsi="宋体"/>
          <w:color w:val="000000"/>
        </w:rPr>
        <w:t>下列实验方案和现象能得出相应结论的是</w:t>
      </w:r>
    </w:p>
    <w:tbl>
      <w:tblPr>
        <w:tblStyle w:val="TableNormal"/>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CellMar>
          <w:top w:type="dxa" w:w="120"/>
          <w:left w:type="dxa" w:w="120"/>
          <w:bottom w:type="dxa" w:w="120"/>
          <w:right w:type="dxa" w:w="120"/>
        </w:tblCellMar>
      </w:tblPr>
      <w:tblGrid>
        <w:gridCol w:w="422"/>
        <w:gridCol w:w="6094"/>
        <w:gridCol w:w="3210"/>
      </w:tblGrid>
      <w:tr>
        <w:tblPrEx>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CellMar>
            <w:top w:type="dxa" w:w="120"/>
            <w:left w:type="dxa" w:w="120"/>
            <w:bottom w:type="dxa" w:w="120"/>
            <w:right w:type="dxa" w:w="120"/>
          </w:tblCellMar>
        </w:tblPrEx>
        <w:trPr>
          <w:cantSplit w:val="0"/>
          <w:trHeight w:val="330"/>
        </w:trPr>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pPr>
              <w:spacing w:line="360" w:lineRule="auto"/>
              <w:jc w:val="both"/>
              <w:textAlignment w:val="center"/>
              <w:rPr>
                <w:color w:val="000000"/>
              </w:rPr>
            </w:pPr>
          </w:p>
        </w:tc>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pPr>
              <w:spacing w:line="360" w:lineRule="auto"/>
              <w:jc w:val="both"/>
              <w:textAlignment w:val="center"/>
              <w:rPr>
                <w:color w:val="000000"/>
              </w:rPr>
            </w:pPr>
            <w:r>
              <w:rPr>
                <w:rFonts w:ascii="宋体" w:cs="宋体" w:eastAsia="宋体" w:hAnsi="宋体"/>
                <w:color w:val="000000"/>
              </w:rPr>
              <w:t>实验方案和现象</w:t>
            </w:r>
          </w:p>
        </w:tc>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pPr>
              <w:spacing w:line="360" w:lineRule="auto"/>
              <w:jc w:val="both"/>
              <w:textAlignment w:val="center"/>
              <w:rPr>
                <w:color w:val="000000"/>
              </w:rPr>
            </w:pPr>
            <w:r>
              <w:rPr>
                <w:rFonts w:ascii="宋体" w:cs="宋体" w:eastAsia="宋体" w:hAnsi="宋体"/>
                <w:color w:val="000000"/>
              </w:rPr>
              <w:t>结论</w:t>
            </w:r>
          </w:p>
        </w:tc>
      </w:tr>
      <w:tr>
        <w:tblPrEx>
          <w:tblCellMar>
            <w:top w:type="dxa" w:w="120"/>
            <w:left w:type="dxa" w:w="120"/>
            <w:bottom w:type="dxa" w:w="120"/>
            <w:right w:type="dxa" w:w="120"/>
          </w:tblCellMar>
        </w:tblPrEx>
        <w:trPr>
          <w:cantSplit w:val="0"/>
          <w:trHeight w:val="330"/>
        </w:trPr>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pPr>
              <w:spacing w:line="360" w:lineRule="auto"/>
              <w:jc w:val="both"/>
              <w:textAlignment w:val="center"/>
              <w:rPr>
                <w:color w:val="000000"/>
              </w:rPr>
            </w:pPr>
            <w:r>
              <w:rPr>
                <w:rFonts w:ascii="Times New Roman" w:cs="Times New Roman" w:eastAsia="Times New Roman" w:hAnsi="Times New Roman"/>
                <w:color w:val="000000"/>
              </w:rPr>
              <w:t>A</w:t>
            </w:r>
          </w:p>
        </w:tc>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pPr>
              <w:spacing w:line="360" w:lineRule="auto"/>
              <w:jc w:val="both"/>
              <w:textAlignment w:val="center"/>
              <w:rPr>
                <w:color w:val="000000"/>
              </w:rPr>
            </w:pPr>
            <w:r>
              <w:rPr>
                <w:rFonts w:ascii="宋体" w:cs="宋体" w:eastAsia="宋体" w:hAnsi="宋体"/>
                <w:color w:val="000000"/>
              </w:rPr>
              <w:t>将食品脱氧剂样品中的还原铁粉溶于盐酸，滴加</w:t>
            </w:r>
            <w:r>
              <w:rPr>
                <w:rFonts w:ascii="Times New Roman" w:cs="Times New Roman" w:eastAsia="Times New Roman" w:hAnsi="Times New Roman"/>
                <w:color w:val="000000"/>
              </w:rPr>
              <w:t>KSCN</w:t>
            </w:r>
            <w:r>
              <w:rPr>
                <w:rFonts w:ascii="宋体" w:cs="宋体" w:eastAsia="宋体" w:hAnsi="宋体"/>
                <w:color w:val="000000"/>
              </w:rPr>
              <w:t>溶液，溶液呈浅绿色</w:t>
            </w:r>
          </w:p>
        </w:tc>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pPr>
              <w:spacing w:line="360" w:lineRule="auto"/>
              <w:jc w:val="both"/>
              <w:textAlignment w:val="center"/>
              <w:rPr>
                <w:color w:val="000000"/>
              </w:rPr>
            </w:pPr>
            <w:r>
              <w:rPr>
                <w:rFonts w:ascii="宋体" w:cs="宋体" w:eastAsia="宋体" w:hAnsi="宋体"/>
                <w:color w:val="000000"/>
              </w:rPr>
              <w:t>食品脱氧剂样品中没有</w:t>
            </w:r>
            <w:r>
              <w:rPr>
                <w:rFonts w:ascii="Times New Roman" w:cs="Times New Roman" w:eastAsia="Times New Roman" w:hAnsi="Times New Roman"/>
                <w:color w:val="000000"/>
              </w:rPr>
              <w:t>+3</w:t>
            </w:r>
            <w:r>
              <w:rPr>
                <w:rFonts w:ascii="宋体" w:cs="宋体" w:eastAsia="宋体" w:hAnsi="宋体"/>
                <w:color w:val="000000"/>
              </w:rPr>
              <w:t>价铁</w:t>
            </w:r>
          </w:p>
        </w:tc>
      </w:tr>
      <w:tr>
        <w:tblPrEx>
          <w:tblCellMar>
            <w:top w:type="dxa" w:w="120"/>
            <w:left w:type="dxa" w:w="120"/>
            <w:bottom w:type="dxa" w:w="120"/>
            <w:right w:type="dxa" w:w="120"/>
          </w:tblCellMar>
        </w:tblPrEx>
        <w:trPr>
          <w:cantSplit w:val="0"/>
          <w:trHeight w:val="330"/>
        </w:trPr>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pPr>
              <w:spacing w:line="360" w:lineRule="auto"/>
              <w:jc w:val="both"/>
              <w:textAlignment w:val="center"/>
              <w:rPr>
                <w:color w:val="000000"/>
              </w:rPr>
            </w:pPr>
            <w:r>
              <w:rPr>
                <w:rFonts w:ascii="Times New Roman" w:cs="Times New Roman" w:eastAsia="Times New Roman" w:hAnsi="Times New Roman"/>
                <w:color w:val="000000"/>
              </w:rPr>
              <w:t>B</w:t>
            </w:r>
          </w:p>
        </w:tc>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pPr>
              <w:spacing w:line="360" w:lineRule="auto"/>
              <w:jc w:val="both"/>
              <w:textAlignment w:val="center"/>
              <w:rPr>
                <w:color w:val="000000"/>
              </w:rPr>
            </w:pPr>
            <w:r>
              <w:rPr>
                <w:rFonts w:ascii="宋体" w:cs="宋体" w:eastAsia="宋体" w:hAnsi="宋体"/>
                <w:color w:val="000000"/>
              </w:rPr>
              <w:t>向等物质的量浓度的</w:t>
            </w:r>
            <w:r>
              <w:rPr>
                <w:rFonts w:ascii="Times New Roman" w:cs="Times New Roman" w:eastAsia="Times New Roman" w:hAnsi="Times New Roman"/>
                <w:color w:val="000000"/>
              </w:rPr>
              <w:t>NaCl</w:t>
            </w:r>
            <w:r>
              <w:rPr>
                <w:rFonts w:ascii="宋体" w:cs="宋体" w:eastAsia="宋体" w:hAnsi="宋体"/>
                <w:color w:val="000000"/>
              </w:rPr>
              <w:t>、</w:t>
            </w:r>
            <w:r>
              <w:rPr>
                <w:rFonts w:ascii="Times New Roman" w:cs="Times New Roman" w:eastAsia="Times New Roman" w:hAnsi="Times New Roman"/>
                <w:color w:val="000000"/>
              </w:rPr>
              <w:t>Na</w:t>
            </w:r>
            <w:r>
              <w:rPr>
                <w:rFonts w:ascii="Times New Roman" w:cs="Times New Roman" w:eastAsia="Times New Roman" w:hAnsi="Times New Roman"/>
                <w:color w:val="000000"/>
                <w:vertAlign w:val="subscript"/>
              </w:rPr>
              <w:t>2</w:t>
            </w:r>
            <w:r>
              <w:rPr>
                <w:rFonts w:ascii="Times New Roman" w:cs="Times New Roman" w:eastAsia="Times New Roman" w:hAnsi="Times New Roman"/>
                <w:color w:val="000000"/>
              </w:rPr>
              <w:t>CrO</w:t>
            </w:r>
            <w:r>
              <w:rPr>
                <w:rFonts w:ascii="Times New Roman" w:cs="Times New Roman" w:eastAsia="Times New Roman" w:hAnsi="Times New Roman"/>
                <w:color w:val="000000"/>
                <w:vertAlign w:val="subscript"/>
              </w:rPr>
              <w:t>4</w:t>
            </w:r>
            <w:r>
              <w:rPr>
                <w:rFonts w:ascii="宋体" w:cs="宋体" w:eastAsia="宋体" w:hAnsi="宋体"/>
                <w:color w:val="000000"/>
              </w:rPr>
              <w:t>混合溶液中滴加</w:t>
            </w:r>
            <w:r>
              <w:rPr>
                <w:rFonts w:ascii="Times New Roman" w:cs="Times New Roman" w:eastAsia="Times New Roman" w:hAnsi="Times New Roman"/>
                <w:color w:val="000000"/>
              </w:rPr>
              <w:t>AgNO</w:t>
            </w:r>
            <w:r>
              <w:rPr>
                <w:rFonts w:ascii="Times New Roman" w:cs="Times New Roman" w:eastAsia="Times New Roman" w:hAnsi="Times New Roman"/>
                <w:color w:val="000000"/>
                <w:vertAlign w:val="subscript"/>
              </w:rPr>
              <w:t>3</w:t>
            </w:r>
            <w:r>
              <w:rPr>
                <w:rFonts w:ascii="宋体" w:cs="宋体" w:eastAsia="宋体" w:hAnsi="宋体"/>
                <w:color w:val="000000"/>
              </w:rPr>
              <w:t>溶液，先生成</w:t>
            </w:r>
            <w:r>
              <w:rPr>
                <w:rFonts w:ascii="Times New Roman" w:cs="Times New Roman" w:eastAsia="Times New Roman" w:hAnsi="Times New Roman"/>
                <w:color w:val="000000"/>
              </w:rPr>
              <w:t>AgCl</w:t>
            </w:r>
            <w:r>
              <w:rPr>
                <w:rFonts w:ascii="宋体" w:cs="宋体" w:eastAsia="宋体" w:hAnsi="宋体"/>
                <w:color w:val="000000"/>
              </w:rPr>
              <w:t>白色沉淀</w:t>
            </w:r>
          </w:p>
        </w:tc>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pPr>
              <w:spacing w:line="360" w:lineRule="auto"/>
              <w:jc w:val="both"/>
              <w:textAlignment w:val="center"/>
              <w:rPr>
                <w:color w:val="000000"/>
              </w:rPr>
            </w:pPr>
            <w:r>
              <w:rPr>
                <w:rFonts w:ascii="Times New Roman" w:cs="Times New Roman" w:eastAsia="Times New Roman" w:hAnsi="Times New Roman"/>
                <w:color w:val="000000"/>
              </w:rPr>
              <w:t>K</w:t>
            </w:r>
            <w:r>
              <w:rPr>
                <w:rFonts w:ascii="Times New Roman" w:cs="Times New Roman" w:eastAsia="Times New Roman" w:hAnsi="Times New Roman"/>
                <w:color w:val="000000"/>
                <w:vertAlign w:val="subscript"/>
              </w:rPr>
              <w:t>sp</w:t>
            </w:r>
            <w:r>
              <w:rPr>
                <w:rFonts w:ascii="Times New Roman" w:cs="Times New Roman" w:eastAsia="Times New Roman" w:hAnsi="Times New Roman"/>
                <w:color w:val="000000"/>
              </w:rPr>
              <w:t>(AgCl)&lt;K</w:t>
            </w:r>
            <w:r>
              <w:rPr>
                <w:rFonts w:ascii="Times New Roman" w:cs="Times New Roman" w:eastAsia="Times New Roman" w:hAnsi="Times New Roman"/>
                <w:color w:val="000000"/>
                <w:vertAlign w:val="subscript"/>
              </w:rPr>
              <w:t>sp</w:t>
            </w:r>
            <w:r>
              <w:rPr>
                <w:rFonts w:ascii="Times New Roman" w:cs="Times New Roman" w:eastAsia="Times New Roman" w:hAnsi="Times New Roman"/>
                <w:color w:val="000000"/>
              </w:rPr>
              <w:t>(Ag</w:t>
            </w:r>
            <w:r>
              <w:rPr>
                <w:rFonts w:ascii="Times New Roman" w:cs="Times New Roman" w:eastAsia="Times New Roman" w:hAnsi="Times New Roman"/>
                <w:color w:val="000000"/>
                <w:vertAlign w:val="subscript"/>
              </w:rPr>
              <w:t>2</w:t>
            </w:r>
            <w:r>
              <w:rPr>
                <w:rFonts w:ascii="Times New Roman" w:cs="Times New Roman" w:eastAsia="Times New Roman" w:hAnsi="Times New Roman"/>
                <w:color w:val="000000"/>
              </w:rPr>
              <w:t>CrO</w:t>
            </w:r>
            <w:r>
              <w:rPr>
                <w:rFonts w:ascii="Times New Roman" w:cs="Times New Roman" w:eastAsia="Times New Roman" w:hAnsi="Times New Roman"/>
                <w:color w:val="000000"/>
                <w:vertAlign w:val="subscript"/>
              </w:rPr>
              <w:t>4</w:t>
            </w:r>
            <w:r>
              <w:rPr>
                <w:rFonts w:ascii="Times New Roman" w:cs="Times New Roman" w:eastAsia="Times New Roman" w:hAnsi="Times New Roman"/>
                <w:color w:val="000000"/>
              </w:rPr>
              <w:t>)</w:t>
            </w:r>
          </w:p>
        </w:tc>
      </w:tr>
      <w:tr>
        <w:tblPrEx>
          <w:tblCellMar>
            <w:top w:type="dxa" w:w="120"/>
            <w:left w:type="dxa" w:w="120"/>
            <w:bottom w:type="dxa" w:w="120"/>
            <w:right w:type="dxa" w:w="120"/>
          </w:tblCellMar>
        </w:tblPrEx>
        <w:trPr>
          <w:cantSplit w:val="0"/>
          <w:trHeight w:val="330"/>
        </w:trPr>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pPr>
              <w:spacing w:line="360" w:lineRule="auto"/>
              <w:jc w:val="both"/>
              <w:textAlignment w:val="center"/>
              <w:rPr>
                <w:color w:val="000000"/>
              </w:rPr>
            </w:pPr>
            <w:r>
              <w:rPr>
                <w:rFonts w:ascii="Times New Roman" w:cs="Times New Roman" w:eastAsia="Times New Roman" w:hAnsi="Times New Roman"/>
                <w:color w:val="000000"/>
              </w:rPr>
              <w:t>C</w:t>
            </w:r>
          </w:p>
        </w:tc>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pPr>
              <w:spacing w:line="360" w:lineRule="auto"/>
              <w:jc w:val="both"/>
              <w:textAlignment w:val="center"/>
              <w:rPr>
                <w:color w:val="000000"/>
              </w:rPr>
            </w:pPr>
            <w:r>
              <w:rPr>
                <w:rFonts w:ascii="Times New Roman" w:cs="Times New Roman" w:eastAsia="Times New Roman" w:hAnsi="Times New Roman"/>
                <w:color w:val="000000"/>
              </w:rPr>
              <w:t>Mg(OH)</w:t>
            </w:r>
            <w:r>
              <w:rPr>
                <w:rFonts w:ascii="Times New Roman" w:cs="Times New Roman" w:eastAsia="Times New Roman" w:hAnsi="Times New Roman"/>
                <w:color w:val="000000"/>
                <w:vertAlign w:val="subscript"/>
              </w:rPr>
              <w:t>2</w:t>
            </w:r>
            <w:r>
              <w:rPr>
                <w:rFonts w:ascii="宋体" w:cs="宋体" w:eastAsia="宋体" w:hAnsi="宋体"/>
                <w:color w:val="000000"/>
              </w:rPr>
              <w:t>和</w:t>
            </w:r>
            <w:r>
              <w:rPr>
                <w:rFonts w:ascii="Times New Roman" w:cs="Times New Roman" w:eastAsia="Times New Roman" w:hAnsi="Times New Roman"/>
                <w:color w:val="000000"/>
              </w:rPr>
              <w:t>Al(OH)</w:t>
            </w:r>
            <w:r>
              <w:rPr>
                <w:rFonts w:ascii="Times New Roman" w:cs="Times New Roman" w:eastAsia="Times New Roman" w:hAnsi="Times New Roman"/>
                <w:color w:val="000000"/>
                <w:vertAlign w:val="subscript"/>
              </w:rPr>
              <w:t>3</w:t>
            </w:r>
            <w:r>
              <w:rPr>
                <w:rFonts w:ascii="宋体" w:cs="宋体" w:eastAsia="宋体" w:hAnsi="宋体"/>
                <w:color w:val="000000"/>
              </w:rPr>
              <w:t>中均分别加入</w:t>
            </w:r>
            <w:r>
              <w:rPr>
                <w:rFonts w:ascii="Times New Roman" w:cs="Times New Roman" w:eastAsia="Times New Roman" w:hAnsi="Times New Roman"/>
                <w:color w:val="000000"/>
              </w:rPr>
              <w:t>NaOH</w:t>
            </w:r>
            <w:r>
              <w:rPr>
                <w:rFonts w:ascii="宋体" w:cs="宋体" w:eastAsia="宋体" w:hAnsi="宋体"/>
                <w:color w:val="000000"/>
              </w:rPr>
              <w:t>溶液和盐酸，</w:t>
            </w:r>
            <w:r>
              <w:rPr>
                <w:rFonts w:ascii="Times New Roman" w:cs="Times New Roman" w:eastAsia="Times New Roman" w:hAnsi="Times New Roman"/>
                <w:color w:val="000000"/>
              </w:rPr>
              <w:t>Mg(OH)</w:t>
            </w:r>
            <w:r>
              <w:rPr>
                <w:rFonts w:ascii="Times New Roman" w:cs="Times New Roman" w:eastAsia="Times New Roman" w:hAnsi="Times New Roman"/>
                <w:color w:val="000000"/>
                <w:vertAlign w:val="subscript"/>
              </w:rPr>
              <w:t>2</w:t>
            </w:r>
            <w:r>
              <w:rPr>
                <w:rFonts w:ascii="宋体" w:cs="宋体" w:eastAsia="宋体" w:hAnsi="宋体"/>
                <w:color w:val="000000"/>
              </w:rPr>
              <w:t>只溶于盐酸，</w:t>
            </w:r>
            <w:r>
              <w:rPr>
                <w:rFonts w:ascii="Times New Roman" w:cs="Times New Roman" w:eastAsia="Times New Roman" w:hAnsi="Times New Roman"/>
                <w:color w:val="000000"/>
              </w:rPr>
              <w:t>Al(OH)</w:t>
            </w:r>
            <w:r>
              <w:rPr>
                <w:rFonts w:ascii="Times New Roman" w:cs="Times New Roman" w:eastAsia="Times New Roman" w:hAnsi="Times New Roman"/>
                <w:color w:val="000000"/>
                <w:vertAlign w:val="subscript"/>
              </w:rPr>
              <w:t>3</w:t>
            </w:r>
            <w:r>
              <w:rPr>
                <w:rFonts w:ascii="宋体" w:cs="宋体" w:eastAsia="宋体" w:hAnsi="宋体"/>
                <w:color w:val="000000"/>
              </w:rPr>
              <w:t>都能溶</w:t>
            </w:r>
          </w:p>
        </w:tc>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pPr>
              <w:spacing w:line="360" w:lineRule="auto"/>
              <w:jc w:val="both"/>
              <w:textAlignment w:val="center"/>
              <w:rPr>
                <w:color w:val="000000"/>
              </w:rPr>
            </w:pPr>
            <w:r>
              <w:rPr>
                <w:rFonts w:ascii="Times New Roman" w:cs="Times New Roman" w:eastAsia="Times New Roman" w:hAnsi="Times New Roman"/>
                <w:color w:val="000000"/>
              </w:rPr>
              <w:t>Mg(OH)</w:t>
            </w:r>
            <w:r>
              <w:rPr>
                <w:rFonts w:ascii="Times New Roman" w:cs="Times New Roman" w:eastAsia="Times New Roman" w:hAnsi="Times New Roman"/>
                <w:color w:val="000000"/>
                <w:vertAlign w:val="subscript"/>
              </w:rPr>
              <w:t>2</w:t>
            </w:r>
            <w:r>
              <w:rPr>
                <w:rFonts w:ascii="宋体" w:cs="宋体" w:eastAsia="宋体" w:hAnsi="宋体"/>
                <w:color w:val="000000"/>
              </w:rPr>
              <w:t>比</w:t>
            </w:r>
            <w:r>
              <w:rPr>
                <w:rFonts w:ascii="Times New Roman" w:cs="Times New Roman" w:eastAsia="Times New Roman" w:hAnsi="Times New Roman"/>
                <w:color w:val="000000"/>
              </w:rPr>
              <w:t>Al(OH)</w:t>
            </w:r>
            <w:r>
              <w:rPr>
                <w:rFonts w:ascii="Times New Roman" w:cs="Times New Roman" w:eastAsia="Times New Roman" w:hAnsi="Times New Roman"/>
                <w:color w:val="000000"/>
                <w:vertAlign w:val="subscript"/>
              </w:rPr>
              <w:t>3</w:t>
            </w:r>
            <w:r>
              <w:rPr>
                <w:rFonts w:ascii="宋体" w:cs="宋体" w:eastAsia="宋体" w:hAnsi="宋体"/>
                <w:color w:val="000000"/>
              </w:rPr>
              <w:t>碱性强</w:t>
            </w:r>
          </w:p>
        </w:tc>
      </w:tr>
      <w:tr>
        <w:tblPrEx>
          <w:tblCellMar>
            <w:top w:type="dxa" w:w="120"/>
            <w:left w:type="dxa" w:w="120"/>
            <w:bottom w:type="dxa" w:w="120"/>
            <w:right w:type="dxa" w:w="120"/>
          </w:tblCellMar>
        </w:tblPrEx>
        <w:trPr>
          <w:cantSplit w:val="0"/>
          <w:trHeight w:val="330"/>
        </w:trPr>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pPr>
              <w:spacing w:line="360" w:lineRule="auto"/>
              <w:jc w:val="both"/>
              <w:textAlignment w:val="center"/>
              <w:rPr>
                <w:color w:val="000000"/>
              </w:rPr>
            </w:pPr>
            <w:r>
              <w:rPr>
                <w:rFonts w:ascii="Times New Roman" w:cs="Times New Roman" w:eastAsia="Times New Roman" w:hAnsi="Times New Roman"/>
                <w:color w:val="000000"/>
              </w:rPr>
              <w:t>D</w:t>
            </w:r>
          </w:p>
        </w:tc>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pPr>
              <w:spacing w:line="360" w:lineRule="auto"/>
              <w:jc w:val="both"/>
              <w:textAlignment w:val="center"/>
              <w:rPr>
                <w:color w:val="000000"/>
              </w:rPr>
            </w:pPr>
            <w:r>
              <w:rPr>
                <w:rFonts w:ascii="Times New Roman" w:cs="Times New Roman" w:eastAsia="Times New Roman" w:hAnsi="Times New Roman"/>
                <w:color w:val="000000"/>
              </w:rPr>
              <w:t>2NO</w:t>
            </w:r>
            <w:r>
              <w:rPr>
                <w:rFonts w:ascii="Times New Roman" w:cs="Times New Roman" w:eastAsia="Times New Roman" w:hAnsi="Times New Roman"/>
                <w:color w:val="000000"/>
                <w:vertAlign w:val="subscript"/>
              </w:rPr>
              <w:t>2</w:t>
            </w:r>
            <w:r>
              <w:object>
                <v:shape alt="学科网(www.zxxk.com)--教育资源门户，提供试卷、教案、课件、论文、素材以及各类教学资源下载，还有大量而丰富的教学相关资讯！ gVmw8QYcAzDNAx1ODbqMbQ==" id="_x0000_i1076" o:ole="" o:oleicon="f" style="width:18pt;height:13.8pt" type="#_x0000_t75">
                  <v:imagedata o:title="eqIdde4ac184aef047428370bf877105fa50" r:id="rId105"/>
                </v:shape>
                <o:OLEObject DrawAspect="Content" ObjectID="_52" ProgID="Equation.DSMT4" ShapeID="_x0000_i1076" Type="Embed" r:id="rId106"/>
              </w:object>
            </w:r>
            <w:r>
              <w:rPr>
                <w:rFonts w:ascii="Times New Roman" w:cs="Times New Roman" w:eastAsia="Times New Roman" w:hAnsi="Times New Roman"/>
                <w:color w:val="000000"/>
              </w:rPr>
              <w:t>N</w:t>
            </w:r>
            <w:r>
              <w:rPr>
                <w:rFonts w:ascii="Times New Roman" w:cs="Times New Roman" w:eastAsia="Times New Roman" w:hAnsi="Times New Roman"/>
                <w:color w:val="000000"/>
                <w:vertAlign w:val="subscript"/>
              </w:rPr>
              <w:t>2</w:t>
            </w:r>
            <w:r>
              <w:rPr>
                <w:rFonts w:ascii="Times New Roman" w:cs="Times New Roman" w:eastAsia="Times New Roman" w:hAnsi="Times New Roman"/>
                <w:color w:val="000000"/>
              </w:rPr>
              <w:t>O</w:t>
            </w:r>
            <w:r>
              <w:rPr>
                <w:rFonts w:ascii="Times New Roman" w:cs="Times New Roman" w:eastAsia="Times New Roman" w:hAnsi="Times New Roman"/>
                <w:color w:val="000000"/>
                <w:vertAlign w:val="subscript"/>
              </w:rPr>
              <w:t>4</w:t>
            </w:r>
            <w:r>
              <w:rPr>
                <w:rFonts w:ascii="宋体" w:cs="宋体" w:eastAsia="宋体" w:hAnsi="宋体"/>
                <w:color w:val="000000"/>
              </w:rPr>
              <w:t>为基元反应，将盛有</w:t>
            </w:r>
            <w:r>
              <w:rPr>
                <w:rFonts w:ascii="Times New Roman" w:cs="Times New Roman" w:eastAsia="Times New Roman" w:hAnsi="Times New Roman"/>
                <w:color w:val="000000"/>
              </w:rPr>
              <w:t>NO</w:t>
            </w:r>
            <w:r>
              <w:rPr>
                <w:rFonts w:ascii="Times New Roman" w:cs="Times New Roman" w:eastAsia="Times New Roman" w:hAnsi="Times New Roman"/>
                <w:color w:val="000000"/>
                <w:vertAlign w:val="subscript"/>
              </w:rPr>
              <w:t>2</w:t>
            </w:r>
            <w:r>
              <w:rPr>
                <w:rFonts w:ascii="宋体" w:cs="宋体" w:eastAsia="宋体" w:hAnsi="宋体"/>
                <w:color w:val="000000"/>
              </w:rPr>
              <w:t>的密闭烧瓶浸入热水，红棕色变深</w:t>
            </w:r>
          </w:p>
        </w:tc>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pPr>
              <w:spacing w:line="360" w:lineRule="auto"/>
              <w:jc w:val="both"/>
              <w:textAlignment w:val="center"/>
              <w:rPr>
                <w:color w:val="000000"/>
              </w:rPr>
            </w:pPr>
            <w:r>
              <w:rPr>
                <w:rFonts w:ascii="宋体" w:cs="宋体" w:eastAsia="宋体" w:hAnsi="宋体"/>
                <w:color w:val="000000"/>
              </w:rPr>
              <w:t>正反应活化能大于逆反应活化能</w:t>
            </w:r>
          </w:p>
        </w:tc>
      </w:tr>
    </w:tbl>
    <w:p>
      <w:pPr>
        <w:spacing w:line="360" w:lineRule="auto"/>
        <w:jc w:val="both"/>
        <w:textAlignment w:val="center"/>
        <w:rPr>
          <w:color w:val="000000"/>
        </w:rPr>
      </w:pPr>
    </w:p>
    <w:p>
      <w:pPr>
        <w:tabs>
          <w:tab w:pos="2436" w:val="left"/>
          <w:tab w:pos="4873" w:val="left"/>
          <w:tab w:pos="7309" w:val="left"/>
        </w:tabs>
        <w:spacing w:line="360" w:lineRule="auto"/>
        <w:jc w:val="left"/>
        <w:textAlignment w:val="center"/>
        <w:rPr>
          <w:color w:val="000000"/>
        </w:rPr>
      </w:pPr>
      <w:r>
        <w:rPr>
          <w:color w:val="000000"/>
        </w:rPr>
        <w:t xml:space="preserve">A. </w:t>
      </w:r>
      <w:r>
        <w:rPr>
          <w:rFonts w:ascii="Times New Roman" w:cs="Times New Roman" w:eastAsia="Times New Roman" w:hAnsi="Times New Roman"/>
          <w:color w:val="000000"/>
        </w:rPr>
        <w:t>A</w:t>
      </w:r>
      <w:r>
        <w:rPr>
          <w:color w:val="000000"/>
        </w:rPr>
        <w:tab/>
      </w:r>
      <w:r>
        <w:rPr>
          <w:color w:val="000000"/>
        </w:rPr>
        <w:t xml:space="preserve">B. </w:t>
      </w:r>
      <w:r>
        <w:rPr>
          <w:rFonts w:ascii="Times New Roman" w:cs="Times New Roman" w:eastAsia="Times New Roman" w:hAnsi="Times New Roman"/>
          <w:color w:val="000000"/>
        </w:rPr>
        <w:t>B</w:t>
      </w:r>
      <w:r>
        <w:rPr>
          <w:color w:val="000000"/>
        </w:rPr>
        <w:tab/>
      </w:r>
      <w:r>
        <w:rPr>
          <w:color w:val="000000"/>
        </w:rPr>
        <w:t xml:space="preserve">C. </w:t>
      </w:r>
      <w:r>
        <w:rPr>
          <w:rFonts w:ascii="Times New Roman" w:cs="Times New Roman" w:eastAsia="Times New Roman" w:hAnsi="Times New Roman"/>
          <w:color w:val="000000"/>
        </w:rPr>
        <w:t>C</w:t>
      </w:r>
      <w:r>
        <w:rPr>
          <w:color w:val="000000"/>
        </w:rPr>
        <w:tab/>
      </w:r>
      <w:r>
        <w:rPr>
          <w:color w:val="000000"/>
        </w:rPr>
        <w:t xml:space="preserve">D. </w:t>
      </w:r>
      <w:r>
        <w:rPr>
          <w:rFonts w:ascii="Times New Roman" w:cs="Times New Roman" w:eastAsia="Times New Roman" w:hAnsi="Times New Roman"/>
          <w:color w:val="000000"/>
        </w:rPr>
        <w:t>D</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cs="Times New Roman" w:eastAsia="Times New Roman" w:hAnsi="Times New Roman"/>
          <w:color w:val="000000"/>
        </w:rPr>
        <w:t>A</w:t>
      </w:r>
      <w:r>
        <w:rPr>
          <w:rFonts w:ascii="宋体" w:cs="宋体" w:eastAsia="宋体" w:hAnsi="宋体"/>
          <w:color w:val="000000"/>
        </w:rPr>
        <w:t>．</w:t>
      </w:r>
      <w:r>
        <w:rPr>
          <w:color w:val="000000"/>
        </w:rPr>
        <w:t>将食品脱氧剂样品中的还原铁粉溶于盐酸，滴加KSCN溶液，溶液呈浅绿色，由于铁粉量多，可能将存在的</w:t>
      </w:r>
      <w:r>
        <w:object>
          <v:shape alt="学科网(www.zxxk.com)--教育资源门户，提供试卷、教案、课件、论文、素材以及各类教学资源下载，还有大量而丰富的教学相关资讯！ gVmw8QYcAzDNAx1ODbqMbQ==" id="_x0000_i1077" o:ole="" o:oleicon="f" style="width:24.75pt;height:15.75pt" type="#_x0000_t75">
            <v:imagedata o:title="eqIdf22414b052e6ff762bc7075f56a55ce4" r:id="rId107"/>
          </v:shape>
          <o:OLEObject DrawAspect="Content" ObjectID="_53" ProgID="Equation.DSMT4" ShapeID="_x0000_i1077" Type="Embed" r:id="rId108"/>
        </w:object>
      </w:r>
      <w:r>
        <w:rPr>
          <w:color w:val="000000"/>
        </w:rPr>
        <w:t>被过量的</w:t>
      </w:r>
      <w:r>
        <w:object>
          <v:shape alt="学科网(www.zxxk.com)--教育资源门户，提供试卷、教案、课件、论文、素材以及各类教学资源下载，还有大量而丰富的教学相关资讯！ gVmw8QYcAzDNAx1ODbqMbQ==" id="_x0000_i1078" o:ole="" o:oleicon="f" style="width:17.25pt;height:14.25pt" type="#_x0000_t75">
            <v:imagedata o:title="eqIddea4f28c3689adbe9ec6616612c2abc0" r:id="rId109"/>
          </v:shape>
          <o:OLEObject DrawAspect="Content" ObjectID="_54" ProgID="Equation.DSMT4" ShapeID="_x0000_i1078" Type="Embed" r:id="rId110"/>
        </w:object>
      </w:r>
      <w:r>
        <w:rPr>
          <w:color w:val="000000"/>
        </w:rPr>
        <w:t>还原为</w:t>
      </w:r>
      <w:r>
        <w:object>
          <v:shape alt="学科网(www.zxxk.com)--教育资源门户，提供试卷、教案、课件、论文、素材以及各类教学资源下载，还有大量而丰富的教学相关资讯！ gVmw8QYcAzDNAx1ODbqMbQ==" id="_x0000_i1079" o:ole="" o:oleicon="f" style="width:24.75pt;height:15.75pt" type="#_x0000_t75">
            <v:imagedata o:title="eqId26420a94a1f80bd1e476fbcd7c48a50c" r:id="rId111"/>
          </v:shape>
          <o:OLEObject DrawAspect="Content" ObjectID="_55" ProgID="Equation.DSMT4" ShapeID="_x0000_i1079" Type="Embed" r:id="rId112"/>
        </w:object>
      </w:r>
      <w:r>
        <w:rPr>
          <w:color w:val="000000"/>
        </w:rPr>
        <w:t>，所以该现象不能说明食品脱氧剂样品中没有</w:t>
      </w:r>
      <w:r>
        <w:object>
          <v:shape alt="学科网(www.zxxk.com)--教育资源门户，提供试卷、教案、课件、论文、素材以及各类教学资源下载，还有大量而丰富的教学相关资讯！ gVmw8QYcAzDNAx1ODbqMbQ==" id="_x0000_i1080" o:ole="" o:oleicon="f" style="width:24.75pt;height:15.75pt" type="#_x0000_t75">
            <v:imagedata o:title="eqIdf22414b052e6ff762bc7075f56a55ce4" r:id="rId107"/>
          </v:shape>
          <o:OLEObject DrawAspect="Content" ObjectID="_56" ProgID="Equation.DSMT4" ShapeID="_x0000_i1080" Type="Embed" r:id="rId113"/>
        </w:object>
      </w:r>
      <w:r>
        <w:rPr>
          <w:rFonts w:ascii="宋体" w:cs="宋体" w:eastAsia="宋体" w:hAnsi="宋体"/>
          <w:color w:val="000000"/>
        </w:rPr>
        <w:t>，</w:t>
      </w:r>
      <w:r>
        <w:rPr>
          <w:rFonts w:ascii="Times New Roman" w:cs="Times New Roman" w:eastAsia="Times New Roman" w:hAnsi="Times New Roman"/>
          <w:color w:val="000000"/>
        </w:rPr>
        <w:t>A</w:t>
      </w:r>
      <w:r>
        <w:rPr>
          <w:rFonts w:ascii="宋体" w:cs="宋体" w:eastAsia="宋体" w:hAnsi="宋体"/>
          <w:color w:val="000000"/>
        </w:rPr>
        <w:t>错误；</w:t>
      </w:r>
    </w:p>
    <w:p>
      <w:pPr>
        <w:spacing w:line="360" w:lineRule="auto"/>
        <w:jc w:val="left"/>
        <w:textAlignment w:val="center"/>
        <w:rPr>
          <w:color w:val="000000"/>
        </w:rPr>
      </w:pPr>
      <w:r>
        <w:rPr>
          <w:rFonts w:ascii="Times New Roman" w:cs="Times New Roman" w:eastAsia="Times New Roman" w:hAnsi="Times New Roman"/>
          <w:color w:val="000000"/>
        </w:rPr>
        <w:t>B</w:t>
      </w:r>
      <w:r>
        <w:rPr>
          <w:rFonts w:ascii="宋体" w:cs="宋体" w:eastAsia="宋体" w:hAnsi="宋体"/>
          <w:color w:val="000000"/>
        </w:rPr>
        <w:t>．</w:t>
      </w:r>
      <w:r>
        <w:rPr>
          <w:rFonts w:ascii="宋体" w:cs="宋体" w:eastAsia="宋体" w:hAnsi="宋体"/>
          <w:color w:val="000000"/>
        </w:rPr>
        <w:t>向等物质的量浓度的</w:t>
      </w:r>
      <w:r>
        <w:rPr>
          <w:rFonts w:ascii="Times New Roman" w:cs="Times New Roman" w:eastAsia="Times New Roman" w:hAnsi="Times New Roman"/>
          <w:color w:val="000000"/>
        </w:rPr>
        <w:t>NaCl</w:t>
      </w:r>
      <w:r>
        <w:rPr>
          <w:rFonts w:ascii="宋体" w:cs="宋体" w:eastAsia="宋体" w:hAnsi="宋体"/>
          <w:color w:val="000000"/>
        </w:rPr>
        <w:t>、</w:t>
      </w:r>
      <w:r>
        <w:rPr>
          <w:rFonts w:ascii="Times New Roman" w:cs="Times New Roman" w:eastAsia="Times New Roman" w:hAnsi="Times New Roman"/>
          <w:color w:val="000000"/>
        </w:rPr>
        <w:t>Na</w:t>
      </w:r>
      <w:r>
        <w:rPr>
          <w:color w:val="000000"/>
          <w:vertAlign w:val="subscript"/>
        </w:rPr>
        <w:t>2</w:t>
      </w:r>
      <w:r>
        <w:rPr>
          <w:rFonts w:ascii="Times New Roman" w:cs="Times New Roman" w:eastAsia="Times New Roman" w:hAnsi="Times New Roman"/>
          <w:color w:val="000000"/>
        </w:rPr>
        <w:t>CrO</w:t>
      </w:r>
      <w:r>
        <w:rPr>
          <w:color w:val="000000"/>
          <w:vertAlign w:val="subscript"/>
        </w:rPr>
        <w:t>4</w:t>
      </w:r>
      <w:r>
        <w:rPr>
          <w:rFonts w:ascii="宋体" w:cs="宋体" w:eastAsia="宋体" w:hAnsi="宋体"/>
          <w:color w:val="000000"/>
        </w:rPr>
        <w:t>混合溶液中滴加</w:t>
      </w:r>
      <w:r>
        <w:rPr>
          <w:rFonts w:ascii="Times New Roman" w:cs="Times New Roman" w:eastAsia="Times New Roman" w:hAnsi="Times New Roman"/>
          <w:color w:val="000000"/>
        </w:rPr>
        <w:t>AgNO</w:t>
      </w:r>
      <w:r>
        <w:rPr>
          <w:color w:val="000000"/>
          <w:vertAlign w:val="subscript"/>
        </w:rPr>
        <w:t>3</w:t>
      </w:r>
      <w:r>
        <w:rPr>
          <w:rFonts w:ascii="宋体" w:cs="宋体" w:eastAsia="宋体" w:hAnsi="宋体"/>
          <w:color w:val="000000"/>
        </w:rPr>
        <w:t>溶液，先产生</w:t>
      </w:r>
      <w:r>
        <w:rPr>
          <w:rFonts w:ascii="Times New Roman" w:cs="Times New Roman" w:eastAsia="Times New Roman" w:hAnsi="Times New Roman"/>
          <w:color w:val="000000"/>
        </w:rPr>
        <w:t>AgCl</w:t>
      </w:r>
      <w:r>
        <w:rPr>
          <w:rFonts w:ascii="宋体" w:cs="宋体" w:eastAsia="宋体" w:hAnsi="宋体"/>
          <w:color w:val="000000"/>
        </w:rPr>
        <w:t>白色沉淀，但</w:t>
      </w:r>
      <w:r>
        <w:rPr>
          <w:rFonts w:ascii="宋体" w:cs="宋体" w:eastAsia="宋体" w:hAnsi="宋体"/>
          <w:color w:val="000000"/>
        </w:rPr>
        <w:t>要根据产生沉淀的先后顺序来判断</w:t>
      </w:r>
      <w:r>
        <w:rPr>
          <w:rFonts w:ascii="Times New Roman" w:cs="Times New Roman" w:eastAsia="Times New Roman" w:hAnsi="Times New Roman"/>
          <w:color w:val="000000"/>
        </w:rPr>
        <w:t>K</w:t>
      </w:r>
      <w:r>
        <w:rPr>
          <w:color w:val="000000"/>
          <w:vertAlign w:val="subscript"/>
        </w:rPr>
        <w:t>sp</w:t>
      </w:r>
      <w:r>
        <w:rPr>
          <w:rFonts w:ascii="宋体" w:cs="宋体" w:eastAsia="宋体" w:hAnsi="宋体"/>
          <w:color w:val="000000"/>
        </w:rPr>
        <w:t>的大小，必须是同类型组成结构的物质才行，由于二者的组成不同：</w:t>
      </w:r>
      <w:r>
        <w:rPr>
          <w:rFonts w:ascii="Times New Roman" w:cs="Times New Roman" w:eastAsia="Times New Roman" w:hAnsi="Times New Roman"/>
          <w:color w:val="000000"/>
        </w:rPr>
        <w:t>AgCl</w:t>
      </w:r>
      <w:r>
        <w:rPr>
          <w:rFonts w:ascii="宋体" w:cs="宋体" w:eastAsia="宋体" w:hAnsi="宋体"/>
          <w:color w:val="000000"/>
        </w:rPr>
        <w:t>和</w:t>
      </w:r>
      <w:r>
        <w:rPr>
          <w:rFonts w:ascii="Times New Roman" w:cs="Times New Roman" w:eastAsia="Times New Roman" w:hAnsi="Times New Roman"/>
          <w:color w:val="000000"/>
        </w:rPr>
        <w:t>Ag</w:t>
      </w:r>
      <w:r>
        <w:rPr>
          <w:color w:val="000000"/>
          <w:vertAlign w:val="subscript"/>
        </w:rPr>
        <w:t>2</w:t>
      </w:r>
      <w:r>
        <w:rPr>
          <w:rFonts w:ascii="Times New Roman" w:cs="Times New Roman" w:eastAsia="Times New Roman" w:hAnsi="Times New Roman"/>
          <w:color w:val="000000"/>
        </w:rPr>
        <w:t>CrO</w:t>
      </w:r>
      <w:r>
        <w:rPr>
          <w:color w:val="000000"/>
          <w:vertAlign w:val="subscript"/>
        </w:rPr>
        <w:t>4</w:t>
      </w:r>
      <w:r>
        <w:rPr>
          <w:rFonts w:ascii="宋体" w:cs="宋体" w:eastAsia="宋体" w:hAnsi="宋体"/>
          <w:color w:val="000000"/>
        </w:rPr>
        <w:t>，</w:t>
      </w:r>
      <w:r>
        <w:rPr>
          <w:rFonts w:ascii="宋体" w:cs="宋体" w:eastAsia="宋体" w:hAnsi="宋体"/>
          <w:color w:val="000000"/>
        </w:rPr>
        <w:t>故无法比较二者</w:t>
      </w:r>
      <w:r>
        <w:rPr>
          <w:rFonts w:ascii="Times New Roman" w:cs="Times New Roman" w:eastAsia="Times New Roman" w:hAnsi="Times New Roman"/>
          <w:color w:val="000000"/>
        </w:rPr>
        <w:t>K</w:t>
      </w:r>
      <w:r>
        <w:rPr>
          <w:color w:val="000000"/>
          <w:vertAlign w:val="subscript"/>
        </w:rPr>
        <w:t>sp</w:t>
      </w:r>
      <w:r>
        <w:rPr>
          <w:rFonts w:ascii="宋体" w:cs="宋体" w:eastAsia="宋体" w:hAnsi="宋体"/>
          <w:color w:val="000000"/>
        </w:rPr>
        <w:t>的大小，</w:t>
      </w:r>
      <w:r>
        <w:rPr>
          <w:rFonts w:ascii="Times New Roman" w:cs="Times New Roman" w:eastAsia="Times New Roman" w:hAnsi="Times New Roman"/>
          <w:color w:val="000000"/>
        </w:rPr>
        <w:t>B</w:t>
      </w:r>
      <w:r>
        <w:rPr>
          <w:rFonts w:ascii="宋体" w:cs="宋体" w:eastAsia="宋体" w:hAnsi="宋体"/>
          <w:color w:val="000000"/>
        </w:rPr>
        <w:t>错误；</w:t>
      </w:r>
    </w:p>
    <w:p>
      <w:pPr>
        <w:spacing w:line="360" w:lineRule="auto"/>
        <w:jc w:val="left"/>
        <w:textAlignment w:val="center"/>
        <w:rPr>
          <w:color w:val="000000"/>
        </w:rPr>
      </w:pPr>
      <w:r>
        <w:rPr>
          <w:rFonts w:ascii="Times New Roman" w:cs="Times New Roman" w:eastAsia="Times New Roman" w:hAnsi="Times New Roman"/>
          <w:color w:val="000000"/>
        </w:rPr>
        <w:t>C</w:t>
      </w:r>
      <w:r>
        <w:rPr>
          <w:rFonts w:ascii="宋体" w:cs="宋体" w:eastAsia="宋体" w:hAnsi="宋体"/>
          <w:color w:val="000000"/>
        </w:rPr>
        <w:t>．</w:t>
      </w:r>
      <w:r>
        <w:rPr>
          <w:rFonts w:ascii="Times New Roman" w:cs="Times New Roman" w:eastAsia="Times New Roman" w:hAnsi="Times New Roman"/>
          <w:color w:val="000000"/>
        </w:rPr>
        <w:t>Mg(OH)</w:t>
      </w:r>
      <w:r>
        <w:rPr>
          <w:color w:val="000000"/>
          <w:vertAlign w:val="subscript"/>
        </w:rPr>
        <w:t>2</w:t>
      </w:r>
      <w:r>
        <w:rPr>
          <w:rFonts w:ascii="宋体" w:cs="宋体" w:eastAsia="宋体" w:hAnsi="宋体"/>
          <w:color w:val="000000"/>
        </w:rPr>
        <w:t>和</w:t>
      </w:r>
      <w:r>
        <w:rPr>
          <w:rFonts w:ascii="Times New Roman" w:cs="Times New Roman" w:eastAsia="Times New Roman" w:hAnsi="Times New Roman"/>
          <w:color w:val="000000"/>
        </w:rPr>
        <w:t>Al(OH)</w:t>
      </w:r>
      <w:r>
        <w:rPr>
          <w:color w:val="000000"/>
          <w:vertAlign w:val="subscript"/>
        </w:rPr>
        <w:t>3</w:t>
      </w:r>
      <w:r>
        <w:rPr>
          <w:rFonts w:ascii="宋体" w:cs="宋体" w:eastAsia="宋体" w:hAnsi="宋体"/>
          <w:color w:val="000000"/>
        </w:rPr>
        <w:t>中均分别加入</w:t>
      </w:r>
      <w:r>
        <w:rPr>
          <w:rFonts w:ascii="Times New Roman" w:cs="Times New Roman" w:eastAsia="Times New Roman" w:hAnsi="Times New Roman"/>
          <w:color w:val="000000"/>
        </w:rPr>
        <w:t>NaOH</w:t>
      </w:r>
      <w:r>
        <w:rPr>
          <w:rFonts w:ascii="宋体" w:cs="宋体" w:eastAsia="宋体" w:hAnsi="宋体"/>
          <w:color w:val="000000"/>
        </w:rPr>
        <w:t>溶液和盐酸，</w:t>
      </w:r>
      <w:r>
        <w:rPr>
          <w:rFonts w:ascii="Times New Roman" w:cs="Times New Roman" w:eastAsia="Times New Roman" w:hAnsi="Times New Roman"/>
          <w:color w:val="000000"/>
        </w:rPr>
        <w:t>Mg(OH)</w:t>
      </w:r>
      <w:r>
        <w:rPr>
          <w:color w:val="000000"/>
          <w:vertAlign w:val="subscript"/>
        </w:rPr>
        <w:t>2</w:t>
      </w:r>
      <w:r>
        <w:rPr>
          <w:rFonts w:ascii="宋体" w:cs="宋体" w:eastAsia="宋体" w:hAnsi="宋体"/>
          <w:color w:val="000000"/>
        </w:rPr>
        <w:t>只溶于盐酸，</w:t>
      </w:r>
      <w:r>
        <w:rPr>
          <w:rFonts w:ascii="Times New Roman" w:cs="Times New Roman" w:eastAsia="Times New Roman" w:hAnsi="Times New Roman"/>
          <w:color w:val="000000"/>
        </w:rPr>
        <w:t>Al(OH)</w:t>
      </w:r>
      <w:r>
        <w:rPr>
          <w:color w:val="000000"/>
          <w:vertAlign w:val="subscript"/>
        </w:rPr>
        <w:t>3</w:t>
      </w:r>
      <w:r>
        <w:rPr>
          <w:rFonts w:ascii="宋体" w:cs="宋体" w:eastAsia="宋体" w:hAnsi="宋体"/>
          <w:color w:val="000000"/>
        </w:rPr>
        <w:t>都能溶，说明</w:t>
      </w:r>
      <w:r>
        <w:rPr>
          <w:rFonts w:ascii="Times New Roman" w:cs="Times New Roman" w:eastAsia="Times New Roman" w:hAnsi="Times New Roman"/>
          <w:color w:val="000000"/>
        </w:rPr>
        <w:t>Mg(OH)</w:t>
      </w:r>
      <w:r>
        <w:rPr>
          <w:color w:val="000000"/>
          <w:vertAlign w:val="subscript"/>
        </w:rPr>
        <w:t>2</w:t>
      </w:r>
      <w:r>
        <w:rPr>
          <w:rFonts w:ascii="宋体" w:cs="宋体" w:eastAsia="宋体" w:hAnsi="宋体"/>
          <w:color w:val="000000"/>
        </w:rPr>
        <w:t>只显碱性，</w:t>
      </w:r>
      <w:r>
        <w:rPr>
          <w:rFonts w:ascii="Times New Roman" w:cs="Times New Roman" w:eastAsia="Times New Roman" w:hAnsi="Times New Roman"/>
          <w:color w:val="000000"/>
        </w:rPr>
        <w:t>Al(OH)</w:t>
      </w:r>
      <w:r>
        <w:rPr>
          <w:color w:val="000000"/>
          <w:vertAlign w:val="subscript"/>
        </w:rPr>
        <w:t>3</w:t>
      </w:r>
      <w:r>
        <w:rPr>
          <w:rFonts w:ascii="宋体" w:cs="宋体" w:eastAsia="宋体" w:hAnsi="宋体"/>
          <w:color w:val="000000"/>
        </w:rPr>
        <w:t>显两性，碱性弱，所以能得出碱性强弱为：</w:t>
      </w:r>
      <w:r>
        <w:rPr>
          <w:rFonts w:ascii="Times New Roman" w:cs="Times New Roman" w:eastAsia="Times New Roman" w:hAnsi="Times New Roman"/>
          <w:color w:val="000000"/>
        </w:rPr>
        <w:t>Mg(OH)</w:t>
      </w:r>
      <w:r>
        <w:rPr>
          <w:color w:val="000000"/>
          <w:vertAlign w:val="subscript"/>
        </w:rPr>
        <w:t>2</w:t>
      </w:r>
      <w:r>
        <w:rPr>
          <w:rFonts w:ascii="宋体" w:cs="宋体" w:eastAsia="宋体" w:hAnsi="宋体"/>
          <w:color w:val="000000"/>
        </w:rPr>
        <w:t>比</w:t>
      </w:r>
      <w:r>
        <w:rPr>
          <w:rFonts w:ascii="Times New Roman" w:cs="Times New Roman" w:eastAsia="Times New Roman" w:hAnsi="Times New Roman"/>
          <w:color w:val="000000"/>
        </w:rPr>
        <w:t>Al(OH)</w:t>
      </w:r>
      <w:r>
        <w:rPr>
          <w:color w:val="000000"/>
          <w:vertAlign w:val="subscript"/>
        </w:rPr>
        <w:t>3</w:t>
      </w:r>
      <w:r>
        <w:rPr>
          <w:rFonts w:ascii="宋体" w:cs="宋体" w:eastAsia="宋体" w:hAnsi="宋体"/>
          <w:color w:val="000000"/>
        </w:rPr>
        <w:t>碱性强</w:t>
      </w:r>
      <w:r>
        <w:rPr>
          <w:rFonts w:ascii="宋体" w:cs="宋体" w:eastAsia="宋体" w:hAnsi="宋体"/>
          <w:color w:val="000000"/>
        </w:rPr>
        <w:t>，</w:t>
      </w:r>
      <w:r>
        <w:rPr>
          <w:rFonts w:ascii="Times New Roman" w:cs="Times New Roman" w:eastAsia="Times New Roman" w:hAnsi="Times New Roman"/>
          <w:color w:val="000000"/>
        </w:rPr>
        <w:t>C</w:t>
      </w:r>
      <w:r>
        <w:rPr>
          <w:rFonts w:ascii="宋体" w:cs="宋体" w:eastAsia="宋体" w:hAnsi="宋体"/>
          <w:color w:val="000000"/>
        </w:rPr>
        <w:t>正确；</w:t>
      </w:r>
    </w:p>
    <w:p>
      <w:pPr>
        <w:spacing w:line="360" w:lineRule="auto"/>
        <w:jc w:val="left"/>
        <w:textAlignment w:val="center"/>
        <w:rPr>
          <w:color w:val="000000"/>
        </w:rPr>
      </w:pPr>
      <w:r>
        <w:rPr>
          <w:rFonts w:ascii="Times New Roman" w:cs="Times New Roman" w:eastAsia="Times New Roman" w:hAnsi="Times New Roman"/>
          <w:color w:val="000000"/>
        </w:rPr>
        <w:t>D</w:t>
      </w:r>
      <w:r>
        <w:rPr>
          <w:rFonts w:ascii="宋体" w:cs="宋体" w:eastAsia="宋体" w:hAnsi="宋体"/>
          <w:color w:val="000000"/>
        </w:rPr>
        <w:t>．在</w:t>
      </w:r>
      <w:r>
        <w:rPr>
          <w:rFonts w:ascii="宋体" w:cs="宋体" w:eastAsia="宋体" w:hAnsi="宋体"/>
          <w:color w:val="000000"/>
        </w:rPr>
        <w:t>基元反应</w:t>
      </w:r>
      <w:r>
        <w:rPr>
          <w:rFonts w:ascii="Times New Roman" w:cs="Times New Roman" w:eastAsia="Times New Roman" w:hAnsi="Times New Roman"/>
          <w:color w:val="000000"/>
        </w:rPr>
        <w:t>2NO</w:t>
      </w:r>
      <w:r>
        <w:rPr>
          <w:color w:val="000000"/>
          <w:vertAlign w:val="subscript"/>
        </w:rPr>
        <w:t>2</w:t>
      </w:r>
      <w:r>
        <w:rPr>
          <w:rFonts w:ascii="Times New Roman" w:cs="Times New Roman" w:eastAsia="Times New Roman" w:hAnsi="Times New Roman"/>
          <w:color w:val="000000"/>
        </w:rPr>
        <w:t>(</w:t>
      </w:r>
      <w:r>
        <w:rPr>
          <w:rFonts w:ascii="宋体" w:cs="宋体" w:eastAsia="宋体" w:hAnsi="宋体"/>
          <w:color w:val="000000"/>
        </w:rPr>
        <w:t>红棕色</w:t>
      </w:r>
      <w:r>
        <w:rPr>
          <w:rFonts w:ascii="Times New Roman" w:cs="Times New Roman" w:eastAsia="Times New Roman" w:hAnsi="Times New Roman"/>
          <w:color w:val="000000"/>
        </w:rPr>
        <w:t>)</w:t>
      </w:r>
      <w:r>
        <w:object>
          <v:shape alt="学科网(www.zxxk.com)--教育资源门户，提供试卷、教案、课件、论文、素材以及各类教学资源下载，还有大量而丰富的教学相关资讯！ gVmw8QYcAzDNAx1ODbqMbQ==" id="_x0000_i1081" o:ole="" o:oleicon="f" style="width:18pt;height:13.8pt" type="#_x0000_t75">
            <v:imagedata o:title="eqIdde4ac184aef047428370bf877105fa50" r:id="rId105"/>
          </v:shape>
          <o:OLEObject DrawAspect="Content" ObjectID="_57" ProgID="Equation.DSMT4" ShapeID="_x0000_i1081" Type="Embed" r:id="rId114"/>
        </w:object>
      </w:r>
      <w:r>
        <w:rPr>
          <w:rFonts w:ascii="Times New Roman" w:cs="Times New Roman" w:eastAsia="Times New Roman" w:hAnsi="Times New Roman"/>
          <w:color w:val="000000"/>
        </w:rPr>
        <w:t>N</w:t>
      </w:r>
      <w:r>
        <w:rPr>
          <w:color w:val="000000"/>
          <w:vertAlign w:val="subscript"/>
        </w:rPr>
        <w:t>2</w:t>
      </w:r>
      <w:r>
        <w:rPr>
          <w:rFonts w:ascii="Times New Roman" w:cs="Times New Roman" w:eastAsia="Times New Roman" w:hAnsi="Times New Roman"/>
          <w:color w:val="000000"/>
        </w:rPr>
        <w:t>O</w:t>
      </w:r>
      <w:r>
        <w:rPr>
          <w:color w:val="000000"/>
          <w:vertAlign w:val="subscript"/>
        </w:rPr>
        <w:t>4</w:t>
      </w:r>
      <w:r>
        <w:rPr>
          <w:rFonts w:ascii="Times New Roman" w:cs="Times New Roman" w:eastAsia="Times New Roman" w:hAnsi="Times New Roman"/>
          <w:color w:val="000000"/>
        </w:rPr>
        <w:t>(</w:t>
      </w:r>
      <w:r>
        <w:rPr>
          <w:rFonts w:ascii="宋体" w:cs="宋体" w:eastAsia="宋体" w:hAnsi="宋体"/>
          <w:color w:val="000000"/>
        </w:rPr>
        <w:t>无色</w:t>
      </w:r>
      <w:r>
        <w:rPr>
          <w:rFonts w:ascii="Times New Roman" w:cs="Times New Roman" w:eastAsia="Times New Roman" w:hAnsi="Times New Roman"/>
          <w:color w:val="000000"/>
        </w:rPr>
        <w:t>)</w:t>
      </w:r>
      <w:r>
        <w:rPr>
          <w:rFonts w:ascii="宋体" w:cs="宋体" w:eastAsia="宋体" w:hAnsi="宋体"/>
          <w:color w:val="000000"/>
        </w:rPr>
        <w:t>中，将盛有</w:t>
      </w:r>
      <w:r>
        <w:rPr>
          <w:rFonts w:ascii="Times New Roman" w:cs="Times New Roman" w:eastAsia="Times New Roman" w:hAnsi="Times New Roman"/>
          <w:color w:val="000000"/>
        </w:rPr>
        <w:t>NO</w:t>
      </w:r>
      <w:r>
        <w:rPr>
          <w:color w:val="000000"/>
          <w:vertAlign w:val="subscript"/>
        </w:rPr>
        <w:t>2</w:t>
      </w:r>
      <w:r>
        <w:rPr>
          <w:rFonts w:ascii="宋体" w:cs="宋体" w:eastAsia="宋体" w:hAnsi="宋体"/>
          <w:color w:val="000000"/>
        </w:rPr>
        <w:t>的密闭烧瓶浸入热水，红棕色变深，说明平衡向左移动，左边为吸热反应，则</w:t>
      </w:r>
      <w:r>
        <w:rPr>
          <w:rFonts w:ascii="Times New Roman" w:cs="Times New Roman" w:eastAsia="Times New Roman" w:hAnsi="Times New Roman"/>
          <w:color w:val="000000"/>
        </w:rPr>
        <w:t>2NO</w:t>
      </w:r>
      <w:r>
        <w:rPr>
          <w:color w:val="000000"/>
          <w:vertAlign w:val="subscript"/>
        </w:rPr>
        <w:t>2</w:t>
      </w:r>
      <w:r>
        <w:rPr>
          <w:rFonts w:ascii="Times New Roman" w:cs="Times New Roman" w:eastAsia="Times New Roman" w:hAnsi="Times New Roman"/>
          <w:color w:val="000000"/>
        </w:rPr>
        <w:t>(</w:t>
      </w:r>
      <w:r>
        <w:rPr>
          <w:rFonts w:ascii="宋体" w:cs="宋体" w:eastAsia="宋体" w:hAnsi="宋体"/>
          <w:color w:val="000000"/>
        </w:rPr>
        <w:t>红棕色</w:t>
      </w:r>
      <w:r>
        <w:rPr>
          <w:rFonts w:ascii="Times New Roman" w:cs="Times New Roman" w:eastAsia="Times New Roman" w:hAnsi="Times New Roman"/>
          <w:color w:val="000000"/>
        </w:rPr>
        <w:t>)</w:t>
      </w:r>
      <w:r>
        <w:object>
          <v:shape alt="学科网(www.zxxk.com)--教育资源门户，提供试卷、教案、课件、论文、素材以及各类教学资源下载，还有大量而丰富的教学相关资讯！ gVmw8QYcAzDNAx1ODbqMbQ==" id="_x0000_i1082" o:ole="" o:oleicon="f" style="width:18pt;height:13.8pt" type="#_x0000_t75">
            <v:imagedata o:title="eqIdde4ac184aef047428370bf877105fa50" r:id="rId105"/>
          </v:shape>
          <o:OLEObject DrawAspect="Content" ObjectID="_58" ProgID="Equation.DSMT4" ShapeID="_x0000_i1082" Type="Embed" r:id="rId115"/>
        </w:object>
      </w:r>
      <w:r>
        <w:rPr>
          <w:rFonts w:ascii="Times New Roman" w:cs="Times New Roman" w:eastAsia="Times New Roman" w:hAnsi="Times New Roman"/>
          <w:color w:val="000000"/>
        </w:rPr>
        <w:t>N</w:t>
      </w:r>
      <w:r>
        <w:rPr>
          <w:color w:val="000000"/>
          <w:vertAlign w:val="subscript"/>
        </w:rPr>
        <w:t>2</w:t>
      </w:r>
      <w:r>
        <w:rPr>
          <w:rFonts w:ascii="Times New Roman" w:cs="Times New Roman" w:eastAsia="Times New Roman" w:hAnsi="Times New Roman"/>
          <w:color w:val="000000"/>
        </w:rPr>
        <w:t>O</w:t>
      </w:r>
      <w:r>
        <w:rPr>
          <w:color w:val="000000"/>
          <w:vertAlign w:val="subscript"/>
        </w:rPr>
        <w:t>4</w:t>
      </w:r>
      <w:r>
        <w:rPr>
          <w:rFonts w:ascii="Times New Roman" w:cs="Times New Roman" w:eastAsia="Times New Roman" w:hAnsi="Times New Roman"/>
          <w:color w:val="000000"/>
        </w:rPr>
        <w:t>(</w:t>
      </w:r>
      <w:r>
        <w:rPr>
          <w:rFonts w:ascii="宋体" w:cs="宋体" w:eastAsia="宋体" w:hAnsi="宋体"/>
          <w:color w:val="000000"/>
        </w:rPr>
        <w:t>无色</w:t>
      </w:r>
      <w:r>
        <w:rPr>
          <w:rFonts w:ascii="Times New Roman" w:cs="Times New Roman" w:eastAsia="Times New Roman" w:hAnsi="Times New Roman"/>
          <w:color w:val="000000"/>
        </w:rPr>
        <w:t>)</w:t>
      </w:r>
      <w:r>
        <w:rPr>
          <w:rFonts w:ascii="宋体" w:cs="宋体" w:eastAsia="宋体" w:hAnsi="宋体"/>
          <w:color w:val="000000"/>
        </w:rPr>
        <w:t>为放热反应，得到正反应活化能小于逆反应活化能</w:t>
      </w:r>
      <w:r>
        <w:rPr>
          <w:rFonts w:ascii="宋体" w:cs="宋体" w:eastAsia="宋体" w:hAnsi="宋体"/>
          <w:color w:val="000000"/>
        </w:rPr>
        <w:t>，</w:t>
      </w:r>
      <w:r>
        <w:rPr>
          <w:rFonts w:ascii="Times New Roman" w:cs="Times New Roman" w:eastAsia="Times New Roman" w:hAnsi="Times New Roman"/>
          <w:color w:val="000000"/>
        </w:rPr>
        <w:t>D</w:t>
      </w:r>
      <w:r>
        <w:rPr>
          <w:rFonts w:ascii="宋体" w:cs="宋体" w:eastAsia="宋体" w:hAnsi="宋体"/>
          <w:color w:val="000000"/>
        </w:rPr>
        <w:t>错误；</w:t>
      </w:r>
    </w:p>
    <w:p>
      <w:pPr>
        <w:spacing w:line="360" w:lineRule="auto"/>
        <w:jc w:val="left"/>
        <w:textAlignment w:val="center"/>
        <w:rPr>
          <w:color w:val="000000"/>
        </w:rPr>
      </w:pPr>
      <w:r>
        <w:rPr>
          <w:rFonts w:ascii="宋体" w:cs="宋体" w:eastAsia="宋体" w:hAnsi="宋体"/>
          <w:color w:val="000000"/>
        </w:rPr>
        <w:t>故答案为：</w:t>
      </w:r>
      <w:r>
        <w:rPr>
          <w:rFonts w:ascii="Times New Roman" w:cs="Times New Roman" w:eastAsia="Times New Roman" w:hAnsi="Times New Roman"/>
          <w:color w:val="000000"/>
        </w:rPr>
        <w:t>C</w:t>
      </w:r>
      <w:r>
        <w:rPr>
          <w:rFonts w:ascii="宋体" w:cs="宋体" w:eastAsia="宋体" w:hAnsi="宋体"/>
          <w:color w:val="000000"/>
        </w:rPr>
        <w:t>。</w:t>
      </w:r>
    </w:p>
    <w:p>
      <w:pPr>
        <w:spacing w:line="360" w:lineRule="auto"/>
        <w:jc w:val="both"/>
        <w:textAlignment w:val="center"/>
        <w:rPr>
          <w:color w:val="000000"/>
        </w:rPr>
      </w:pPr>
      <w:r>
        <w:rPr>
          <w:color w:val="000000"/>
        </w:rPr>
        <w:t xml:space="preserve">12. </w:t>
      </w:r>
      <w:r>
        <w:rPr>
          <w:rFonts w:ascii="宋体" w:cs="宋体" w:eastAsia="宋体" w:hAnsi="宋体"/>
          <w:color w:val="000000"/>
        </w:rPr>
        <w:t>草酸</w:t>
      </w:r>
      <w:r>
        <w:rPr>
          <w:rFonts w:ascii="Times New Roman" w:cs="Times New Roman" w:eastAsia="Times New Roman" w:hAnsi="Times New Roman"/>
          <w:color w:val="000000"/>
        </w:rPr>
        <w:t>(H</w:t>
      </w:r>
      <w:r>
        <w:rPr>
          <w:color w:val="000000"/>
          <w:vertAlign w:val="subscript"/>
        </w:rPr>
        <w:t>2</w:t>
      </w:r>
      <w:r>
        <w:rPr>
          <w:rFonts w:ascii="Times New Roman" w:cs="Times New Roman" w:eastAsia="Times New Roman" w:hAnsi="Times New Roman"/>
          <w:color w:val="000000"/>
        </w:rPr>
        <w:t>C</w:t>
      </w:r>
      <w:r>
        <w:rPr>
          <w:color w:val="000000"/>
          <w:vertAlign w:val="subscript"/>
        </w:rPr>
        <w:t>2</w:t>
      </w:r>
      <w:r>
        <w:rPr>
          <w:rFonts w:ascii="Times New Roman" w:cs="Times New Roman" w:eastAsia="Times New Roman" w:hAnsi="Times New Roman"/>
          <w:color w:val="000000"/>
        </w:rPr>
        <w:t>O</w:t>
      </w:r>
      <w:r>
        <w:rPr>
          <w:color w:val="000000"/>
          <w:vertAlign w:val="subscript"/>
        </w:rPr>
        <w:t>4</w:t>
      </w:r>
      <w:r>
        <w:rPr>
          <w:rFonts w:ascii="Times New Roman" w:cs="Times New Roman" w:eastAsia="Times New Roman" w:hAnsi="Times New Roman"/>
          <w:color w:val="000000"/>
        </w:rPr>
        <w:t>)</w:t>
      </w:r>
      <w:r>
        <w:rPr>
          <w:rFonts w:ascii="宋体" w:cs="宋体" w:eastAsia="宋体" w:hAnsi="宋体"/>
          <w:color w:val="000000"/>
        </w:rPr>
        <w:t>是二元弱酸。某小组做如下两组实验：</w:t>
      </w:r>
    </w:p>
    <w:p>
      <w:pPr>
        <w:spacing w:line="360" w:lineRule="auto"/>
        <w:jc w:val="both"/>
        <w:textAlignment w:val="center"/>
        <w:rPr>
          <w:color w:val="000000"/>
        </w:rPr>
      </w:pPr>
      <w:r>
        <w:rPr>
          <w:rFonts w:ascii="宋体" w:cs="宋体" w:eastAsia="宋体" w:hAnsi="宋体"/>
          <w:color w:val="000000"/>
        </w:rPr>
        <w:t>实验</w:t>
      </w:r>
      <w:r>
        <w:rPr>
          <w:rFonts w:ascii="Times New Roman" w:cs="Times New Roman" w:eastAsia="Times New Roman" w:hAnsi="Times New Roman"/>
          <w:color w:val="000000"/>
        </w:rPr>
        <w:t>I</w:t>
      </w:r>
      <w:r>
        <w:rPr>
          <w:rFonts w:ascii="宋体" w:cs="宋体" w:eastAsia="宋体" w:hAnsi="宋体"/>
          <w:color w:val="000000"/>
        </w:rPr>
        <w:t>：往</w:t>
      </w:r>
      <w:r>
        <w:rPr>
          <w:rFonts w:ascii="Times New Roman" w:cs="Times New Roman" w:eastAsia="Times New Roman" w:hAnsi="Times New Roman"/>
          <w:color w:val="000000"/>
        </w:rPr>
        <w:t>20mL0.1mol·L</w:t>
      </w:r>
      <w:r>
        <w:rPr>
          <w:color w:val="000000"/>
          <w:vertAlign w:val="superscript"/>
        </w:rPr>
        <w:t>-1</w:t>
      </w:r>
      <w:r>
        <w:rPr>
          <w:rFonts w:ascii="Times New Roman" w:cs="Times New Roman" w:eastAsia="Times New Roman" w:hAnsi="Times New Roman"/>
          <w:color w:val="000000"/>
        </w:rPr>
        <w:t>NaHC</w:t>
      </w:r>
      <w:r>
        <w:rPr>
          <w:color w:val="000000"/>
          <w:vertAlign w:val="subscript"/>
        </w:rPr>
        <w:t>2</w:t>
      </w:r>
      <w:r>
        <w:rPr>
          <w:rFonts w:ascii="Times New Roman" w:cs="Times New Roman" w:eastAsia="Times New Roman" w:hAnsi="Times New Roman"/>
          <w:color w:val="000000"/>
        </w:rPr>
        <w:t>O</w:t>
      </w:r>
      <w:r>
        <w:rPr>
          <w:color w:val="000000"/>
          <w:vertAlign w:val="subscript"/>
        </w:rPr>
        <w:t>4</w:t>
      </w:r>
      <w:r>
        <w:rPr>
          <w:rFonts w:ascii="宋体" w:cs="宋体" w:eastAsia="宋体" w:hAnsi="宋体"/>
          <w:color w:val="000000"/>
        </w:rPr>
        <w:t>溶液中滴加</w:t>
      </w:r>
      <w:r>
        <w:rPr>
          <w:rFonts w:ascii="Times New Roman" w:cs="Times New Roman" w:eastAsia="Times New Roman" w:hAnsi="Times New Roman"/>
          <w:color w:val="000000"/>
        </w:rPr>
        <w:t>0.1mol·L</w:t>
      </w:r>
      <w:r>
        <w:rPr>
          <w:color w:val="000000"/>
          <w:vertAlign w:val="superscript"/>
        </w:rPr>
        <w:t>-1</w:t>
      </w:r>
      <w:r>
        <w:rPr>
          <w:rFonts w:ascii="Times New Roman" w:cs="Times New Roman" w:eastAsia="Times New Roman" w:hAnsi="Times New Roman"/>
          <w:color w:val="000000"/>
        </w:rPr>
        <w:t>NaOH</w:t>
      </w:r>
      <w:r>
        <w:rPr>
          <w:rFonts w:ascii="宋体" w:cs="宋体" w:eastAsia="宋体" w:hAnsi="宋体"/>
          <w:color w:val="000000"/>
        </w:rPr>
        <w:t>溶液。</w:t>
      </w:r>
    </w:p>
    <w:p>
      <w:pPr>
        <w:spacing w:line="360" w:lineRule="auto"/>
        <w:jc w:val="both"/>
        <w:textAlignment w:val="center"/>
        <w:rPr>
          <w:color w:val="000000"/>
        </w:rPr>
      </w:pPr>
      <w:r>
        <w:rPr>
          <w:rFonts w:ascii="宋体" w:cs="宋体" w:eastAsia="宋体" w:hAnsi="宋体"/>
          <w:color w:val="000000"/>
        </w:rPr>
        <w:t>实验</w:t>
      </w:r>
      <w:r>
        <w:rPr>
          <w:rFonts w:ascii="Times New Roman" w:cs="Times New Roman" w:eastAsia="Times New Roman" w:hAnsi="Times New Roman"/>
          <w:color w:val="000000"/>
        </w:rPr>
        <w:t>Ⅱ</w:t>
      </w:r>
      <w:r>
        <w:rPr>
          <w:rFonts w:ascii="宋体" w:cs="宋体" w:eastAsia="宋体" w:hAnsi="宋体"/>
          <w:color w:val="000000"/>
        </w:rPr>
        <w:t>：往</w:t>
      </w:r>
      <w:r>
        <w:rPr>
          <w:rFonts w:ascii="Times New Roman" w:cs="Times New Roman" w:eastAsia="Times New Roman" w:hAnsi="Times New Roman"/>
          <w:color w:val="000000"/>
        </w:rPr>
        <w:t>20mL0.1mol·L</w:t>
      </w:r>
      <w:r>
        <w:rPr>
          <w:color w:val="000000"/>
          <w:vertAlign w:val="superscript"/>
        </w:rPr>
        <w:t>-1</w:t>
      </w:r>
      <w:r>
        <w:rPr>
          <w:rFonts w:ascii="Times New Roman" w:cs="Times New Roman" w:eastAsia="Times New Roman" w:hAnsi="Times New Roman"/>
          <w:color w:val="000000"/>
        </w:rPr>
        <w:t>NaHC</w:t>
      </w:r>
      <w:r>
        <w:rPr>
          <w:color w:val="000000"/>
          <w:vertAlign w:val="subscript"/>
        </w:rPr>
        <w:t>2</w:t>
      </w:r>
      <w:r>
        <w:rPr>
          <w:rFonts w:ascii="Times New Roman" w:cs="Times New Roman" w:eastAsia="Times New Roman" w:hAnsi="Times New Roman"/>
          <w:color w:val="000000"/>
        </w:rPr>
        <w:t>O</w:t>
      </w:r>
      <w:r>
        <w:rPr>
          <w:color w:val="000000"/>
          <w:vertAlign w:val="subscript"/>
        </w:rPr>
        <w:t>4</w:t>
      </w:r>
      <w:r>
        <w:rPr>
          <w:rFonts w:ascii="宋体" w:cs="宋体" w:eastAsia="宋体" w:hAnsi="宋体"/>
          <w:color w:val="000000"/>
        </w:rPr>
        <w:t>溶液中逐渐滴加</w:t>
      </w:r>
      <w:r>
        <w:rPr>
          <w:rFonts w:ascii="Times New Roman" w:cs="Times New Roman" w:eastAsia="Times New Roman" w:hAnsi="Times New Roman"/>
          <w:color w:val="000000"/>
        </w:rPr>
        <w:t>0.1mol·L</w:t>
      </w:r>
      <w:r>
        <w:rPr>
          <w:color w:val="000000"/>
          <w:vertAlign w:val="superscript"/>
        </w:rPr>
        <w:t>-1</w:t>
      </w:r>
      <w:r>
        <w:rPr>
          <w:rFonts w:ascii="Times New Roman" w:cs="Times New Roman" w:eastAsia="Times New Roman" w:hAnsi="Times New Roman"/>
          <w:color w:val="000000"/>
        </w:rPr>
        <w:t>CaCl</w:t>
      </w:r>
      <w:r>
        <w:rPr>
          <w:color w:val="000000"/>
          <w:vertAlign w:val="subscript"/>
        </w:rPr>
        <w:t>2</w:t>
      </w:r>
      <w:r>
        <w:rPr>
          <w:rFonts w:ascii="宋体" w:cs="宋体" w:eastAsia="宋体" w:hAnsi="宋体"/>
          <w:color w:val="000000"/>
        </w:rPr>
        <w:t>溶液。</w:t>
      </w:r>
    </w:p>
    <w:p>
      <w:pPr>
        <w:spacing w:line="360" w:lineRule="auto"/>
        <w:jc w:val="both"/>
        <w:textAlignment w:val="center"/>
        <w:rPr>
          <w:color w:val="000000"/>
        </w:rPr>
      </w:pPr>
      <w:r>
        <w:rPr>
          <w:rFonts w:ascii="Times New Roman" w:cs="Times New Roman" w:eastAsia="Times New Roman" w:hAnsi="Times New Roman"/>
          <w:color w:val="000000"/>
        </w:rPr>
        <w:t>[</w:t>
      </w:r>
      <w:r>
        <w:rPr>
          <w:rFonts w:ascii="宋体" w:cs="宋体" w:eastAsia="宋体" w:hAnsi="宋体"/>
          <w:color w:val="000000"/>
        </w:rPr>
        <w:t>已知：</w:t>
      </w:r>
      <w:r>
        <w:rPr>
          <w:rFonts w:ascii="Times New Roman" w:cs="Times New Roman" w:eastAsia="Times New Roman" w:hAnsi="Times New Roman"/>
          <w:color w:val="000000"/>
        </w:rPr>
        <w:t>H</w:t>
      </w:r>
      <w:r>
        <w:rPr>
          <w:color w:val="000000"/>
          <w:vertAlign w:val="subscript"/>
        </w:rPr>
        <w:t>2</w:t>
      </w:r>
      <w:r>
        <w:rPr>
          <w:rFonts w:ascii="Times New Roman" w:cs="Times New Roman" w:eastAsia="Times New Roman" w:hAnsi="Times New Roman"/>
          <w:color w:val="000000"/>
        </w:rPr>
        <w:t>C</w:t>
      </w:r>
      <w:r>
        <w:rPr>
          <w:color w:val="000000"/>
          <w:vertAlign w:val="subscript"/>
        </w:rPr>
        <w:t>2</w:t>
      </w:r>
      <w:r>
        <w:rPr>
          <w:rFonts w:ascii="Times New Roman" w:cs="Times New Roman" w:eastAsia="Times New Roman" w:hAnsi="Times New Roman"/>
          <w:color w:val="000000"/>
        </w:rPr>
        <w:t>O</w:t>
      </w:r>
      <w:r>
        <w:rPr>
          <w:color w:val="000000"/>
          <w:vertAlign w:val="subscript"/>
        </w:rPr>
        <w:t>4</w:t>
      </w:r>
      <w:r>
        <w:rPr>
          <w:rFonts w:ascii="宋体" w:cs="宋体" w:eastAsia="宋体" w:hAnsi="宋体"/>
          <w:color w:val="000000"/>
        </w:rPr>
        <w:t>的电离常数</w:t>
      </w:r>
      <w:r>
        <w:object>
          <v:shape alt="学科网(www.zxxk.com)--教育资源门户，提供试卷、教案、课件、论文、素材以及各类教学资源下载，还有大量而丰富的教学相关资讯！ gVmw8QYcAzDNAx1ODbqMbQ==" id="_x0000_i1083" o:ole="" o:oleicon="f" style="width:255pt;height:20.25pt" type="#_x0000_t75">
            <v:imagedata o:title="eqId9f0f626624a37c867887295a47b2705b" r:id="rId116"/>
          </v:shape>
          <o:OLEObject DrawAspect="Content" ObjectID="_59" ProgID="Equation.DSMT4" ShapeID="_x0000_i1083" Type="Embed" r:id="rId117"/>
        </w:object>
      </w:r>
      <w:r>
        <w:rPr>
          <w:rFonts w:ascii="宋体" w:cs="宋体" w:eastAsia="宋体" w:hAnsi="宋体"/>
          <w:color w:val="000000"/>
        </w:rPr>
        <w:t>，溶液混合后体积变化忽略不计</w:t>
      </w:r>
      <w:r>
        <w:rPr>
          <w:rFonts w:ascii="Times New Roman" w:cs="Times New Roman" w:eastAsia="Times New Roman" w:hAnsi="Times New Roman"/>
          <w:color w:val="000000"/>
        </w:rPr>
        <w:t>]</w:t>
      </w:r>
      <w:r>
        <w:rPr>
          <w:rFonts w:ascii="宋体" w:cs="宋体" w:eastAsia="宋体" w:hAnsi="宋体"/>
          <w:color w:val="000000"/>
        </w:rPr>
        <w:t>，下列说法正确的是</w:t>
      </w:r>
    </w:p>
    <w:p>
      <w:pPr>
        <w:spacing w:line="360" w:lineRule="auto"/>
        <w:jc w:val="left"/>
        <w:textAlignment w:val="center"/>
        <w:rPr>
          <w:color w:val="000000"/>
        </w:rPr>
      </w:pPr>
      <w:r>
        <w:rPr>
          <w:color w:val="000000"/>
        </w:rPr>
        <w:t xml:space="preserve">A. </w:t>
      </w:r>
      <w:r>
        <w:rPr>
          <w:rFonts w:ascii="宋体" w:cs="宋体" w:eastAsia="宋体" w:hAnsi="宋体"/>
          <w:color w:val="000000"/>
        </w:rPr>
        <w:t>实验</w:t>
      </w:r>
      <w:r>
        <w:rPr>
          <w:rFonts w:ascii="Times New Roman" w:cs="Times New Roman" w:eastAsia="Times New Roman" w:hAnsi="Times New Roman"/>
          <w:color w:val="000000"/>
        </w:rPr>
        <w:t>I</w:t>
      </w:r>
      <w:r>
        <w:rPr>
          <w:rFonts w:ascii="宋体" w:cs="宋体" w:eastAsia="宋体" w:hAnsi="宋体"/>
          <w:color w:val="000000"/>
        </w:rPr>
        <w:t>中</w:t>
      </w:r>
      <w:r>
        <w:rPr>
          <w:rFonts w:ascii="Times New Roman" w:cs="Times New Roman" w:eastAsia="Times New Roman" w:hAnsi="Times New Roman"/>
          <w:color w:val="000000"/>
        </w:rPr>
        <w:t>V(NaOH)=10mL</w:t>
      </w:r>
      <w:r>
        <w:rPr>
          <w:rFonts w:ascii="宋体" w:cs="宋体" w:eastAsia="宋体" w:hAnsi="宋体"/>
          <w:color w:val="000000"/>
        </w:rPr>
        <w:t>时，存在</w:t>
      </w:r>
      <w:r>
        <w:rPr>
          <w:rFonts w:ascii="Times New Roman" w:cs="Times New Roman" w:eastAsia="Times New Roman" w:hAnsi="Times New Roman"/>
          <w:color w:val="000000"/>
        </w:rPr>
        <w:t>c(C</w:t>
      </w:r>
      <w:r>
        <w:rPr>
          <w:color w:val="000000"/>
          <w:vertAlign w:val="subscript"/>
        </w:rPr>
        <w:t>2</w:t>
      </w:r>
      <w:r>
        <w:rPr>
          <w:rFonts w:ascii="Times New Roman" w:cs="Times New Roman" w:eastAsia="Times New Roman" w:hAnsi="Times New Roman"/>
          <w:color w:val="000000"/>
        </w:rPr>
        <w:t>O</w:t>
      </w:r>
      <w:r>
        <w:object>
          <v:shape alt="学科网(www.zxxk.com)--教育资源门户，提供试卷、教案、课件、论文、素材以及各类教学资源下载，还有大量而丰富的教学相关资讯！ gVmw8QYcAzDNAx1ODbqMbQ==" id="_x0000_i1084" o:ole="" o:oleicon="f" style="width:12pt;height:18.75pt" type="#_x0000_t75">
            <v:imagedata o:title="eqId635d466a0b977aaafa6420ca8ce8bf00" r:id="rId118"/>
          </v:shape>
          <o:OLEObject DrawAspect="Content" ObjectID="_60" ProgID="Equation.DSMT4" ShapeID="_x0000_i1084" Type="Embed" r:id="rId119"/>
        </w:object>
      </w:r>
      <w:r>
        <w:rPr>
          <w:rFonts w:ascii="Times New Roman" w:cs="Times New Roman" w:eastAsia="Times New Roman" w:hAnsi="Times New Roman"/>
          <w:color w:val="000000"/>
        </w:rPr>
        <w:t>)&lt;c(HC</w:t>
      </w:r>
      <w:r>
        <w:rPr>
          <w:color w:val="000000"/>
          <w:vertAlign w:val="subscript"/>
        </w:rPr>
        <w:t>2</w:t>
      </w:r>
      <w:r>
        <w:rPr>
          <w:rFonts w:ascii="Times New Roman" w:cs="Times New Roman" w:eastAsia="Times New Roman" w:hAnsi="Times New Roman"/>
          <w:color w:val="000000"/>
        </w:rPr>
        <w:t>O</w:t>
      </w:r>
      <w:r>
        <w:object>
          <v:shape alt="学科网(www.zxxk.com)--教育资源门户，提供试卷、教案、课件、论文、素材以及各类教学资源下载，还有大量而丰富的教学相关资讯！ gVmw8QYcAzDNAx1ODbqMbQ==" id="_x0000_i1085" o:ole="" o:oleicon="f" style="width:8.25pt;height:18.75pt" type="#_x0000_t75">
            <v:imagedata o:title="eqIdd5b9844489b2de35b1c3c9e03d3e1268" r:id="rId120"/>
          </v:shape>
          <o:OLEObject DrawAspect="Content" ObjectID="_61" ProgID="Equation.DSMT4" ShapeID="_x0000_i1085" Type="Embed" r:id="rId121"/>
        </w:object>
      </w:r>
      <w:r>
        <w:rPr>
          <w:rFonts w:ascii="Times New Roman" w:cs="Times New Roman" w:eastAsia="Times New Roman" w:hAnsi="Times New Roman"/>
          <w:color w:val="000000"/>
        </w:rPr>
        <w:t>)</w:t>
      </w:r>
    </w:p>
    <w:p>
      <w:pPr>
        <w:spacing w:line="360" w:lineRule="auto"/>
        <w:jc w:val="left"/>
        <w:textAlignment w:val="center"/>
        <w:rPr>
          <w:color w:val="000000"/>
        </w:rPr>
      </w:pPr>
      <w:r>
        <w:rPr>
          <w:color w:val="000000"/>
        </w:rPr>
        <w:t xml:space="preserve">B. </w:t>
      </w:r>
      <w:r>
        <w:rPr>
          <w:rFonts w:ascii="宋体" w:cs="宋体" w:eastAsia="宋体" w:hAnsi="宋体"/>
          <w:color w:val="000000"/>
        </w:rPr>
        <w:t>实验</w:t>
      </w:r>
      <w:r>
        <w:rPr>
          <w:rFonts w:ascii="Times New Roman" w:cs="Times New Roman" w:eastAsia="Times New Roman" w:hAnsi="Times New Roman"/>
          <w:color w:val="000000"/>
        </w:rPr>
        <w:t>I</w:t>
      </w:r>
      <w:r>
        <w:rPr>
          <w:rFonts w:ascii="宋体" w:cs="宋体" w:eastAsia="宋体" w:hAnsi="宋体"/>
          <w:color w:val="000000"/>
        </w:rPr>
        <w:t>中</w:t>
      </w:r>
      <w:r>
        <w:rPr>
          <w:rFonts w:ascii="Times New Roman" w:cs="Times New Roman" w:eastAsia="Times New Roman" w:hAnsi="Times New Roman"/>
          <w:color w:val="000000"/>
        </w:rPr>
        <w:t>V(NaOH)=20mL</w:t>
      </w:r>
      <w:r>
        <w:rPr>
          <w:rFonts w:ascii="宋体" w:cs="宋体" w:eastAsia="宋体" w:hAnsi="宋体"/>
          <w:color w:val="000000"/>
        </w:rPr>
        <w:t>时，存在</w:t>
      </w:r>
      <w:r>
        <w:rPr>
          <w:rFonts w:ascii="Times New Roman" w:cs="Times New Roman" w:eastAsia="Times New Roman" w:hAnsi="Times New Roman"/>
          <w:color w:val="000000"/>
        </w:rPr>
        <w:t>c(OH</w:t>
      </w:r>
      <w:r>
        <w:rPr>
          <w:color w:val="000000"/>
          <w:vertAlign w:val="superscript"/>
        </w:rPr>
        <w:t>-</w:t>
      </w:r>
      <w:r>
        <w:rPr>
          <w:rFonts w:ascii="Times New Roman" w:cs="Times New Roman" w:eastAsia="Times New Roman" w:hAnsi="Times New Roman"/>
          <w:color w:val="000000"/>
        </w:rPr>
        <w:t>)&lt;c(HC</w:t>
      </w:r>
      <w:r>
        <w:rPr>
          <w:color w:val="000000"/>
          <w:vertAlign w:val="subscript"/>
        </w:rPr>
        <w:t>2</w:t>
      </w:r>
      <w:r>
        <w:rPr>
          <w:rFonts w:ascii="Times New Roman" w:cs="Times New Roman" w:eastAsia="Times New Roman" w:hAnsi="Times New Roman"/>
          <w:color w:val="000000"/>
        </w:rPr>
        <w:t>O</w:t>
      </w:r>
      <w:r>
        <w:object>
          <v:shape alt="学科网(www.zxxk.com)--教育资源门户，提供试卷、教案、课件、论文、素材以及各类教学资源下载，还有大量而丰富的教学相关资讯！ gVmw8QYcAzDNAx1ODbqMbQ==" id="_x0000_i1086" o:ole="" o:oleicon="f" style="width:8.25pt;height:18.75pt" type="#_x0000_t75">
            <v:imagedata o:title="eqIdd5b9844489b2de35b1c3c9e03d3e1268" r:id="rId120"/>
          </v:shape>
          <o:OLEObject DrawAspect="Content" ObjectID="_62" ProgID="Equation.DSMT4" ShapeID="_x0000_i1086" Type="Embed" r:id="rId122"/>
        </w:object>
      </w:r>
      <w:r>
        <w:rPr>
          <w:rFonts w:ascii="Times New Roman" w:cs="Times New Roman" w:eastAsia="Times New Roman" w:hAnsi="Times New Roman"/>
          <w:color w:val="000000"/>
        </w:rPr>
        <w:t>)+c(H</w:t>
      </w:r>
      <w:r>
        <w:rPr>
          <w:color w:val="000000"/>
          <w:vertAlign w:val="subscript"/>
        </w:rPr>
        <w:t>2</w:t>
      </w:r>
      <w:r>
        <w:rPr>
          <w:rFonts w:ascii="Times New Roman" w:cs="Times New Roman" w:eastAsia="Times New Roman" w:hAnsi="Times New Roman"/>
          <w:color w:val="000000"/>
        </w:rPr>
        <w:t>C</w:t>
      </w:r>
      <w:r>
        <w:rPr>
          <w:color w:val="000000"/>
          <w:vertAlign w:val="subscript"/>
        </w:rPr>
        <w:t>2</w:t>
      </w:r>
      <w:r>
        <w:rPr>
          <w:rFonts w:ascii="Times New Roman" w:cs="Times New Roman" w:eastAsia="Times New Roman" w:hAnsi="Times New Roman"/>
          <w:color w:val="000000"/>
        </w:rPr>
        <w:t>O</w:t>
      </w:r>
      <w:r>
        <w:rPr>
          <w:color w:val="000000"/>
          <w:vertAlign w:val="subscript"/>
        </w:rPr>
        <w:t>4</w:t>
      </w:r>
      <w:r>
        <w:rPr>
          <w:rFonts w:ascii="Times New Roman" w:cs="Times New Roman" w:eastAsia="Times New Roman" w:hAnsi="Times New Roman"/>
          <w:color w:val="000000"/>
        </w:rPr>
        <w:t>)</w:t>
      </w:r>
    </w:p>
    <w:p>
      <w:pPr>
        <w:spacing w:line="360" w:lineRule="auto"/>
        <w:jc w:val="left"/>
        <w:textAlignment w:val="center"/>
        <w:rPr>
          <w:color w:val="000000"/>
        </w:rPr>
      </w:pPr>
      <w:r>
        <w:rPr>
          <w:color w:val="000000"/>
        </w:rPr>
        <w:t xml:space="preserve">C. </w:t>
      </w:r>
      <w:r>
        <w:rPr>
          <w:rFonts w:ascii="宋体" w:cs="宋体" w:eastAsia="宋体" w:hAnsi="宋体"/>
          <w:color w:val="000000"/>
        </w:rPr>
        <w:t>实验</w:t>
      </w:r>
      <w:r>
        <w:rPr>
          <w:rFonts w:ascii="Times New Roman" w:cs="Times New Roman" w:eastAsia="Times New Roman" w:hAnsi="Times New Roman"/>
          <w:color w:val="000000"/>
        </w:rPr>
        <w:t>Ⅱ</w:t>
      </w:r>
      <w:r>
        <w:rPr>
          <w:rFonts w:ascii="宋体" w:cs="宋体" w:eastAsia="宋体" w:hAnsi="宋体"/>
          <w:color w:val="000000"/>
        </w:rPr>
        <w:t>中</w:t>
      </w:r>
      <w:r>
        <w:object>
          <v:shape alt="学科网(www.zxxk.com)--教育资源门户，提供试卷、教案、课件、论文、素材以及各类教学资源下载，还有大量而丰富的教学相关资讯！ gVmw8QYcAzDNAx1ODbqMbQ==" id="_x0000_i1087" o:ole="" o:oleicon="f" style="width:93pt;height:20.25pt" type="#_x0000_t75">
            <v:imagedata o:title="eqIdbac2f01b8086863cd3bbabd9f506236e" r:id="rId123"/>
          </v:shape>
          <o:OLEObject DrawAspect="Content" ObjectID="_63" ProgID="Equation.DSMT4" ShapeID="_x0000_i1087" Type="Embed" r:id="rId124"/>
        </w:object>
      </w:r>
      <w:r>
        <w:rPr>
          <w:rFonts w:ascii="Times New Roman" w:cs="Times New Roman" w:eastAsia="Times New Roman" w:hAnsi="Times New Roman"/>
          <w:color w:val="000000"/>
        </w:rPr>
        <w:t xml:space="preserve"> </w:t>
      </w:r>
      <w:r>
        <w:rPr>
          <w:rFonts w:ascii="宋体" w:cs="宋体" w:eastAsia="宋体" w:hAnsi="宋体"/>
          <w:color w:val="000000"/>
        </w:rPr>
        <w:t>时，溶液中</w:t>
      </w:r>
      <w:r>
        <w:object>
          <v:shape alt="学科网(www.zxxk.com)--教育资源门户，提供试卷、教案、课件、论文、素材以及各类教学资源下载，还有大量而丰富的教学相关资讯！ gVmw8QYcAzDNAx1ODbqMbQ==" id="_x0000_i1088" o:ole="" o:oleicon="f" style="width:132.75pt;height:21.75pt" type="#_x0000_t75">
            <v:imagedata o:title="eqId8985e161540f397b370ca6e3ceb2e72b" r:id="rId125"/>
          </v:shape>
          <o:OLEObject DrawAspect="Content" ObjectID="_64" ProgID="Equation.DSMT4" ShapeID="_x0000_i1088" Type="Embed" r:id="rId126"/>
        </w:object>
      </w:r>
    </w:p>
    <w:p>
      <w:pPr>
        <w:spacing w:line="360" w:lineRule="auto"/>
        <w:jc w:val="left"/>
        <w:textAlignment w:val="center"/>
        <w:rPr>
          <w:color w:val="000000"/>
        </w:rPr>
      </w:pPr>
      <w:r>
        <w:rPr>
          <w:color w:val="000000"/>
        </w:rPr>
        <w:t xml:space="preserve">D. </w:t>
      </w:r>
      <w:r>
        <w:rPr>
          <w:rFonts w:ascii="宋体" w:cs="宋体" w:eastAsia="宋体" w:hAnsi="宋体"/>
          <w:color w:val="000000"/>
        </w:rPr>
        <w:t>实验</w:t>
      </w:r>
      <w:r>
        <w:rPr>
          <w:rFonts w:ascii="Times New Roman" w:cs="Times New Roman" w:eastAsia="Times New Roman" w:hAnsi="Times New Roman"/>
          <w:color w:val="000000"/>
        </w:rPr>
        <w:t>Ⅱ</w:t>
      </w:r>
      <w:r>
        <w:rPr>
          <w:rFonts w:ascii="宋体" w:cs="宋体" w:eastAsia="宋体" w:hAnsi="宋体"/>
          <w:color w:val="000000"/>
        </w:rPr>
        <w:t>中发生反应</w:t>
      </w:r>
      <w:r>
        <w:object>
          <v:shape alt="学科网(www.zxxk.com)--教育资源门户，提供试卷、教案、课件、论文、素材以及各类教学资源下载，还有大量而丰富的教学相关资讯！ gVmw8QYcAzDNAx1ODbqMbQ==" id="_x0000_i1089" o:ole="" o:oleicon="f" style="width:152.2pt;height:19.15pt" type="#_x0000_t75">
            <v:imagedata o:title="eqIdd20d544f5b43c5fe3dea9c5751b222f6" r:id="rId127"/>
          </v:shape>
          <o:OLEObject DrawAspect="Content" ObjectID="_65" ProgID="Equation.DSMT4" ShapeID="_x0000_i1089" Type="Embed" r:id="rId128"/>
        </w:objec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cs="宋体" w:eastAsia="宋体" w:hAnsi="宋体"/>
          <w:color w:val="000000"/>
        </w:rPr>
        <w:t>根据题意，草酸氢根水解方程式为：</w:t>
      </w:r>
      <w:r>
        <w:object>
          <v:shape alt="学科网(www.zxxk.com)--教育资源门户，提供试卷、教案、课件、论文、素材以及各类教学资源下载，还有大量而丰富的教学相关资讯！ gVmw8QYcAzDNAx1ODbqMbQ==" id="_x0000_i1090" o:ole="" o:oleicon="f" style="width:165pt;height:18.75pt" type="#_x0000_t75">
            <v:imagedata o:title="eqId3d7741eb1f57729e9814e02087126d6f" r:id="rId129"/>
          </v:shape>
          <o:OLEObject DrawAspect="Content" ObjectID="_66" ProgID="Equation.DSMT4" ShapeID="_x0000_i1090" Type="Embed" r:id="rId130"/>
        </w:object>
      </w:r>
      <w:r>
        <w:rPr>
          <w:color w:val="000000"/>
        </w:rPr>
        <w:t>，</w:t>
      </w:r>
      <w:r>
        <w:rPr>
          <w:rFonts w:ascii="宋体" w:cs="宋体" w:eastAsia="宋体" w:hAnsi="宋体"/>
          <w:color w:val="000000"/>
        </w:rPr>
        <w:t>草酸根水解方程式为：</w:t>
      </w:r>
      <w:r>
        <w:object>
          <v:shape alt="学科网(www.zxxk.com)--教育资源门户，提供试卷、教案、课件、论文、素材以及各类教学资源下载，还有大量而丰富的教学相关资讯！ gVmw8QYcAzDNAx1ODbqMbQ==" id="_x0000_i1091" o:ole="" o:oleicon="f" style="width:155.25pt;height:18.75pt" type="#_x0000_t75">
            <v:imagedata o:title="eqIdb90ef359eaf6b718a6240c0b2d663a9d" r:id="rId131"/>
          </v:shape>
          <o:OLEObject DrawAspect="Content" ObjectID="_67" ProgID="Equation.DSMT4" ShapeID="_x0000_i1091" Type="Embed" r:id="rId132"/>
        </w:object>
      </w:r>
      <w:r>
        <w:rPr>
          <w:color w:val="000000"/>
        </w:rPr>
        <w:t>，</w:t>
      </w:r>
      <w:r>
        <w:rPr>
          <w:rFonts w:ascii="宋体" w:cs="宋体" w:eastAsia="宋体" w:hAnsi="宋体"/>
          <w:color w:val="000000"/>
        </w:rPr>
        <w:t>计算</w:t>
      </w:r>
      <w:r>
        <w:object>
          <v:shape alt="学科网(www.zxxk.com)--教育资源门户，提供试卷、教案、课件、论文、素材以及各类教学资源下载，还有大量而丰富的教学相关资讯！ gVmw8QYcAzDNAx1ODbqMbQ==" id="_x0000_i1092" o:ole="" o:oleicon="f" style="width:38.25pt;height:18.75pt" type="#_x0000_t75">
            <v:imagedata o:title="eqIdbc923f19be97cf9be7f8526c7afe6635" r:id="rId133"/>
          </v:shape>
          <o:OLEObject DrawAspect="Content" ObjectID="_68" ProgID="Equation.DSMT4" ShapeID="_x0000_i1092" Type="Embed" r:id="rId134"/>
        </w:object>
      </w:r>
      <w:r>
        <w:rPr>
          <w:rFonts w:ascii="宋体" w:cs="宋体" w:eastAsia="宋体" w:hAnsi="宋体"/>
          <w:color w:val="000000"/>
        </w:rPr>
        <w:t>的水解常数为：</w:t>
      </w:r>
      <w:r>
        <w:object>
          <v:shape alt="学科网(www.zxxk.com)--教育资源门户，提供试卷、教案、课件、论文、素材以及各类教学资源下载，还有大量而丰富的教学相关资讯！ gVmw8QYcAzDNAx1ODbqMbQ==" id="_x0000_i1093" o:ole="" o:oleicon="f" style="width:282pt;height:44.25pt" type="#_x0000_t75">
            <v:imagedata o:title="eqId5923d4e095ea3b66312445a74cdb190e" r:id="rId135"/>
          </v:shape>
          <o:OLEObject DrawAspect="Content" ObjectID="_69" ProgID="Equation.DSMT4" ShapeID="_x0000_i1093" Type="Embed" r:id="rId136"/>
        </w:object>
      </w:r>
      <w:r>
        <w:rPr>
          <w:rFonts w:ascii="宋体" w:cs="宋体" w:eastAsia="宋体" w:hAnsi="宋体"/>
          <w:color w:val="000000"/>
        </w:rPr>
        <w:t>，</w:t>
      </w:r>
      <w:r>
        <w:object>
          <v:shape alt="学科网(www.zxxk.com)--教育资源门户，提供试卷、教案、课件、论文、素材以及各类教学资源下载，还有大量而丰富的教学相关资讯！ gVmw8QYcAzDNAx1ODbqMbQ==" id="_x0000_i1094" o:ole="" o:oleicon="f" style="width:33pt;height:18.75pt" type="#_x0000_t75">
            <v:imagedata o:title="eqId1c868f796aacabadb530225d35fbde87" r:id="rId137"/>
          </v:shape>
          <o:OLEObject DrawAspect="Content" ObjectID="_70" ProgID="Equation.DSMT4" ShapeID="_x0000_i1094" Type="Embed" r:id="rId138"/>
        </w:object>
      </w:r>
      <w:r>
        <w:rPr>
          <w:rFonts w:ascii="宋体" w:cs="宋体" w:eastAsia="宋体" w:hAnsi="宋体"/>
          <w:color w:val="000000"/>
        </w:rPr>
        <w:t>的水解常数为：</w:t>
      </w:r>
      <w:r>
        <w:object>
          <v:shape alt="学科网(www.zxxk.com)--教育资源门户，提供试卷、教案、课件、论文、素材以及各类教学资源下载，还有大量而丰富的教学相关资讯！ gVmw8QYcAzDNAx1ODbqMbQ==" id="_x0000_i1095" o:ole="" o:oleicon="f" style="width:171pt;height:36pt" type="#_x0000_t75">
            <v:imagedata o:title="eqIdd5ad8925506cce0b9eff9ac169ce6e79" r:id="rId139"/>
          </v:shape>
          <o:OLEObject DrawAspect="Content" ObjectID="_71" ProgID="Equation.DSMT4" ShapeID="_x0000_i1095" Type="Embed" r:id="rId140"/>
        </w:object>
      </w:r>
      <w:r>
        <w:rPr>
          <w:rFonts w:ascii="宋体" w:cs="宋体" w:eastAsia="宋体" w:hAnsi="宋体"/>
          <w:color w:val="000000"/>
        </w:rPr>
        <w:t>，据此分析作答。</w:t>
      </w:r>
    </w:p>
    <w:p>
      <w:pPr>
        <w:spacing w:line="360" w:lineRule="auto"/>
        <w:jc w:val="both"/>
        <w:textAlignment w:val="center"/>
        <w:rPr>
          <w:color w:val="000000"/>
        </w:rPr>
      </w:pPr>
      <w:r>
        <w:rPr>
          <w:color w:val="000000"/>
        </w:rPr>
        <w:t>【详解】</w:t>
      </w:r>
      <w:r>
        <w:rPr>
          <w:rFonts w:ascii="Times New Roman" w:cs="Times New Roman" w:eastAsia="Times New Roman" w:hAnsi="Times New Roman"/>
          <w:color w:val="000000"/>
        </w:rPr>
        <w:t>A</w:t>
      </w:r>
      <w:r>
        <w:rPr>
          <w:rFonts w:ascii="宋体" w:cs="宋体" w:eastAsia="宋体" w:hAnsi="宋体"/>
          <w:color w:val="000000"/>
        </w:rPr>
        <w:t>．实验</w:t>
      </w:r>
      <w:r>
        <w:object>
          <v:shape alt="学科网(www.zxxk.com)--教育资源门户，提供试卷、教案、课件、论文、素材以及各类教学资源下载，还有大量而丰富的教学相关资讯！ gVmw8QYcAzDNAx1ODbqMbQ==" id="_x0000_i1096" o:ole="" o:oleicon="f" style="width:7.8pt;height:13.2pt" type="#_x0000_t75">
            <v:imagedata o:title="eqId8a5c6f8e16bd3233fc647e070c3af68d" r:id="rId141"/>
          </v:shape>
          <o:OLEObject DrawAspect="Content" ObjectID="_72" ProgID="Equation.DSMT4" ShapeID="_x0000_i1096" Type="Embed" r:id="rId142"/>
        </w:object>
      </w:r>
      <w:r>
        <w:rPr>
          <w:rFonts w:ascii="宋体" w:cs="宋体" w:eastAsia="宋体" w:hAnsi="宋体"/>
          <w:color w:val="000000"/>
        </w:rPr>
        <w:t>中</w:t>
      </w:r>
      <w:r>
        <w:object>
          <v:shape alt="学科网(www.zxxk.com)--教育资源门户，提供试卷、教案、课件、论文、素材以及各类教学资源下载，还有大量而丰富的教学相关资讯！ gVmw8QYcAzDNAx1ODbqMbQ==" id="_x0000_i1097" o:ole="" o:oleicon="f" style="width:95.25pt;height:20.25pt" type="#_x0000_t75">
            <v:imagedata o:title="eqId32f0753519658311e30c3a84cd315da9" r:id="rId143"/>
          </v:shape>
          <o:OLEObject DrawAspect="Content" ObjectID="_73" ProgID="Equation.DSMT4" ShapeID="_x0000_i1097" Type="Embed" r:id="rId144"/>
        </w:object>
      </w:r>
      <w:r>
        <w:rPr>
          <w:rFonts w:ascii="宋体" w:cs="宋体" w:eastAsia="宋体" w:hAnsi="宋体"/>
          <w:color w:val="000000"/>
        </w:rPr>
        <w:t>时，发生反应：</w:t>
      </w:r>
      <w:r>
        <w:object>
          <v:shape alt="学科网(www.zxxk.com)--教育资源门户，提供试卷、教案、课件、论文、素材以及各类教学资源下载，还有大量而丰富的教学相关资讯！ gVmw8QYcAzDNAx1ODbqMbQ==" id="_x0000_i1098" o:ole="" o:oleicon="f" style="width:186.75pt;height:18pt" type="#_x0000_t75">
            <v:imagedata o:title="eqId12c2afa94e44e2ea593adfa210f3c8b6" r:id="rId145"/>
          </v:shape>
          <o:OLEObject DrawAspect="Content" ObjectID="_74" ProgID="Equation.DSMT4" ShapeID="_x0000_i1098" Type="Embed" r:id="rId146"/>
        </w:object>
      </w:r>
      <w:r>
        <w:rPr>
          <w:rFonts w:ascii="宋体" w:cs="宋体" w:eastAsia="宋体" w:hAnsi="宋体"/>
          <w:color w:val="000000"/>
        </w:rPr>
        <w:t>，溶质是</w:t>
      </w:r>
      <w:r>
        <w:object>
          <v:shape alt="学科网(www.zxxk.com)--教育资源门户，提供试卷、教案、课件、论文、素材以及各类教学资源下载，还有大量而丰富的教学相关资讯！ gVmw8QYcAzDNAx1ODbqMbQ==" id="_x0000_i1099" o:ole="" o:oleicon="f" style="width:51.75pt;height:18pt" type="#_x0000_t75">
            <v:imagedata o:title="eqId1743b247c0f2f09b20f4f307e7582990" r:id="rId147"/>
          </v:shape>
          <o:OLEObject DrawAspect="Content" ObjectID="_75" ProgID="Equation.DSMT4" ShapeID="_x0000_i1099" Type="Embed" r:id="rId148"/>
        </w:object>
      </w:r>
      <w:r>
        <w:rPr>
          <w:rFonts w:ascii="宋体" w:cs="宋体" w:eastAsia="宋体" w:hAnsi="宋体"/>
          <w:color w:val="000000"/>
        </w:rPr>
        <w:t>和</w:t>
      </w:r>
      <w:r>
        <w:object>
          <v:shape alt="学科网(www.zxxk.com)--教育资源门户，提供试卷、教案、课件、论文、素材以及各类教学资源下载，还有大量而丰富的教学相关资讯！ gVmw8QYcAzDNAx1ODbqMbQ==" id="_x0000_i1100" o:ole="" o:oleicon="f" style="width:47.25pt;height:18pt" type="#_x0000_t75">
            <v:imagedata o:title="eqId3970be746d04a2a8b13455ef90918097" r:id="rId149"/>
          </v:shape>
          <o:OLEObject DrawAspect="Content" ObjectID="_76" ProgID="Equation.DSMT4" ShapeID="_x0000_i1100" Type="Embed" r:id="rId150"/>
        </w:object>
      </w:r>
      <w:r>
        <w:rPr>
          <w:rFonts w:ascii="宋体" w:cs="宋体" w:eastAsia="宋体" w:hAnsi="宋体"/>
          <w:color w:val="000000"/>
        </w:rPr>
        <w:t>，且两者物质的量浓度相等，计算</w:t>
      </w:r>
      <w:r>
        <w:object>
          <v:shape alt="学科网(www.zxxk.com)--教育资源门户，提供试卷、教案、课件、论文、素材以及各类教学资源下载，还有大量而丰富的教学相关资讯！ gVmw8QYcAzDNAx1ODbqMbQ==" id="_x0000_i1101" o:ole="" o:oleicon="f" style="width:38.25pt;height:18.75pt" type="#_x0000_t75">
            <v:imagedata o:title="eqIdbc923f19be97cf9be7f8526c7afe6635" r:id="rId133"/>
          </v:shape>
          <o:OLEObject DrawAspect="Content" ObjectID="_77" ProgID="Equation.DSMT4" ShapeID="_x0000_i1101" Type="Embed" r:id="rId151"/>
        </w:object>
      </w:r>
      <w:r>
        <w:rPr>
          <w:rFonts w:ascii="宋体" w:cs="宋体" w:eastAsia="宋体" w:hAnsi="宋体"/>
          <w:color w:val="000000"/>
        </w:rPr>
        <w:t>的水解常数为</w:t>
      </w:r>
      <w:r>
        <w:object>
          <v:shape alt="学科网(www.zxxk.com)--教育资源门户，提供试卷、教案、课件、论文、素材以及各类教学资源下载，还有大量而丰富的教学相关资讯！ gVmw8QYcAzDNAx1ODbqMbQ==" id="_x0000_i1102" o:ole="" o:oleicon="f" style="width:54pt;height:15.75pt" type="#_x0000_t75">
            <v:imagedata o:title="eqId70ce2199e04c256988abb181069f2391" r:id="rId152"/>
          </v:shape>
          <o:OLEObject DrawAspect="Content" ObjectID="_78" ProgID="Equation.DSMT4" ShapeID="_x0000_i1102" Type="Embed" r:id="rId153"/>
        </w:object>
      </w:r>
      <w:r>
        <w:object>
          <v:shape alt="学科网(www.zxxk.com)--教育资源门户，提供试卷、教案、课件、论文、素材以及各类教学资源下载，还有大量而丰富的教学相关资讯！ gVmw8QYcAzDNAx1ODbqMbQ==" id="_x0000_i1103" o:ole="" o:oleicon="f" style="width:86.25pt;height:18.75pt" type="#_x0000_t75">
            <v:imagedata o:title="eqIda605a5ab0a9350c48b48c3c9db15c3ab" r:id="rId154"/>
          </v:shape>
          <o:OLEObject DrawAspect="Content" ObjectID="_79" ProgID="Equation.DSMT4" ShapeID="_x0000_i1103" Type="Embed" r:id="rId155"/>
        </w:object>
      </w:r>
      <w:r>
        <w:rPr>
          <w:rFonts w:ascii="宋体" w:cs="宋体" w:eastAsia="宋体" w:hAnsi="宋体"/>
          <w:color w:val="000000"/>
        </w:rPr>
        <w:t>，</w:t>
      </w:r>
      <w:r>
        <w:object>
          <v:shape alt="学科网(www.zxxk.com)--教育资源门户，提供试卷、教案、课件、论文、素材以及各类教学资源下载，还有大量而丰富的教学相关资讯！ gVmw8QYcAzDNAx1ODbqMbQ==" id="_x0000_i1104" o:ole="" o:oleicon="f" style="width:33pt;height:18.75pt" type="#_x0000_t75">
            <v:imagedata o:title="eqId1c868f796aacabadb530225d35fbde87" r:id="rId137"/>
          </v:shape>
          <o:OLEObject DrawAspect="Content" ObjectID="_80" ProgID="Equation.DSMT4" ShapeID="_x0000_i1104" Type="Embed" r:id="rId156"/>
        </w:object>
      </w:r>
      <w:r>
        <w:rPr>
          <w:rFonts w:ascii="宋体" w:cs="宋体" w:eastAsia="宋体" w:hAnsi="宋体"/>
          <w:color w:val="000000"/>
        </w:rPr>
        <w:t>的水解常数为：</w:t>
      </w:r>
      <w:r>
        <w:object>
          <v:shape alt="学科网(www.zxxk.com)--教育资源门户，提供试卷、教案、课件、论文、素材以及各类教学资源下载，还有大量而丰富的教学相关资讯！ gVmw8QYcAzDNAx1ODbqMbQ==" id="_x0000_i1105" o:ole="" o:oleicon="f" style="width:171pt;height:36pt" type="#_x0000_t75">
            <v:imagedata o:title="eqIdd5ad8925506cce0b9eff9ac169ce6e79" r:id="rId139"/>
          </v:shape>
          <o:OLEObject DrawAspect="Content" ObjectID="_81" ProgID="Equation.DSMT4" ShapeID="_x0000_i1105" Type="Embed" r:id="rId157"/>
        </w:object>
      </w:r>
      <w:r>
        <w:rPr>
          <w:rFonts w:ascii="宋体" w:cs="宋体" w:eastAsia="宋体" w:hAnsi="宋体"/>
          <w:color w:val="000000"/>
        </w:rPr>
        <w:t>，溶液显酸性，则草酸氢根的电离程度大于草酸根的水解程度，因此存在</w:t>
      </w:r>
      <w:r>
        <w:object>
          <v:shape alt="学科网(www.zxxk.com)--教育资源门户，提供试卷、教案、课件、论文、素材以及各类教学资源下载，还有大量而丰富的教学相关资讯！ gVmw8QYcAzDNAx1ODbqMbQ==" id="_x0000_i1106" o:ole="" o:oleicon="f" style="width:113.25pt;height:21.75pt" type="#_x0000_t75">
            <v:imagedata o:title="eqId8832b6f4e77a5c633e202e10f3c2dd3f" r:id="rId158"/>
          </v:shape>
          <o:OLEObject DrawAspect="Content" ObjectID="_82" ProgID="Equation.DSMT4" ShapeID="_x0000_i1106" Type="Embed" r:id="rId159"/>
        </w:object>
      </w:r>
      <w:r>
        <w:rPr>
          <w:rFonts w:ascii="宋体" w:cs="宋体" w:eastAsia="宋体" w:hAnsi="宋体"/>
          <w:color w:val="000000"/>
        </w:rPr>
        <w:t>，</w:t>
      </w:r>
      <w:r>
        <w:rPr>
          <w:rFonts w:ascii="Times New Roman" w:cs="Times New Roman" w:eastAsia="Times New Roman" w:hAnsi="Times New Roman"/>
          <w:color w:val="000000"/>
        </w:rPr>
        <w:t>A</w:t>
      </w:r>
      <w:r>
        <w:rPr>
          <w:rFonts w:ascii="宋体" w:cs="宋体" w:eastAsia="宋体" w:hAnsi="宋体"/>
          <w:color w:val="000000"/>
        </w:rPr>
        <w:t>错误；</w:t>
      </w:r>
    </w:p>
    <w:p>
      <w:pPr>
        <w:spacing w:line="360" w:lineRule="auto"/>
        <w:jc w:val="left"/>
        <w:textAlignment w:val="center"/>
        <w:rPr>
          <w:color w:val="000000"/>
        </w:rPr>
      </w:pPr>
      <w:r>
        <w:rPr>
          <w:rFonts w:ascii="Times New Roman" w:cs="Times New Roman" w:eastAsia="Times New Roman" w:hAnsi="Times New Roman"/>
          <w:color w:val="000000"/>
        </w:rPr>
        <w:t>B</w:t>
      </w:r>
      <w:r>
        <w:rPr>
          <w:rFonts w:ascii="宋体" w:cs="宋体" w:eastAsia="宋体" w:hAnsi="宋体"/>
          <w:color w:val="000000"/>
        </w:rPr>
        <w:t>．实验</w:t>
      </w:r>
      <w:r>
        <w:object>
          <v:shape alt="学科网(www.zxxk.com)--教育资源门户，提供试卷、教案、课件、论文、素材以及各类教学资源下载，还有大量而丰富的教学相关资讯！ gVmw8QYcAzDNAx1ODbqMbQ==" id="_x0000_i1107" o:ole="" o:oleicon="f" style="width:7.8pt;height:13.2pt" type="#_x0000_t75">
            <v:imagedata o:title="eqId8a5c6f8e16bd3233fc647e070c3af68d" r:id="rId141"/>
          </v:shape>
          <o:OLEObject DrawAspect="Content" ObjectID="_83" ProgID="Equation.DSMT4" ShapeID="_x0000_i1107" Type="Embed" r:id="rId160"/>
        </w:object>
      </w:r>
      <w:r>
        <w:rPr>
          <w:rFonts w:ascii="宋体" w:cs="宋体" w:eastAsia="宋体" w:hAnsi="宋体"/>
          <w:color w:val="000000"/>
        </w:rPr>
        <w:t>中</w:t>
      </w:r>
      <w:r>
        <w:object>
          <v:shape alt="学科网(www.zxxk.com)--教育资源门户，提供试卷、教案、课件、论文、素材以及各类教学资源下载，还有大量而丰富的教学相关资讯！ gVmw8QYcAzDNAx1ODbqMbQ==" id="_x0000_i1108" o:ole="" o:oleicon="f" style="width:96.75pt;height:20.25pt" type="#_x0000_t75">
            <v:imagedata o:title="eqIde50a87380cfa92e76042d2cf112c97c2" r:id="rId161"/>
          </v:shape>
          <o:OLEObject DrawAspect="Content" ObjectID="_84" ProgID="Equation.DSMT4" ShapeID="_x0000_i1108" Type="Embed" r:id="rId162"/>
        </w:object>
      </w:r>
      <w:r>
        <w:rPr>
          <w:rFonts w:ascii="宋体" w:cs="宋体" w:eastAsia="宋体" w:hAnsi="宋体"/>
          <w:color w:val="000000"/>
        </w:rPr>
        <w:t>时，溶质只有</w:t>
      </w:r>
      <w:r>
        <w:object>
          <v:shape alt="学科网(www.zxxk.com)--教育资源门户，提供试卷、教案、课件、论文、素材以及各类教学资源下载，还有大量而丰富的教学相关资讯！ gVmw8QYcAzDNAx1ODbqMbQ==" id="_x0000_i1109" o:ole="" o:oleicon="f" style="width:47.25pt;height:18pt" type="#_x0000_t75">
            <v:imagedata o:title="eqId3970be746d04a2a8b13455ef90918097" r:id="rId149"/>
          </v:shape>
          <o:OLEObject DrawAspect="Content" ObjectID="_85" ProgID="Equation.DSMT4" ShapeID="_x0000_i1109" Type="Embed" r:id="rId163"/>
        </w:object>
      </w:r>
      <w:r>
        <w:rPr>
          <w:rFonts w:ascii="宋体" w:cs="宋体" w:eastAsia="宋体" w:hAnsi="宋体"/>
          <w:color w:val="000000"/>
        </w:rPr>
        <w:t>，根据电荷守恒：</w:t>
      </w:r>
      <w:r>
        <w:object>
          <v:shape alt="学科网(www.zxxk.com)--教育资源门户，提供试卷、教案、课件、论文、素材以及各类教学资源下载，还有大量而丰富的教学相关资讯！ gVmw8QYcAzDNAx1ODbqMbQ==" id="_x0000_i1110" o:ole="" o:oleicon="f" style="width:258pt;height:21.75pt" type="#_x0000_t75">
            <v:imagedata o:title="eqIdeb71764e9770b20413a441fdb45f0670" r:id="rId164"/>
          </v:shape>
          <o:OLEObject DrawAspect="Content" ObjectID="_86" ProgID="Equation.DSMT4" ShapeID="_x0000_i1110" Type="Embed" r:id="rId165"/>
        </w:object>
      </w:r>
      <w:r>
        <w:rPr>
          <w:rFonts w:ascii="宋体" w:cs="宋体" w:eastAsia="宋体" w:hAnsi="宋体"/>
          <w:color w:val="000000"/>
        </w:rPr>
        <w:t>和物料守恒：</w:t>
      </w:r>
      <w:r>
        <w:object>
          <v:shape alt="学科网(www.zxxk.com)--教育资源门户，提供试卷、教案、课件、论文、素材以及各类教学资源下载，还有大量而丰富的教学相关资讯！ gVmw8QYcAzDNAx1ODbqMbQ==" id="_x0000_i1111" o:ole="" o:oleicon="f" style="width:246.75pt;height:24pt" type="#_x0000_t75">
            <v:imagedata o:title="eqIddd0ddb5428e33d85a47149825c505ca5" r:id="rId166"/>
          </v:shape>
          <o:OLEObject DrawAspect="Content" ObjectID="_87" ProgID="Equation.DSMT4" ShapeID="_x0000_i1111" Type="Embed" r:id="rId167"/>
        </w:object>
      </w:r>
      <w:r>
        <w:rPr>
          <w:rFonts w:ascii="宋体" w:cs="宋体" w:eastAsia="宋体" w:hAnsi="宋体"/>
          <w:color w:val="000000"/>
        </w:rPr>
        <w:t>，将两式相减，合并得到：</w:t>
      </w:r>
      <w:r>
        <w:object>
          <v:shape alt="学科网(www.zxxk.com)--教育资源门户，提供试卷、教案、课件、论文、素材以及各类教学资源下载，还有大量而丰富的教学相关资讯！ gVmw8QYcAzDNAx1ODbqMbQ==" id="_x0000_i1112" o:ole="" o:oleicon="f" style="width:219.75pt;height:21.75pt" type="#_x0000_t75">
            <v:imagedata o:title="eqId1a3c90ec2318bb9b0e05155300a88a3d" r:id="rId168"/>
          </v:shape>
          <o:OLEObject DrawAspect="Content" ObjectID="_88" ProgID="Equation.DSMT4" ShapeID="_x0000_i1112" Type="Embed" r:id="rId169"/>
        </w:object>
      </w:r>
      <w:r>
        <w:rPr>
          <w:rFonts w:ascii="宋体" w:cs="宋体" w:eastAsia="宋体" w:hAnsi="宋体"/>
          <w:color w:val="000000"/>
        </w:rPr>
        <w:t>，所以存在：</w:t>
      </w:r>
      <w:r>
        <w:object>
          <v:shape alt="学科网(www.zxxk.com)--教育资源门户，提供试卷、教案、课件、论文、素材以及各类教学资源下载，还有大量而丰富的教学相关资讯！ gVmw8QYcAzDNAx1ODbqMbQ==" id="_x0000_i1113" o:ole="" o:oleicon="f" style="width:173.25pt;height:21.75pt" type="#_x0000_t75">
            <v:imagedata o:title="eqId52378d996a0fa35525cecf290904e17b" r:id="rId170"/>
          </v:shape>
          <o:OLEObject DrawAspect="Content" ObjectID="_89" ProgID="Equation.DSMT4" ShapeID="_x0000_i1113" Type="Embed" r:id="rId171"/>
        </w:object>
      </w:r>
      <w:r>
        <w:rPr>
          <w:rFonts w:ascii="宋体" w:cs="宋体" w:eastAsia="宋体" w:hAnsi="宋体"/>
          <w:color w:val="000000"/>
        </w:rPr>
        <w:t>，</w:t>
      </w:r>
      <w:r>
        <w:rPr>
          <w:color w:val="000000"/>
        </w:rPr>
        <w:t>B</w:t>
      </w:r>
      <w:r>
        <w:rPr>
          <w:rFonts w:ascii="宋体" w:cs="宋体" w:eastAsia="宋体" w:hAnsi="宋体"/>
          <w:color w:val="000000"/>
        </w:rPr>
        <w:t>错误；</w:t>
      </w:r>
    </w:p>
    <w:p>
      <w:pPr>
        <w:spacing w:line="360" w:lineRule="auto"/>
        <w:jc w:val="left"/>
        <w:textAlignment w:val="center"/>
        <w:rPr>
          <w:color w:val="000000"/>
        </w:rPr>
      </w:pPr>
      <w:r>
        <w:rPr>
          <w:rFonts w:ascii="Times New Roman" w:cs="Times New Roman" w:eastAsia="Times New Roman" w:hAnsi="Times New Roman"/>
          <w:color w:val="000000"/>
        </w:rPr>
        <w:t>C</w:t>
      </w:r>
      <w:r>
        <w:rPr>
          <w:rFonts w:ascii="宋体" w:cs="宋体" w:eastAsia="宋体" w:hAnsi="宋体"/>
          <w:color w:val="000000"/>
        </w:rPr>
        <w:t>．</w:t>
      </w:r>
      <w:r>
        <w:rPr>
          <w:color w:val="000000"/>
        </w:rPr>
        <w:t>实验</w:t>
      </w:r>
      <w:r>
        <w:object>
          <v:shape alt="学科网(www.zxxk.com)--教育资源门户，提供试卷、教案、课件、论文、素材以及各类教学资源下载，还有大量而丰富的教学相关资讯！ gVmw8QYcAzDNAx1ODbqMbQ==" id="_x0000_i1114" o:ole="" o:oleicon="f" style="width:12.75pt;height:12.75pt" type="#_x0000_t75">
            <v:imagedata o:title="eqId1dc78c301ca6eacff6e07bce9780eed8" r:id="rId172"/>
          </v:shape>
          <o:OLEObject DrawAspect="Content" ObjectID="_90" ProgID="Equation.DSMT4" ShapeID="_x0000_i1114" Type="Embed" r:id="rId173"/>
        </w:object>
      </w:r>
      <w:r>
        <w:rPr>
          <w:color w:val="000000"/>
        </w:rPr>
        <w:t>中</w:t>
      </w:r>
      <w:r>
        <w:object>
          <v:shape alt="学科网(www.zxxk.com)--教育资源门户，提供试卷、教案、课件、论文、素材以及各类教学资源下载，还有大量而丰富的教学相关资讯！ gVmw8QYcAzDNAx1ODbqMbQ==" id="_x0000_i1115" o:ole="" o:oleicon="f" style="width:93pt;height:20.25pt" type="#_x0000_t75">
            <v:imagedata o:title="eqIdbac2f01b8086863cd3bbabd9f506236e" r:id="rId123"/>
          </v:shape>
          <o:OLEObject DrawAspect="Content" ObjectID="_91" ProgID="Equation.DSMT4" ShapeID="_x0000_i1115" Type="Embed" r:id="rId174"/>
        </w:object>
      </w:r>
      <w:r>
        <w:rPr>
          <w:rFonts w:ascii="Times New Roman" w:cs="Times New Roman" w:eastAsia="Times New Roman" w:hAnsi="Times New Roman"/>
          <w:color w:val="000000"/>
        </w:rPr>
        <w:t> </w:t>
      </w:r>
      <w:r>
        <w:rPr>
          <w:color w:val="000000"/>
        </w:rPr>
        <w:t>时，反应生成草酸钙沉淀后剩余钙离子浓度是：</w:t>
      </w:r>
      <w:r>
        <w:object>
          <v:shape alt="学科网(www.zxxk.com)--教育资源门户，提供试卷、教案、课件、论文、素材以及各类教学资源下载，还有大量而丰富的教学相关资讯！ gVmw8QYcAzDNAx1ODbqMbQ==" id="_x0000_i1116" o:ole="" o:oleicon="f" style="width:306.75pt;height:35.25pt" type="#_x0000_t75">
            <v:imagedata o:title="eqId85e458ed153468d6851920cd6bcbcf7a" r:id="rId175"/>
          </v:shape>
          <o:OLEObject DrawAspect="Content" ObjectID="_92" ProgID="Equation.DSMT4" ShapeID="_x0000_i1116" Type="Embed" r:id="rId176"/>
        </w:object>
      </w:r>
      <w:r>
        <w:rPr>
          <w:color w:val="000000"/>
        </w:rPr>
        <w:t>，根据</w:t>
      </w:r>
      <w:r>
        <w:object>
          <v:shape alt="学科网(www.zxxk.com)--教育资源门户，提供试卷、教案、课件、论文、素材以及各类教学资源下载，还有大量而丰富的教学相关资讯！ gVmw8QYcAzDNAx1ODbqMbQ==" id="_x0000_i1117" o:ole="" o:oleicon="f" style="width:126pt;height:20.25pt" type="#_x0000_t75">
            <v:imagedata o:title="eqId5396e6ec6aca8dd612c03a424441d0ff" r:id="rId177"/>
          </v:shape>
          <o:OLEObject DrawAspect="Content" ObjectID="_93" ProgID="Equation.DSMT4" ShapeID="_x0000_i1117" Type="Embed" r:id="rId178"/>
        </w:object>
      </w:r>
      <w:r>
        <w:rPr>
          <w:color w:val="000000"/>
        </w:rPr>
        <w:t>列式计算：</w:t>
      </w:r>
      <w:r>
        <w:object>
          <v:shape alt="学科网(www.zxxk.com)--教育资源门户，提供试卷、教案、课件、论文、素材以及各类教学资源下载，还有大量而丰富的教学相关资讯！ gVmw8QYcAzDNAx1ODbqMbQ==" id="_x0000_i1118" o:ole="" o:oleicon="f" style="width:198pt;height:33pt" type="#_x0000_t75">
            <v:imagedata o:title="eqId5a3f5c490bca1c4824061f06a1918180" r:id="rId179"/>
          </v:shape>
          <o:OLEObject DrawAspect="Content" ObjectID="_94" ProgID="Equation.DSMT4" ShapeID="_x0000_i1118" Type="Embed" r:id="rId180"/>
        </w:object>
      </w:r>
      <w:r>
        <w:rPr>
          <w:color w:val="000000"/>
        </w:rPr>
        <w:t>，</w:t>
      </w:r>
      <w:r>
        <w:rPr>
          <w:rFonts w:ascii="Times New Roman" w:cs="Times New Roman" w:eastAsia="Times New Roman" w:hAnsi="Times New Roman"/>
          <w:color w:val="000000"/>
        </w:rPr>
        <w:t>C</w:t>
      </w:r>
      <w:r>
        <w:rPr>
          <w:rFonts w:ascii="宋体" w:cs="宋体" w:eastAsia="宋体" w:hAnsi="宋体"/>
          <w:color w:val="000000"/>
        </w:rPr>
        <w:t>正确；</w:t>
      </w:r>
    </w:p>
    <w:p>
      <w:pPr>
        <w:spacing w:line="360" w:lineRule="auto"/>
        <w:jc w:val="left"/>
        <w:textAlignment w:val="center"/>
        <w:rPr>
          <w:color w:val="000000"/>
        </w:rPr>
      </w:pPr>
      <w:r>
        <w:rPr>
          <w:rFonts w:ascii="Times New Roman" w:cs="Times New Roman" w:eastAsia="Times New Roman" w:hAnsi="Times New Roman"/>
          <w:color w:val="000000"/>
        </w:rPr>
        <w:t>D</w:t>
      </w:r>
      <w:r>
        <w:rPr>
          <w:rFonts w:ascii="宋体" w:cs="宋体" w:eastAsia="宋体" w:hAnsi="宋体"/>
          <w:color w:val="000000"/>
        </w:rPr>
        <w:t>．实验</w:t>
      </w:r>
      <w:r>
        <w:object>
          <v:shape alt="学科网(www.zxxk.com)--教育资源门户，提供试卷、教案、课件、论文、素材以及各类教学资源下载，还有大量而丰富的教学相关资讯！ gVmw8QYcAzDNAx1ODbqMbQ==" id="_x0000_i1119" o:ole="" o:oleicon="f" style="width:12.75pt;height:12.75pt" type="#_x0000_t75">
            <v:imagedata o:title="eqId1dc78c301ca6eacff6e07bce9780eed8" r:id="rId172"/>
          </v:shape>
          <o:OLEObject DrawAspect="Content" ObjectID="_95" ProgID="Equation.DSMT4" ShapeID="_x0000_i1119" Type="Embed" r:id="rId181"/>
        </w:object>
      </w:r>
      <w:r>
        <w:rPr>
          <w:rFonts w:ascii="宋体" w:cs="宋体" w:eastAsia="宋体" w:hAnsi="宋体"/>
          <w:color w:val="000000"/>
        </w:rPr>
        <w:t>中，由于开始滴加的氯化钙量较少而</w:t>
      </w:r>
      <w:r>
        <w:object>
          <v:shape alt="学科网(www.zxxk.com)--教育资源门户，提供试卷、教案、课件、论文、素材以及各类教学资源下载，还有大量而丰富的教学相关资讯！ gVmw8QYcAzDNAx1ODbqMbQ==" id="_x0000_i1120" o:ole="" o:oleicon="f" style="width:51.75pt;height:18pt" type="#_x0000_t75">
            <v:imagedata o:title="eqId1743b247c0f2f09b20f4f307e7582990" r:id="rId147"/>
          </v:shape>
          <o:OLEObject DrawAspect="Content" ObjectID="_96" ProgID="Equation.DSMT4" ShapeID="_x0000_i1120" Type="Embed" r:id="rId182"/>
        </w:object>
      </w:r>
      <w:r>
        <w:rPr>
          <w:rFonts w:ascii="宋体" w:cs="宋体" w:eastAsia="宋体" w:hAnsi="宋体"/>
          <w:color w:val="000000"/>
        </w:rPr>
        <w:t>过量，因此发生的反应是：</w:t>
      </w:r>
      <w:r>
        <w:object>
          <v:shape alt="学科网(www.zxxk.com)--教育资源门户，提供试卷、教案、课件、论文、素材以及各类教学资源下载，还有大量而丰富的教学相关资讯！ gVmw8QYcAzDNAx1ODbqMbQ==" id="_x0000_i1121" o:ole="" o:oleicon="f" style="width:189pt;height:18.75pt" type="#_x0000_t75">
            <v:imagedata o:title="eqId8fe345dafbaaa315afea72954841f2aa" r:id="rId183"/>
          </v:shape>
          <o:OLEObject DrawAspect="Content" ObjectID="_97" ProgID="Equation.DSMT4" ShapeID="_x0000_i1121" Type="Embed" r:id="rId184"/>
        </w:object>
      </w:r>
      <w:r>
        <w:rPr>
          <w:rFonts w:ascii="宋体" w:cs="宋体" w:eastAsia="宋体" w:hAnsi="宋体"/>
          <w:color w:val="000000"/>
        </w:rPr>
        <w:t>，该反应的平衡常数是：</w:t>
      </w:r>
      <w:r>
        <w:object>
          <v:shape alt="学科网(www.zxxk.com)--教育资源门户，提供试卷、教案、课件、论文、素材以及各类教学资源下载，还有大量而丰富的教学相关资讯！ gVmw8QYcAzDNAx1ODbqMbQ==" id="_x0000_i1122" o:ole="" o:oleicon="f" style="width:431.75pt;height:35.25pt" type="#_x0000_t75">
            <v:imagedata o:title="eqId49f8b16787b5397247a7fb29fbd828d0" r:id="rId185"/>
          </v:shape>
          <o:OLEObject DrawAspect="Content" ObjectID="_98" ProgID="Equation.DSMT4" ShapeID="_x0000_i1122" Type="Embed" r:id="rId186"/>
        </w:object>
      </w:r>
      <w:r>
        <w:rPr>
          <w:rFonts w:ascii="宋体" w:cs="宋体" w:eastAsia="宋体" w:hAnsi="宋体"/>
          <w:color w:val="000000"/>
        </w:rPr>
        <w:t>，因为平衡常数大，反应可以完全进行，</w:t>
      </w:r>
      <w:r>
        <w:rPr>
          <w:rFonts w:ascii="Times New Roman" w:cs="Times New Roman" w:eastAsia="Times New Roman" w:hAnsi="Times New Roman"/>
          <w:color w:val="000000"/>
        </w:rPr>
        <w:t>D</w:t>
      </w:r>
      <w:r>
        <w:rPr>
          <w:rFonts w:ascii="宋体" w:cs="宋体" w:eastAsia="宋体" w:hAnsi="宋体"/>
          <w:color w:val="000000"/>
        </w:rPr>
        <w:t>错误；</w:t>
      </w:r>
    </w:p>
    <w:p>
      <w:pPr>
        <w:spacing w:line="360" w:lineRule="auto"/>
        <w:jc w:val="left"/>
        <w:textAlignment w:val="center"/>
        <w:rPr>
          <w:color w:val="000000"/>
        </w:rPr>
      </w:pPr>
      <w:r>
        <w:rPr>
          <w:rFonts w:ascii="宋体" w:cs="宋体" w:eastAsia="宋体" w:hAnsi="宋体"/>
          <w:color w:val="000000"/>
        </w:rPr>
        <w:t>故选</w:t>
      </w:r>
      <w:r>
        <w:rPr>
          <w:rFonts w:ascii="Times New Roman" w:cs="Times New Roman" w:eastAsia="Times New Roman" w:hAnsi="Times New Roman"/>
          <w:color w:val="000000"/>
        </w:rPr>
        <w:t>C</w:t>
      </w:r>
      <w:r>
        <w:rPr>
          <w:rFonts w:ascii="宋体" w:cs="宋体" w:eastAsia="宋体" w:hAnsi="宋体"/>
          <w:color w:val="000000"/>
        </w:rPr>
        <w:t>。</w:t>
      </w:r>
    </w:p>
    <w:p>
      <w:pPr>
        <w:spacing w:line="360" w:lineRule="auto"/>
        <w:jc w:val="both"/>
        <w:textAlignment w:val="center"/>
        <w:rPr>
          <w:color w:val="000000"/>
        </w:rPr>
      </w:pPr>
      <w:r>
        <w:rPr>
          <w:color w:val="000000"/>
        </w:rPr>
        <w:t xml:space="preserve">13. </w:t>
      </w:r>
      <w:r>
        <w:rPr>
          <w:rFonts w:ascii="宋体" w:cs="宋体" w:eastAsia="宋体" w:hAnsi="宋体"/>
          <w:color w:val="000000"/>
        </w:rPr>
        <w:t>乙酸直接加氢制乙醇的反应原理如下：</w:t>
      </w:r>
    </w:p>
    <w:p>
      <w:pPr>
        <w:spacing w:line="360" w:lineRule="auto"/>
        <w:jc w:val="both"/>
        <w:textAlignment w:val="center"/>
        <w:rPr>
          <w:color w:val="000000"/>
        </w:rPr>
      </w:pPr>
      <w:r>
        <w:rPr>
          <w:rFonts w:ascii="宋体" w:cs="宋体" w:eastAsia="宋体" w:hAnsi="宋体"/>
          <w:color w:val="000000"/>
        </w:rPr>
        <w:t>主反应：</w:t>
      </w:r>
      <w:r>
        <w:rPr>
          <w:rFonts w:ascii="Times New Roman" w:cs="Times New Roman" w:eastAsia="Times New Roman" w:hAnsi="Times New Roman"/>
          <w:color w:val="000000"/>
        </w:rPr>
        <w:t>CH</w:t>
      </w:r>
      <w:r>
        <w:rPr>
          <w:rFonts w:ascii="Times New Roman" w:cs="Times New Roman" w:eastAsia="Times New Roman" w:hAnsi="Times New Roman"/>
          <w:color w:val="000000"/>
          <w:vertAlign w:val="subscript"/>
        </w:rPr>
        <w:t>3</w:t>
      </w:r>
      <w:r>
        <w:rPr>
          <w:rFonts w:ascii="Times New Roman" w:cs="Times New Roman" w:eastAsia="Times New Roman" w:hAnsi="Times New Roman"/>
          <w:color w:val="000000"/>
        </w:rPr>
        <w:t>COOH(g)+2H</w:t>
      </w:r>
      <w:r>
        <w:rPr>
          <w:rFonts w:ascii="Times New Roman" w:cs="Times New Roman" w:eastAsia="Times New Roman" w:hAnsi="Times New Roman"/>
          <w:color w:val="000000"/>
          <w:vertAlign w:val="subscript"/>
        </w:rPr>
        <w:t>2</w:t>
      </w:r>
      <w:r>
        <w:rPr>
          <w:rFonts w:ascii="Times New Roman" w:cs="Times New Roman" w:eastAsia="Times New Roman" w:hAnsi="Times New Roman"/>
          <w:color w:val="000000"/>
        </w:rPr>
        <w:t>(g)</w:t>
      </w:r>
      <w:r>
        <w:object>
          <v:shape alt="学科网(www.zxxk.com)--教育资源门户，提供试卷、教案、课件、论文、素材以及各类教学资源下载，还有大量而丰富的教学相关资讯！ gVmw8QYcAzDNAx1ODbqMbQ==" id="_x0000_i1123" o:ole="" o:oleicon="f" style="width:18pt;height:13.8pt" type="#_x0000_t75">
            <v:imagedata o:title="eqIdde4ac184aef047428370bf877105fa50" r:id="rId105"/>
          </v:shape>
          <o:OLEObject DrawAspect="Content" ObjectID="_99" ProgID="Equation.DSMT4" ShapeID="_x0000_i1123" Type="Embed" r:id="rId187"/>
        </w:object>
      </w:r>
      <w:r>
        <w:rPr>
          <w:rFonts w:ascii="Times New Roman" w:cs="Times New Roman" w:eastAsia="Times New Roman" w:hAnsi="Times New Roman"/>
          <w:color w:val="000000"/>
        </w:rPr>
        <w:t>CH</w:t>
      </w:r>
      <w:r>
        <w:rPr>
          <w:rFonts w:ascii="Times New Roman" w:cs="Times New Roman" w:eastAsia="Times New Roman" w:hAnsi="Times New Roman"/>
          <w:color w:val="000000"/>
          <w:vertAlign w:val="subscript"/>
        </w:rPr>
        <w:t>3</w:t>
      </w:r>
      <w:r>
        <w:rPr>
          <w:rFonts w:ascii="Times New Roman" w:cs="Times New Roman" w:eastAsia="Times New Roman" w:hAnsi="Times New Roman"/>
          <w:color w:val="000000"/>
        </w:rPr>
        <w:t>CH</w:t>
      </w:r>
      <w:r>
        <w:rPr>
          <w:rFonts w:ascii="Times New Roman" w:cs="Times New Roman" w:eastAsia="Times New Roman" w:hAnsi="Times New Roman"/>
          <w:color w:val="000000"/>
          <w:vertAlign w:val="subscript"/>
        </w:rPr>
        <w:t>2</w:t>
      </w:r>
      <w:r>
        <w:rPr>
          <w:rFonts w:ascii="Times New Roman" w:cs="Times New Roman" w:eastAsia="Times New Roman" w:hAnsi="Times New Roman"/>
          <w:color w:val="000000"/>
        </w:rPr>
        <w:t>OH(g)+H</w:t>
      </w:r>
      <w:r>
        <w:rPr>
          <w:rFonts w:ascii="Times New Roman" w:cs="Times New Roman" w:eastAsia="Times New Roman" w:hAnsi="Times New Roman"/>
          <w:color w:val="000000"/>
          <w:vertAlign w:val="subscript"/>
        </w:rPr>
        <w:t>2</w:t>
      </w:r>
      <w:r>
        <w:rPr>
          <w:rFonts w:ascii="Times New Roman" w:cs="Times New Roman" w:eastAsia="Times New Roman" w:hAnsi="Times New Roman"/>
          <w:color w:val="000000"/>
        </w:rPr>
        <w:t>O(g)ΔH&lt;0</w:t>
      </w:r>
    </w:p>
    <w:p>
      <w:pPr>
        <w:spacing w:line="360" w:lineRule="auto"/>
        <w:jc w:val="both"/>
        <w:textAlignment w:val="center"/>
        <w:rPr>
          <w:color w:val="000000"/>
        </w:rPr>
      </w:pPr>
      <w:r>
        <w:rPr>
          <w:rFonts w:ascii="宋体" w:cs="宋体" w:eastAsia="宋体" w:hAnsi="宋体"/>
          <w:color w:val="000000"/>
        </w:rPr>
        <w:t>副反应：</w:t>
      </w:r>
      <w:r>
        <w:rPr>
          <w:rFonts w:ascii="Times New Roman" w:cs="Times New Roman" w:eastAsia="Times New Roman" w:hAnsi="Times New Roman"/>
          <w:color w:val="000000"/>
        </w:rPr>
        <w:t>CH</w:t>
      </w:r>
      <w:r>
        <w:rPr>
          <w:rFonts w:ascii="Times New Roman" w:cs="Times New Roman" w:eastAsia="Times New Roman" w:hAnsi="Times New Roman"/>
          <w:color w:val="000000"/>
          <w:vertAlign w:val="subscript"/>
        </w:rPr>
        <w:t>3</w:t>
      </w:r>
      <w:r>
        <w:rPr>
          <w:rFonts w:ascii="Times New Roman" w:cs="Times New Roman" w:eastAsia="Times New Roman" w:hAnsi="Times New Roman"/>
          <w:color w:val="000000"/>
        </w:rPr>
        <w:t>COOH(g)+CH</w:t>
      </w:r>
      <w:r>
        <w:rPr>
          <w:rFonts w:ascii="Times New Roman" w:cs="Times New Roman" w:eastAsia="Times New Roman" w:hAnsi="Times New Roman"/>
          <w:color w:val="000000"/>
          <w:vertAlign w:val="subscript"/>
        </w:rPr>
        <w:t>3</w:t>
      </w:r>
      <w:r>
        <w:rPr>
          <w:rFonts w:ascii="Times New Roman" w:cs="Times New Roman" w:eastAsia="Times New Roman" w:hAnsi="Times New Roman"/>
          <w:color w:val="000000"/>
        </w:rPr>
        <w:t>CH</w:t>
      </w:r>
      <w:r>
        <w:rPr>
          <w:rFonts w:ascii="Times New Roman" w:cs="Times New Roman" w:eastAsia="Times New Roman" w:hAnsi="Times New Roman"/>
          <w:color w:val="000000"/>
          <w:vertAlign w:val="subscript"/>
        </w:rPr>
        <w:t>2</w:t>
      </w:r>
      <w:r>
        <w:rPr>
          <w:rFonts w:ascii="Times New Roman" w:cs="Times New Roman" w:eastAsia="Times New Roman" w:hAnsi="Times New Roman"/>
          <w:color w:val="000000"/>
        </w:rPr>
        <w:t>OH(g)</w:t>
      </w:r>
      <w:r>
        <w:object>
          <v:shape alt="学科网(www.zxxk.com)--教育资源门户，提供试卷、教案、课件、论文、素材以及各类教学资源下载，还有大量而丰富的教学相关资讯！ gVmw8QYcAzDNAx1ODbqMbQ==" id="_x0000_i1124" o:ole="" o:oleicon="f" style="width:18pt;height:13.8pt" type="#_x0000_t75">
            <v:imagedata o:title="eqIdde4ac184aef047428370bf877105fa50" r:id="rId105"/>
          </v:shape>
          <o:OLEObject DrawAspect="Content" ObjectID="_100" ProgID="Equation.DSMT4" ShapeID="_x0000_i1124" Type="Embed" r:id="rId188"/>
        </w:object>
      </w:r>
      <w:r>
        <w:rPr>
          <w:rFonts w:ascii="Times New Roman" w:cs="Times New Roman" w:eastAsia="Times New Roman" w:hAnsi="Times New Roman"/>
          <w:color w:val="000000"/>
        </w:rPr>
        <w:t>CH</w:t>
      </w:r>
      <w:r>
        <w:rPr>
          <w:rFonts w:ascii="Times New Roman" w:cs="Times New Roman" w:eastAsia="Times New Roman" w:hAnsi="Times New Roman"/>
          <w:color w:val="000000"/>
          <w:vertAlign w:val="subscript"/>
        </w:rPr>
        <w:t>3</w:t>
      </w:r>
      <w:r>
        <w:rPr>
          <w:rFonts w:ascii="Times New Roman" w:cs="Times New Roman" w:eastAsia="Times New Roman" w:hAnsi="Times New Roman"/>
          <w:color w:val="000000"/>
        </w:rPr>
        <w:t>COOCH</w:t>
      </w:r>
      <w:r>
        <w:rPr>
          <w:rFonts w:ascii="Times New Roman" w:cs="Times New Roman" w:eastAsia="Times New Roman" w:hAnsi="Times New Roman"/>
          <w:color w:val="000000"/>
          <w:vertAlign w:val="subscript"/>
        </w:rPr>
        <w:t>2</w:t>
      </w:r>
      <w:r>
        <w:rPr>
          <w:rFonts w:ascii="Times New Roman" w:cs="Times New Roman" w:eastAsia="Times New Roman" w:hAnsi="Times New Roman"/>
          <w:color w:val="000000"/>
        </w:rPr>
        <w:t>CH</w:t>
      </w:r>
      <w:r>
        <w:rPr>
          <w:rFonts w:ascii="Times New Roman" w:cs="Times New Roman" w:eastAsia="Times New Roman" w:hAnsi="Times New Roman"/>
          <w:color w:val="000000"/>
          <w:vertAlign w:val="subscript"/>
        </w:rPr>
        <w:t>3</w:t>
      </w:r>
      <w:r>
        <w:rPr>
          <w:rFonts w:ascii="Times New Roman" w:cs="Times New Roman" w:eastAsia="Times New Roman" w:hAnsi="Times New Roman"/>
          <w:color w:val="000000"/>
        </w:rPr>
        <w:t>(g)+H</w:t>
      </w:r>
      <w:r>
        <w:rPr>
          <w:rFonts w:ascii="Times New Roman" w:cs="Times New Roman" w:eastAsia="Times New Roman" w:hAnsi="Times New Roman"/>
          <w:color w:val="000000"/>
          <w:vertAlign w:val="subscript"/>
        </w:rPr>
        <w:t>2</w:t>
      </w:r>
      <w:r>
        <w:rPr>
          <w:rFonts w:ascii="Times New Roman" w:cs="Times New Roman" w:eastAsia="Times New Roman" w:hAnsi="Times New Roman"/>
          <w:color w:val="000000"/>
        </w:rPr>
        <w:t>O(g)ΔH&lt;0</w:t>
      </w:r>
    </w:p>
    <w:p>
      <w:pPr>
        <w:spacing w:line="360" w:lineRule="auto"/>
        <w:jc w:val="both"/>
        <w:textAlignment w:val="center"/>
        <w:rPr>
          <w:color w:val="000000"/>
        </w:rPr>
      </w:pPr>
      <w:r>
        <w:rPr>
          <w:rFonts w:ascii="宋体" w:cs="宋体" w:eastAsia="宋体" w:hAnsi="宋体"/>
          <w:color w:val="000000"/>
        </w:rPr>
        <w:t>在密闭容器中控制</w:t>
      </w:r>
      <w:r>
        <w:rPr>
          <w:rFonts w:ascii="Times New Roman" w:cs="Times New Roman" w:eastAsia="Times New Roman" w:hAnsi="Times New Roman"/>
          <w:color w:val="000000"/>
        </w:rPr>
        <w:t>n</w:t>
      </w:r>
      <w:r>
        <w:rPr>
          <w:rFonts w:ascii="宋体" w:cs="宋体" w:eastAsia="宋体" w:hAnsi="宋体"/>
          <w:color w:val="000000"/>
          <w:vertAlign w:val="subscript"/>
        </w:rPr>
        <w:t>起始</w:t>
      </w:r>
      <w:r>
        <w:rPr>
          <w:rFonts w:ascii="Times New Roman" w:cs="Times New Roman" w:eastAsia="Times New Roman" w:hAnsi="Times New Roman"/>
          <w:color w:val="000000"/>
        </w:rPr>
        <w:t>(H</w:t>
      </w:r>
      <w:r>
        <w:rPr>
          <w:rFonts w:ascii="Times New Roman" w:cs="Times New Roman" w:eastAsia="Times New Roman" w:hAnsi="Times New Roman"/>
          <w:color w:val="000000"/>
          <w:vertAlign w:val="subscript"/>
        </w:rPr>
        <w:t>2</w:t>
      </w:r>
      <w:r>
        <w:rPr>
          <w:rFonts w:ascii="Times New Roman" w:cs="Times New Roman" w:eastAsia="Times New Roman" w:hAnsi="Times New Roman"/>
          <w:color w:val="000000"/>
        </w:rPr>
        <w:t>)</w:t>
      </w:r>
      <w:r>
        <w:rPr>
          <w:rFonts w:ascii="宋体" w:cs="宋体" w:eastAsia="宋体" w:hAnsi="宋体"/>
          <w:color w:val="000000"/>
        </w:rPr>
        <w:t>：</w:t>
      </w:r>
      <w:r>
        <w:rPr>
          <w:rFonts w:ascii="Times New Roman" w:cs="Times New Roman" w:eastAsia="Times New Roman" w:hAnsi="Times New Roman"/>
          <w:color w:val="000000"/>
        </w:rPr>
        <w:t>n</w:t>
      </w:r>
      <w:r>
        <w:rPr>
          <w:rFonts w:ascii="宋体" w:cs="宋体" w:eastAsia="宋体" w:hAnsi="宋体"/>
          <w:color w:val="000000"/>
          <w:vertAlign w:val="subscript"/>
        </w:rPr>
        <w:t>起始</w:t>
      </w:r>
      <w:r>
        <w:rPr>
          <w:rFonts w:ascii="Times New Roman" w:cs="Times New Roman" w:eastAsia="Times New Roman" w:hAnsi="Times New Roman"/>
          <w:color w:val="000000"/>
        </w:rPr>
        <w:t>(CH</w:t>
      </w:r>
      <w:r>
        <w:rPr>
          <w:rFonts w:ascii="Times New Roman" w:cs="Times New Roman" w:eastAsia="Times New Roman" w:hAnsi="Times New Roman"/>
          <w:color w:val="000000"/>
          <w:vertAlign w:val="subscript"/>
        </w:rPr>
        <w:t>3</w:t>
      </w:r>
      <w:r>
        <w:rPr>
          <w:rFonts w:ascii="Times New Roman" w:cs="Times New Roman" w:eastAsia="Times New Roman" w:hAnsi="Times New Roman"/>
          <w:color w:val="000000"/>
        </w:rPr>
        <w:t>COOH)=10</w:t>
      </w:r>
      <w:r>
        <w:rPr>
          <w:rFonts w:ascii="宋体" w:cs="宋体" w:eastAsia="宋体" w:hAnsi="宋体"/>
          <w:color w:val="000000"/>
        </w:rPr>
        <w:t>，</w:t>
      </w:r>
      <w:r>
        <w:rPr>
          <w:rFonts w:ascii="Times New Roman" w:cs="Times New Roman" w:eastAsia="Times New Roman" w:hAnsi="Times New Roman"/>
          <w:color w:val="000000"/>
        </w:rPr>
        <w:t>2MPa</w:t>
      </w:r>
      <w:r>
        <w:rPr>
          <w:rFonts w:ascii="宋体" w:cs="宋体" w:eastAsia="宋体" w:hAnsi="宋体"/>
          <w:color w:val="000000"/>
        </w:rPr>
        <w:t>下平衡时</w:t>
      </w:r>
      <w:r>
        <w:rPr>
          <w:rFonts w:ascii="Times New Roman" w:cs="Times New Roman" w:eastAsia="Times New Roman" w:hAnsi="Times New Roman"/>
          <w:color w:val="000000"/>
        </w:rPr>
        <w:t>S(</w:t>
      </w:r>
      <w:r>
        <w:rPr>
          <w:rFonts w:ascii="宋体" w:cs="宋体" w:eastAsia="宋体" w:hAnsi="宋体"/>
          <w:color w:val="000000"/>
        </w:rPr>
        <w:t>乙醇</w:t>
      </w:r>
      <w:r>
        <w:rPr>
          <w:rFonts w:ascii="Times New Roman" w:cs="Times New Roman" w:eastAsia="Times New Roman" w:hAnsi="Times New Roman"/>
          <w:color w:val="000000"/>
        </w:rPr>
        <w:t>)</w:t>
      </w:r>
      <w:r>
        <w:rPr>
          <w:rFonts w:ascii="宋体" w:cs="宋体" w:eastAsia="宋体" w:hAnsi="宋体"/>
          <w:color w:val="000000"/>
        </w:rPr>
        <w:t>和</w:t>
      </w:r>
      <w:r>
        <w:rPr>
          <w:rFonts w:ascii="Times New Roman" w:cs="Times New Roman" w:eastAsia="Times New Roman" w:hAnsi="Times New Roman"/>
          <w:color w:val="000000"/>
        </w:rPr>
        <w:t>S(</w:t>
      </w:r>
      <w:r>
        <w:rPr>
          <w:rFonts w:ascii="宋体" w:cs="宋体" w:eastAsia="宋体" w:hAnsi="宋体"/>
          <w:color w:val="000000"/>
        </w:rPr>
        <w:t>乙酸乙酯</w:t>
      </w:r>
      <w:r>
        <w:rPr>
          <w:rFonts w:ascii="Times New Roman" w:cs="Times New Roman" w:eastAsia="Times New Roman" w:hAnsi="Times New Roman"/>
          <w:color w:val="000000"/>
        </w:rPr>
        <w:t>)</w:t>
      </w:r>
      <w:r>
        <w:rPr>
          <w:rFonts w:ascii="宋体" w:cs="宋体" w:eastAsia="宋体" w:hAnsi="宋体"/>
          <w:color w:val="000000"/>
        </w:rPr>
        <w:t>随温度的变化与</w:t>
      </w:r>
      <w:r>
        <w:rPr>
          <w:rFonts w:ascii="Times New Roman" w:cs="Times New Roman" w:eastAsia="Times New Roman" w:hAnsi="Times New Roman"/>
          <w:color w:val="000000"/>
        </w:rPr>
        <w:t>250℃</w:t>
      </w:r>
      <w:r>
        <w:rPr>
          <w:rFonts w:ascii="宋体" w:cs="宋体" w:eastAsia="宋体" w:hAnsi="宋体"/>
          <w:color w:val="000000"/>
        </w:rPr>
        <w:t>下平衡时</w:t>
      </w:r>
      <w:r>
        <w:rPr>
          <w:rFonts w:ascii="Times New Roman" w:cs="Times New Roman" w:eastAsia="Times New Roman" w:hAnsi="Times New Roman"/>
          <w:color w:val="000000"/>
        </w:rPr>
        <w:t>S(</w:t>
      </w:r>
      <w:r>
        <w:rPr>
          <w:rFonts w:ascii="宋体" w:cs="宋体" w:eastAsia="宋体" w:hAnsi="宋体"/>
          <w:color w:val="000000"/>
        </w:rPr>
        <w:t>乙醇</w:t>
      </w:r>
      <w:r>
        <w:rPr>
          <w:rFonts w:ascii="Times New Roman" w:cs="Times New Roman" w:eastAsia="Times New Roman" w:hAnsi="Times New Roman"/>
          <w:color w:val="000000"/>
        </w:rPr>
        <w:t>)</w:t>
      </w:r>
      <w:r>
        <w:rPr>
          <w:rFonts w:ascii="宋体" w:cs="宋体" w:eastAsia="宋体" w:hAnsi="宋体"/>
          <w:color w:val="000000"/>
        </w:rPr>
        <w:t>和</w:t>
      </w:r>
      <w:r>
        <w:rPr>
          <w:rFonts w:ascii="Times New Roman" w:cs="Times New Roman" w:eastAsia="Times New Roman" w:hAnsi="Times New Roman"/>
          <w:color w:val="000000"/>
        </w:rPr>
        <w:t>S(</w:t>
      </w:r>
      <w:r>
        <w:rPr>
          <w:rFonts w:ascii="宋体" w:cs="宋体" w:eastAsia="宋体" w:hAnsi="宋体"/>
          <w:color w:val="000000"/>
        </w:rPr>
        <w:t>乙酸乙酯</w:t>
      </w:r>
      <w:r>
        <w:rPr>
          <w:rFonts w:ascii="Times New Roman" w:cs="Times New Roman" w:eastAsia="Times New Roman" w:hAnsi="Times New Roman"/>
          <w:color w:val="000000"/>
        </w:rPr>
        <w:t>)</w:t>
      </w:r>
      <w:r>
        <w:rPr>
          <w:rFonts w:ascii="宋体" w:cs="宋体" w:eastAsia="宋体" w:hAnsi="宋体"/>
          <w:color w:val="000000"/>
        </w:rPr>
        <w:t>随压强的变化如下图所示。</w:t>
      </w:r>
    </w:p>
    <w:p>
      <w:pPr>
        <w:spacing w:line="360" w:lineRule="auto"/>
        <w:jc w:val="both"/>
        <w:textAlignment w:val="center"/>
        <w:rPr>
          <w:color w:val="000000"/>
        </w:rPr>
      </w:pPr>
      <w:r>
        <w:rPr>
          <w:rFonts w:ascii="宋体" w:cs="宋体" w:eastAsia="宋体" w:hAnsi="宋体"/>
          <w:color w:val="000000"/>
        </w:rPr>
        <w:t>已知：①乙醇的选择性</w:t>
      </w:r>
      <w:r>
        <w:object>
          <v:shape alt="学科网(www.zxxk.com)--教育资源门户，提供试卷、教案、课件、论文、素材以及各类教学资源下载，还有大量而丰富的教学相关资讯！ gVmw8QYcAzDNAx1ODbqMbQ==" id="_x0000_i1125" o:ole="" o:oleicon="f" style="width:206.95pt;height:34pt" type="#_x0000_t75">
            <v:imagedata o:title="eqIdb356c43160f67d237acd84afe15b81aa" r:id="rId189"/>
          </v:shape>
          <o:OLEObject DrawAspect="Content" ObjectID="_101" ProgID="Equation.DSMT4" ShapeID="_x0000_i1125" Type="Embed" r:id="rId190"/>
        </w:object>
      </w:r>
      <w:r>
        <w:rPr>
          <w:rFonts w:ascii="宋体" w:cs="宋体" w:eastAsia="宋体" w:hAnsi="宋体"/>
          <w:color w:val="000000"/>
        </w:rPr>
        <w:t>；</w:t>
      </w:r>
    </w:p>
    <w:p>
      <w:pPr>
        <w:spacing w:line="360" w:lineRule="auto"/>
        <w:jc w:val="both"/>
        <w:textAlignment w:val="center"/>
        <w:rPr>
          <w:color w:val="000000"/>
        </w:rPr>
      </w:pPr>
      <w:r>
        <w:rPr>
          <w:rFonts w:ascii="宋体" w:cs="宋体" w:eastAsia="宋体" w:hAnsi="宋体"/>
          <w:color w:val="000000"/>
        </w:rPr>
        <w:t>②多反应体系中主反应的进行程度一般比副反应要大得多。</w:t>
      </w:r>
    </w:p>
    <w:p>
      <w:pPr>
        <w:spacing w:line="360" w:lineRule="auto"/>
        <w:jc w:val="both"/>
        <w:textAlignment w:val="center"/>
        <w:rPr>
          <w:color w:val="000000"/>
        </w:rPr>
      </w:pPr>
      <w:r>
        <w:rPr>
          <w:color w:val="000000"/>
        </w:rPr>
        <w:drawing>
          <wp:inline>
            <wp:extent cx="2524125" cy="2133600"/>
            <wp:docPr descr="学科网(www.zxxk.com)--教育资源门户，提供试卷、教案、课件、论文、素材以及各类教学资源下载，还有大量而丰富的教学相关资讯！ gVmw8QYcAzDNAx1ODbqMbQ==" id="10002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r:embed="rId191"/>
                    <a:stretch>
                      <a:fillRect/>
                    </a:stretch>
                  </pic:blipFill>
                  <pic:spPr>
                    <a:xfrm>
                      <a:off x="0" y="0"/>
                      <a:ext cx="2524125" cy="2133600"/>
                    </a:xfrm>
                    <a:prstGeom prst="rect">
                      <a:avLst/>
                    </a:prstGeom>
                  </pic:spPr>
                </pic:pic>
              </a:graphicData>
            </a:graphic>
          </wp:inline>
        </w:drawing>
      </w:r>
    </w:p>
    <w:p>
      <w:pPr>
        <w:spacing w:line="360" w:lineRule="auto"/>
        <w:jc w:val="both"/>
        <w:textAlignment w:val="center"/>
        <w:rPr>
          <w:color w:val="000000"/>
        </w:rPr>
      </w:pPr>
      <w:r>
        <w:rPr>
          <w:rFonts w:ascii="宋体" w:cs="宋体" w:eastAsia="宋体" w:hAnsi="宋体"/>
          <w:color w:val="000000"/>
        </w:rPr>
        <w:t>下列说法正确的是</w:t>
      </w:r>
    </w:p>
    <w:p>
      <w:pPr>
        <w:spacing w:line="360" w:lineRule="auto"/>
        <w:jc w:val="left"/>
        <w:textAlignment w:val="center"/>
        <w:rPr>
          <w:color w:val="000000"/>
        </w:rPr>
      </w:pPr>
      <w:r>
        <w:rPr>
          <w:color w:val="000000"/>
        </w:rPr>
        <w:t xml:space="preserve">A. </w:t>
      </w:r>
      <w:r>
        <w:rPr>
          <w:rFonts w:ascii="宋体" w:cs="宋体" w:eastAsia="宋体" w:hAnsi="宋体"/>
          <w:color w:val="000000"/>
        </w:rPr>
        <w:t>主反应</w:t>
      </w:r>
      <w:r>
        <w:rPr>
          <w:rFonts w:ascii="宋体" w:cs="宋体" w:eastAsia="宋体" w:hAnsi="宋体"/>
          <w:color w:val="000000"/>
          <w:position w:val="-1"/>
        </w:rPr>
        <w:drawing>
          <wp:inline>
            <wp:extent cx="139700" cy="190500"/>
            <wp:docPr id="902626800"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2626800" name=""/>
                    <pic:cNvPicPr>
                      <a:picLocks noChangeAspect="1"/>
                    </pic:cNvPicPr>
                  </pic:nvPicPr>
                  <pic:blipFill>
                    <a:blip r:embed="rId192"/>
                    <a:stretch>
                      <a:fillRect/>
                    </a:stretch>
                  </pic:blipFill>
                  <pic:spPr>
                    <a:xfrm>
                      <a:off x="0" y="0"/>
                      <a:ext cx="139700" cy="190500"/>
                    </a:xfrm>
                    <a:prstGeom prst="rect">
                      <a:avLst/>
                    </a:prstGeom>
                  </pic:spPr>
                </pic:pic>
              </a:graphicData>
            </a:graphic>
          </wp:inline>
        </w:drawing>
      </w:r>
      <w:r>
        <w:rPr>
          <w:rFonts w:ascii="宋体" w:cs="宋体" w:eastAsia="宋体" w:hAnsi="宋体"/>
          <w:color w:val="000000"/>
        </w:rPr>
        <w:t>高温下能自发进行</w:t>
      </w:r>
    </w:p>
    <w:p>
      <w:pPr>
        <w:spacing w:line="360" w:lineRule="auto"/>
        <w:jc w:val="left"/>
        <w:textAlignment w:val="center"/>
        <w:rPr>
          <w:color w:val="000000"/>
        </w:rPr>
      </w:pPr>
      <w:r>
        <w:rPr>
          <w:color w:val="000000"/>
        </w:rPr>
        <w:t xml:space="preserve">B. </w:t>
      </w:r>
      <w:r>
        <w:rPr>
          <w:rFonts w:ascii="宋体" w:cs="宋体" w:eastAsia="宋体" w:hAnsi="宋体"/>
          <w:color w:val="000000"/>
        </w:rPr>
        <w:t>选择合适的催化剂，加快主反应的速率，可提高主反应的最大限度</w:t>
      </w:r>
    </w:p>
    <w:p>
      <w:pPr>
        <w:spacing w:line="360" w:lineRule="auto"/>
        <w:jc w:val="left"/>
        <w:textAlignment w:val="center"/>
        <w:rPr>
          <w:color w:val="000000"/>
        </w:rPr>
      </w:pPr>
      <w:r>
        <w:rPr>
          <w:color w:val="000000"/>
        </w:rPr>
        <w:t xml:space="preserve">C. </w:t>
      </w:r>
      <w:r>
        <w:rPr>
          <w:rFonts w:ascii="Times New Roman" w:cs="Times New Roman" w:eastAsia="Times New Roman" w:hAnsi="Times New Roman"/>
          <w:color w:val="000000"/>
        </w:rPr>
        <w:t>275℃</w:t>
      </w:r>
      <w:r>
        <w:rPr>
          <w:rFonts w:ascii="宋体" w:cs="宋体" w:eastAsia="宋体" w:hAnsi="宋体"/>
          <w:color w:val="000000"/>
        </w:rPr>
        <w:t>、</w:t>
      </w:r>
      <w:r>
        <w:rPr>
          <w:rFonts w:ascii="Times New Roman" w:cs="Times New Roman" w:eastAsia="Times New Roman" w:hAnsi="Times New Roman"/>
          <w:color w:val="000000"/>
        </w:rPr>
        <w:t>1.5MPa</w:t>
      </w:r>
      <w:r>
        <w:rPr>
          <w:rFonts w:ascii="宋体" w:cs="宋体" w:eastAsia="宋体" w:hAnsi="宋体"/>
          <w:color w:val="000000"/>
        </w:rPr>
        <w:t>下，反应足够长时间，</w:t>
      </w:r>
      <w:r>
        <w:rPr>
          <w:rFonts w:ascii="Times New Roman" w:cs="Times New Roman" w:eastAsia="Times New Roman" w:hAnsi="Times New Roman"/>
          <w:color w:val="000000"/>
        </w:rPr>
        <w:t>S(</w:t>
      </w:r>
      <w:r>
        <w:rPr>
          <w:rFonts w:ascii="宋体" w:cs="宋体" w:eastAsia="宋体" w:hAnsi="宋体"/>
          <w:color w:val="000000"/>
        </w:rPr>
        <w:t>乙醇</w:t>
      </w:r>
      <w:r>
        <w:rPr>
          <w:rFonts w:ascii="Times New Roman" w:cs="Times New Roman" w:eastAsia="Times New Roman" w:hAnsi="Times New Roman"/>
          <w:color w:val="000000"/>
        </w:rPr>
        <w:t>)=95%</w:t>
      </w:r>
    </w:p>
    <w:p>
      <w:pPr>
        <w:spacing w:line="360" w:lineRule="auto"/>
        <w:jc w:val="left"/>
        <w:textAlignment w:val="center"/>
        <w:rPr>
          <w:color w:val="000000"/>
        </w:rPr>
      </w:pPr>
      <w:r>
        <w:rPr>
          <w:color w:val="000000"/>
        </w:rPr>
        <w:t xml:space="preserve">D. </w:t>
      </w:r>
      <w:r>
        <w:rPr>
          <w:rFonts w:ascii="宋体" w:cs="宋体" w:eastAsia="宋体" w:hAnsi="宋体"/>
          <w:color w:val="000000"/>
        </w:rPr>
        <w:t>曲线④变化的原因是随压强升高，主反应正向进行的程度增大</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cs="宋体" w:eastAsia="宋体" w:hAnsi="宋体"/>
          <w:color w:val="000000"/>
        </w:rPr>
        <w:t>由方程式可知，主反应为气体体积减小的反应，副反应是气体体积不变的反应，增大压强，主反应平衡向正反应方向移动，副反应的平衡不移动，则反应中乙醇的选择性增大，使得乙酸乙酯的选择性降低，所以</w:t>
      </w:r>
      <w:r>
        <w:rPr>
          <w:rFonts w:ascii="Times New Roman" w:cs="Times New Roman" w:eastAsia="Times New Roman" w:hAnsi="Times New Roman"/>
          <w:color w:val="000000"/>
        </w:rPr>
        <w:t>250</w:t>
      </w:r>
      <w:r>
        <w:rPr>
          <w:rFonts w:ascii="宋体" w:cs="宋体" w:eastAsia="宋体" w:hAnsi="宋体"/>
          <w:color w:val="000000"/>
        </w:rPr>
        <w:t>℃下，乙醇选择性随压强变化的曲线是①；主反应和副反应均为放热反应，温度升高，主反应和副反应的平衡均逆向移动，主反应逆向移动的程度大于副反应，曲线②表示</w:t>
      </w:r>
      <w:r>
        <w:rPr>
          <w:rFonts w:ascii="Times New Roman" w:cs="Times New Roman" w:eastAsia="Times New Roman" w:hAnsi="Times New Roman"/>
          <w:color w:val="000000"/>
        </w:rPr>
        <w:t>2MPa</w:t>
      </w:r>
      <w:r>
        <w:rPr>
          <w:rFonts w:ascii="宋体" w:cs="宋体" w:eastAsia="宋体" w:hAnsi="宋体"/>
          <w:color w:val="000000"/>
        </w:rPr>
        <w:t>时乙醇选择性随温度变化的曲线；同理，③表示</w:t>
      </w:r>
      <w:r>
        <w:rPr>
          <w:rFonts w:ascii="Times New Roman" w:cs="Times New Roman" w:eastAsia="Times New Roman" w:hAnsi="Times New Roman"/>
          <w:color w:val="000000"/>
        </w:rPr>
        <w:t>2MPa</w:t>
      </w:r>
      <w:r>
        <w:rPr>
          <w:rFonts w:ascii="宋体" w:cs="宋体" w:eastAsia="宋体" w:hAnsi="宋体"/>
          <w:color w:val="000000"/>
        </w:rPr>
        <w:t>时乙酸乙酯选择性随温度变化的曲线，④表示</w:t>
      </w:r>
      <w:r>
        <w:rPr>
          <w:rFonts w:ascii="Times New Roman" w:cs="Times New Roman" w:eastAsia="Times New Roman" w:hAnsi="Times New Roman"/>
          <w:color w:val="000000"/>
        </w:rPr>
        <w:t>250</w:t>
      </w:r>
      <w:r>
        <w:rPr>
          <w:rFonts w:ascii="宋体" w:cs="宋体" w:eastAsia="宋体" w:hAnsi="宋体"/>
          <w:color w:val="000000"/>
        </w:rPr>
        <w:t>℃时乙酸乙酯选择性随压强变化的曲线。</w:t>
      </w:r>
    </w:p>
    <w:p>
      <w:pPr>
        <w:spacing w:line="360" w:lineRule="auto"/>
        <w:jc w:val="left"/>
        <w:textAlignment w:val="center"/>
        <w:rPr>
          <w:color w:val="000000"/>
        </w:rPr>
      </w:pPr>
      <w:r>
        <w:rPr>
          <w:color w:val="000000"/>
        </w:rPr>
        <w:t>【详解】</w:t>
      </w:r>
      <w:r>
        <w:rPr>
          <w:rFonts w:ascii="Times New Roman" w:cs="Times New Roman" w:eastAsia="Times New Roman" w:hAnsi="Times New Roman"/>
          <w:color w:val="000000"/>
        </w:rPr>
        <w:t>A</w:t>
      </w:r>
      <w:r>
        <w:rPr>
          <w:rFonts w:ascii="宋体" w:cs="宋体" w:eastAsia="宋体" w:hAnsi="宋体"/>
          <w:color w:val="000000"/>
        </w:rPr>
        <w:t>．主反应是熵减的放热反应，低温条件下反应</w:t>
      </w:r>
      <w:r>
        <w:rPr>
          <w:rFonts w:ascii="Times New Roman" w:cs="Times New Roman" w:eastAsia="Times New Roman" w:hAnsi="Times New Roman"/>
          <w:color w:val="000000"/>
        </w:rPr>
        <w:t>Δ</w:t>
      </w:r>
      <w:r>
        <w:rPr>
          <w:rFonts w:ascii="Times New Roman" w:cs="Times New Roman" w:eastAsia="Times New Roman" w:hAnsi="Times New Roman"/>
          <w:i/>
          <w:color w:val="000000"/>
        </w:rPr>
        <w:t>H</w:t>
      </w:r>
      <w:r>
        <w:rPr>
          <w:rFonts w:ascii="宋体" w:cs="宋体" w:eastAsia="宋体" w:hAnsi="宋体"/>
          <w:color w:val="000000"/>
        </w:rPr>
        <w:t>—</w:t>
      </w:r>
      <w:r>
        <w:rPr>
          <w:rFonts w:ascii="Times New Roman" w:cs="Times New Roman" w:eastAsia="Times New Roman" w:hAnsi="Times New Roman"/>
          <w:i/>
          <w:color w:val="000000"/>
        </w:rPr>
        <w:t>T</w:t>
      </w:r>
      <w:r>
        <w:rPr>
          <w:rFonts w:ascii="Times New Roman" w:cs="Times New Roman" w:eastAsia="Times New Roman" w:hAnsi="Times New Roman"/>
          <w:color w:val="000000"/>
        </w:rPr>
        <w:t>Δ</w:t>
      </w:r>
      <w:r>
        <w:rPr>
          <w:rFonts w:ascii="Times New Roman" w:cs="Times New Roman" w:eastAsia="Times New Roman" w:hAnsi="Times New Roman"/>
          <w:i/>
          <w:color w:val="000000"/>
        </w:rPr>
        <w:t>S</w:t>
      </w:r>
      <w:r>
        <w:rPr>
          <w:rFonts w:ascii="宋体" w:cs="宋体" w:eastAsia="宋体" w:hAnsi="宋体"/>
          <w:color w:val="000000"/>
        </w:rPr>
        <w:t>＜</w:t>
      </w:r>
      <w:r>
        <w:rPr>
          <w:rFonts w:ascii="Times New Roman" w:cs="Times New Roman" w:eastAsia="Times New Roman" w:hAnsi="Times New Roman"/>
          <w:color w:val="000000"/>
        </w:rPr>
        <w:t>0</w:t>
      </w:r>
      <w:r>
        <w:rPr>
          <w:rFonts w:ascii="宋体" w:cs="宋体" w:eastAsia="宋体" w:hAnsi="宋体"/>
          <w:color w:val="000000"/>
        </w:rPr>
        <w:t>，反应能自发进行，故</w:t>
      </w:r>
      <w:r>
        <w:rPr>
          <w:rFonts w:ascii="Times New Roman" w:cs="Times New Roman" w:eastAsia="Times New Roman" w:hAnsi="Times New Roman"/>
          <w:color w:val="000000"/>
        </w:rPr>
        <w:t>A</w:t>
      </w:r>
      <w:r>
        <w:rPr>
          <w:rFonts w:ascii="宋体" w:cs="宋体" w:eastAsia="宋体" w:hAnsi="宋体"/>
          <w:color w:val="000000"/>
        </w:rPr>
        <w:t>错误；</w:t>
      </w:r>
    </w:p>
    <w:p>
      <w:pPr>
        <w:spacing w:line="360" w:lineRule="auto"/>
        <w:jc w:val="left"/>
        <w:textAlignment w:val="center"/>
        <w:rPr>
          <w:color w:val="000000"/>
        </w:rPr>
      </w:pPr>
      <w:r>
        <w:rPr>
          <w:rFonts w:ascii="Times New Roman" w:cs="Times New Roman" w:eastAsia="Times New Roman" w:hAnsi="Times New Roman"/>
          <w:color w:val="000000"/>
        </w:rPr>
        <w:t>B</w:t>
      </w:r>
      <w:r>
        <w:rPr>
          <w:rFonts w:ascii="宋体" w:cs="宋体" w:eastAsia="宋体" w:hAnsi="宋体"/>
          <w:color w:val="000000"/>
        </w:rPr>
        <w:t>．选择合适的催化剂，主反应的反应速率加快，但化学平衡不移动，主反应的最大限度不变，故</w:t>
      </w:r>
      <w:r>
        <w:rPr>
          <w:rFonts w:ascii="Times New Roman" w:cs="Times New Roman" w:eastAsia="Times New Roman" w:hAnsi="Times New Roman"/>
          <w:color w:val="000000"/>
        </w:rPr>
        <w:t>B</w:t>
      </w:r>
      <w:r>
        <w:rPr>
          <w:rFonts w:ascii="宋体" w:cs="宋体" w:eastAsia="宋体" w:hAnsi="宋体"/>
          <w:color w:val="000000"/>
        </w:rPr>
        <w:t>错误；</w:t>
      </w:r>
    </w:p>
    <w:p>
      <w:pPr>
        <w:spacing w:line="360" w:lineRule="auto"/>
        <w:jc w:val="left"/>
        <w:textAlignment w:val="center"/>
        <w:rPr>
          <w:color w:val="000000"/>
        </w:rPr>
      </w:pPr>
      <w:r>
        <w:rPr>
          <w:rFonts w:ascii="Times New Roman" w:cs="Times New Roman" w:eastAsia="Times New Roman" w:hAnsi="Times New Roman"/>
          <w:color w:val="000000"/>
        </w:rPr>
        <w:t>C</w:t>
      </w:r>
      <w:r>
        <w:rPr>
          <w:rFonts w:ascii="宋体" w:cs="宋体" w:eastAsia="宋体" w:hAnsi="宋体"/>
          <w:color w:val="000000"/>
        </w:rPr>
        <w:t>．由图可知，</w:t>
      </w:r>
      <w:r>
        <w:rPr>
          <w:rFonts w:ascii="Times New Roman" w:cs="Times New Roman" w:eastAsia="Times New Roman" w:hAnsi="Times New Roman"/>
          <w:color w:val="000000"/>
        </w:rPr>
        <w:t>250</w:t>
      </w:r>
      <w:r>
        <w:rPr>
          <w:rFonts w:ascii="宋体" w:cs="宋体" w:eastAsia="宋体" w:hAnsi="宋体"/>
          <w:color w:val="000000"/>
        </w:rPr>
        <w:t>℃、</w:t>
      </w:r>
      <w:r>
        <w:rPr>
          <w:rFonts w:ascii="Times New Roman" w:cs="Times New Roman" w:eastAsia="Times New Roman" w:hAnsi="Times New Roman"/>
          <w:color w:val="000000"/>
        </w:rPr>
        <w:t>1.5MPa</w:t>
      </w:r>
      <w:r>
        <w:rPr>
          <w:rFonts w:ascii="宋体" w:cs="宋体" w:eastAsia="宋体" w:hAnsi="宋体"/>
          <w:color w:val="000000"/>
        </w:rPr>
        <w:t>下或</w:t>
      </w:r>
      <w:r>
        <w:rPr>
          <w:rFonts w:ascii="Times New Roman" w:cs="Times New Roman" w:eastAsia="Times New Roman" w:hAnsi="Times New Roman"/>
          <w:color w:val="000000"/>
        </w:rPr>
        <w:t>275</w:t>
      </w:r>
      <w:r>
        <w:rPr>
          <w:rFonts w:ascii="宋体" w:cs="宋体" w:eastAsia="宋体" w:hAnsi="宋体"/>
          <w:color w:val="000000"/>
        </w:rPr>
        <w:t>℃、</w:t>
      </w:r>
      <w:r>
        <w:rPr>
          <w:rFonts w:ascii="Times New Roman" w:cs="Times New Roman" w:eastAsia="Times New Roman" w:hAnsi="Times New Roman"/>
          <w:color w:val="000000"/>
        </w:rPr>
        <w:t>2MPa</w:t>
      </w:r>
      <w:r>
        <w:rPr>
          <w:rFonts w:ascii="宋体" w:cs="宋体" w:eastAsia="宋体" w:hAnsi="宋体"/>
          <w:color w:val="000000"/>
        </w:rPr>
        <w:t>下，反应足够长时间，</w:t>
      </w:r>
      <w:r>
        <w:rPr>
          <w:rFonts w:ascii="Times New Roman" w:cs="Times New Roman" w:eastAsia="Times New Roman" w:hAnsi="Times New Roman"/>
          <w:color w:val="000000"/>
        </w:rPr>
        <w:t>S(</w:t>
      </w:r>
      <w:r>
        <w:rPr>
          <w:rFonts w:ascii="宋体" w:cs="宋体" w:eastAsia="宋体" w:hAnsi="宋体"/>
          <w:color w:val="000000"/>
        </w:rPr>
        <w:t>乙醇</w:t>
      </w:r>
      <w:r>
        <w:rPr>
          <w:rFonts w:ascii="Times New Roman" w:cs="Times New Roman" w:eastAsia="Times New Roman" w:hAnsi="Times New Roman"/>
          <w:color w:val="000000"/>
        </w:rPr>
        <w:t>)=95%</w:t>
      </w:r>
      <w:r>
        <w:rPr>
          <w:rFonts w:ascii="宋体" w:cs="宋体" w:eastAsia="宋体" w:hAnsi="宋体"/>
          <w:color w:val="000000"/>
        </w:rPr>
        <w:t>，故</w:t>
      </w:r>
      <w:r>
        <w:rPr>
          <w:rFonts w:ascii="Times New Roman" w:cs="Times New Roman" w:eastAsia="Times New Roman" w:hAnsi="Times New Roman"/>
          <w:color w:val="000000"/>
        </w:rPr>
        <w:t>C</w:t>
      </w:r>
      <w:r>
        <w:rPr>
          <w:rFonts w:ascii="宋体" w:cs="宋体" w:eastAsia="宋体" w:hAnsi="宋体"/>
          <w:color w:val="000000"/>
        </w:rPr>
        <w:t>错误；</w:t>
      </w:r>
    </w:p>
    <w:p>
      <w:pPr>
        <w:spacing w:line="360" w:lineRule="auto"/>
        <w:jc w:val="left"/>
        <w:textAlignment w:val="center"/>
        <w:rPr>
          <w:color w:val="000000"/>
        </w:rPr>
      </w:pPr>
      <w:r>
        <w:rPr>
          <w:rFonts w:ascii="Times New Roman" w:cs="Times New Roman" w:eastAsia="Times New Roman" w:hAnsi="Times New Roman"/>
          <w:color w:val="000000"/>
        </w:rPr>
        <w:t>D</w:t>
      </w:r>
      <w:r>
        <w:rPr>
          <w:rFonts w:ascii="宋体" w:cs="宋体" w:eastAsia="宋体" w:hAnsi="宋体"/>
          <w:color w:val="000000"/>
        </w:rPr>
        <w:t>．主反应为气体体积减小的反应，副反应是气体体积不变的反应，增大压强，主反应平衡向正反应方向移动，副反应的平衡不移动，则反应中乙醇的选择性增大，使得乙酸乙酯的选择性减小，所以曲线</w:t>
      </w:r>
      <w:r>
        <w:rPr>
          <w:rFonts w:ascii="Times New Roman" w:cs="Times New Roman" w:eastAsia="Times New Roman" w:hAnsi="Times New Roman"/>
          <w:color w:val="000000"/>
        </w:rPr>
        <w:t>④</w:t>
      </w:r>
      <w:r>
        <w:rPr>
          <w:rFonts w:ascii="宋体" w:cs="宋体" w:eastAsia="宋体" w:hAnsi="宋体"/>
          <w:color w:val="000000"/>
        </w:rPr>
        <w:t>变化的原因是随压强升高，使得主反应正向进行的程度增大，故</w:t>
      </w:r>
      <w:r>
        <w:rPr>
          <w:rFonts w:ascii="Times New Roman" w:cs="Times New Roman" w:eastAsia="Times New Roman" w:hAnsi="Times New Roman"/>
          <w:color w:val="000000"/>
        </w:rPr>
        <w:t>D</w:t>
      </w:r>
      <w:r>
        <w:rPr>
          <w:rFonts w:ascii="宋体" w:cs="宋体" w:eastAsia="宋体" w:hAnsi="宋体"/>
          <w:color w:val="000000"/>
        </w:rPr>
        <w:t>正确；</w:t>
      </w:r>
    </w:p>
    <w:p>
      <w:pPr>
        <w:spacing w:line="360" w:lineRule="auto"/>
        <w:jc w:val="left"/>
        <w:textAlignment w:val="center"/>
        <w:rPr>
          <w:color w:val="000000"/>
        </w:rPr>
      </w:pPr>
      <w:r>
        <w:rPr>
          <w:rFonts w:ascii="宋体" w:cs="宋体" w:eastAsia="宋体" w:hAnsi="宋体"/>
          <w:color w:val="000000"/>
        </w:rPr>
        <w:t>故选</w:t>
      </w:r>
      <w:r>
        <w:rPr>
          <w:rFonts w:ascii="Times New Roman" w:cs="Times New Roman" w:eastAsia="Times New Roman" w:hAnsi="Times New Roman"/>
          <w:color w:val="000000"/>
        </w:rPr>
        <w:t>D</w:t>
      </w:r>
      <w:r>
        <w:rPr>
          <w:rFonts w:ascii="宋体" w:cs="宋体" w:eastAsia="宋体" w:hAnsi="宋体"/>
          <w:color w:val="000000"/>
        </w:rPr>
        <w:t>。</w:t>
      </w:r>
    </w:p>
    <w:p>
      <w:pPr>
        <w:spacing w:line="360" w:lineRule="auto"/>
        <w:jc w:val="both"/>
        <w:textAlignment w:val="center"/>
        <w:rPr>
          <w:color w:val="000000"/>
        </w:rPr>
      </w:pPr>
      <w:r>
        <w:rPr>
          <w:rFonts w:ascii="宋体" w:cs="宋体" w:eastAsia="宋体" w:hAnsi="宋体"/>
          <w:b/>
          <w:color w:val="000000"/>
          <w:sz w:val="24"/>
        </w:rPr>
        <w:t>二、非选择题：本题共</w:t>
      </w:r>
      <w:r>
        <w:rPr>
          <w:rFonts w:ascii="Times New Roman" w:cs="Times New Roman" w:eastAsia="Times New Roman" w:hAnsi="Times New Roman"/>
          <w:b/>
          <w:color w:val="000000"/>
          <w:sz w:val="24"/>
        </w:rPr>
        <w:t>4</w:t>
      </w:r>
      <w:r>
        <w:rPr>
          <w:rFonts w:ascii="宋体" w:cs="宋体" w:eastAsia="宋体" w:hAnsi="宋体"/>
          <w:b/>
          <w:color w:val="000000"/>
          <w:sz w:val="24"/>
        </w:rPr>
        <w:t>小题，共</w:t>
      </w:r>
      <w:r>
        <w:rPr>
          <w:rFonts w:ascii="Times New Roman" w:cs="Times New Roman" w:eastAsia="Times New Roman" w:hAnsi="Times New Roman"/>
          <w:b/>
          <w:color w:val="000000"/>
          <w:sz w:val="24"/>
        </w:rPr>
        <w:t>61</w:t>
      </w:r>
      <w:r>
        <w:rPr>
          <w:rFonts w:ascii="宋体" w:cs="宋体" w:eastAsia="宋体" w:hAnsi="宋体"/>
          <w:b/>
          <w:color w:val="000000"/>
          <w:sz w:val="24"/>
        </w:rPr>
        <w:t>分。</w:t>
      </w:r>
    </w:p>
    <w:p>
      <w:pPr>
        <w:spacing w:line="360" w:lineRule="auto"/>
        <w:jc w:val="both"/>
        <w:textAlignment w:val="center"/>
        <w:rPr>
          <w:color w:val="000000"/>
        </w:rPr>
      </w:pPr>
      <w:r>
        <w:rPr>
          <w:color w:val="000000"/>
        </w:rPr>
        <w:t xml:space="preserve">14. </w:t>
      </w:r>
      <w:r>
        <w:rPr>
          <w:rFonts w:ascii="宋体" w:cs="宋体" w:eastAsia="宋体" w:hAnsi="宋体"/>
          <w:color w:val="000000"/>
        </w:rPr>
        <w:t>金常以微细粒浸染于含砷黄铁矿中，此类矿石</w:t>
      </w:r>
      <w:r>
        <w:rPr>
          <w:rFonts w:ascii="宋体" w:cs="宋体" w:eastAsia="宋体" w:hAnsi="宋体"/>
          <w:color w:val="000000"/>
          <w:position w:val="0"/>
        </w:rPr>
        <w:drawing>
          <wp:inline>
            <wp:extent cx="133350" cy="177800"/>
            <wp:docPr id="90262680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2626802" name=""/>
                    <pic:cNvPicPr>
                      <a:picLocks noChangeAspect="1"/>
                    </pic:cNvPicPr>
                  </pic:nvPicPr>
                  <pic:blipFill>
                    <a:blip r:embed="rId32"/>
                    <a:stretch>
                      <a:fillRect/>
                    </a:stretch>
                  </pic:blipFill>
                  <pic:spPr>
                    <a:xfrm>
                      <a:off x="0" y="0"/>
                      <a:ext cx="133350" cy="177800"/>
                    </a:xfrm>
                    <a:prstGeom prst="rect">
                      <a:avLst/>
                    </a:prstGeom>
                  </pic:spPr>
                </pic:pic>
              </a:graphicData>
            </a:graphic>
          </wp:inline>
        </w:drawing>
      </w:r>
      <w:r>
        <w:rPr>
          <w:rFonts w:ascii="宋体" w:cs="宋体" w:eastAsia="宋体" w:hAnsi="宋体"/>
          <w:color w:val="000000"/>
        </w:rPr>
        <w:t>预氧化处理方法主要有：焙烧氧化、生物氧化和湿法氧化。</w:t>
      </w:r>
    </w:p>
    <w:p>
      <w:pPr>
        <w:spacing w:line="360" w:lineRule="auto"/>
        <w:jc w:val="left"/>
        <w:textAlignment w:val="center"/>
        <w:rPr>
          <w:color w:val="000000"/>
        </w:rPr>
      </w:pPr>
      <w:r>
        <w:rPr>
          <w:color w:val="000000"/>
        </w:rPr>
        <w:t>（1）</w:t>
      </w:r>
      <w:r>
        <w:rPr>
          <w:rFonts w:ascii="宋体" w:cs="宋体" w:eastAsia="宋体" w:hAnsi="宋体"/>
          <w:color w:val="000000"/>
        </w:rPr>
        <w:t>含砷黄铁矿</w:t>
      </w:r>
      <w:r>
        <w:rPr>
          <w:rFonts w:ascii="Times New Roman" w:cs="Times New Roman" w:eastAsia="Times New Roman" w:hAnsi="Times New Roman"/>
          <w:color w:val="000000"/>
        </w:rPr>
        <w:t>(</w:t>
      </w:r>
      <w:r>
        <w:rPr>
          <w:rFonts w:ascii="宋体" w:cs="宋体" w:eastAsia="宋体" w:hAnsi="宋体"/>
          <w:color w:val="000000"/>
        </w:rPr>
        <w:t>主要成分为</w:t>
      </w:r>
      <w:r>
        <w:rPr>
          <w:rFonts w:ascii="Times New Roman" w:cs="Times New Roman" w:eastAsia="Times New Roman" w:hAnsi="Times New Roman"/>
          <w:color w:val="000000"/>
        </w:rPr>
        <w:t>FeAsS</w:t>
      </w:r>
      <w:r>
        <w:rPr>
          <w:rFonts w:ascii="宋体" w:cs="宋体" w:eastAsia="宋体" w:hAnsi="宋体"/>
          <w:color w:val="000000"/>
        </w:rPr>
        <w:t>，其中</w:t>
      </w:r>
      <w:r>
        <w:rPr>
          <w:rFonts w:ascii="Times New Roman" w:cs="Times New Roman" w:eastAsia="Times New Roman" w:hAnsi="Times New Roman"/>
          <w:color w:val="000000"/>
        </w:rPr>
        <w:t>As</w:t>
      </w:r>
      <w:r>
        <w:rPr>
          <w:rFonts w:ascii="宋体" w:cs="宋体" w:eastAsia="宋体" w:hAnsi="宋体"/>
          <w:color w:val="000000"/>
        </w:rPr>
        <w:t>元素为</w:t>
      </w:r>
      <w:r>
        <w:rPr>
          <w:rFonts w:ascii="Times New Roman" w:cs="Times New Roman" w:eastAsia="Times New Roman" w:hAnsi="Times New Roman"/>
          <w:color w:val="000000"/>
        </w:rPr>
        <w:t>0</w:t>
      </w:r>
      <w:r>
        <w:rPr>
          <w:rFonts w:ascii="宋体" w:cs="宋体" w:eastAsia="宋体" w:hAnsi="宋体"/>
          <w:color w:val="000000"/>
        </w:rPr>
        <w:t>价</w:t>
      </w:r>
      <w:r>
        <w:rPr>
          <w:rFonts w:ascii="Times New Roman" w:cs="Times New Roman" w:eastAsia="Times New Roman" w:hAnsi="Times New Roman"/>
          <w:color w:val="000000"/>
        </w:rPr>
        <w:t>)</w:t>
      </w:r>
      <w:r>
        <w:rPr>
          <w:rFonts w:ascii="宋体" w:cs="宋体" w:eastAsia="宋体" w:hAnsi="宋体"/>
          <w:color w:val="000000"/>
        </w:rPr>
        <w:t>高温焙烧氧化后，再用氰化钠</w:t>
      </w:r>
      <w:r>
        <w:rPr>
          <w:rFonts w:ascii="Times New Roman" w:cs="Times New Roman" w:eastAsia="Times New Roman" w:hAnsi="Times New Roman"/>
          <w:color w:val="000000"/>
        </w:rPr>
        <w:t>(NaCN)</w:t>
      </w:r>
      <w:r>
        <w:rPr>
          <w:rFonts w:ascii="宋体" w:cs="宋体" w:eastAsia="宋体" w:hAnsi="宋体"/>
          <w:color w:val="000000"/>
        </w:rPr>
        <w:t>溶液浸出。</w:t>
      </w:r>
    </w:p>
    <w:p>
      <w:pPr>
        <w:spacing w:line="360" w:lineRule="auto"/>
        <w:jc w:val="both"/>
        <w:textAlignment w:val="center"/>
        <w:rPr>
          <w:color w:val="000000"/>
        </w:rPr>
      </w:pPr>
      <w:r>
        <w:rPr>
          <w:rFonts w:ascii="宋体" w:cs="宋体" w:eastAsia="宋体" w:hAnsi="宋体"/>
          <w:color w:val="000000"/>
        </w:rPr>
        <w:t>①焙烧氧化的固体产物有</w:t>
      </w:r>
      <w:r>
        <w:rPr>
          <w:rFonts w:ascii="Times New Roman" w:cs="Times New Roman" w:eastAsia="Times New Roman" w:hAnsi="Times New Roman"/>
          <w:color w:val="000000"/>
        </w:rPr>
        <w:t>As</w:t>
      </w:r>
      <w:r>
        <w:rPr>
          <w:color w:val="000000"/>
          <w:vertAlign w:val="subscript"/>
        </w:rPr>
        <w:t>4</w:t>
      </w:r>
      <w:r>
        <w:rPr>
          <w:rFonts w:ascii="Times New Roman" w:cs="Times New Roman" w:eastAsia="Times New Roman" w:hAnsi="Times New Roman"/>
          <w:color w:val="000000"/>
        </w:rPr>
        <w:t>O</w:t>
      </w:r>
      <w:r>
        <w:rPr>
          <w:color w:val="000000"/>
          <w:vertAlign w:val="subscript"/>
        </w:rPr>
        <w:t>6</w:t>
      </w:r>
      <w:r>
        <w:rPr>
          <w:rFonts w:ascii="宋体" w:cs="宋体" w:eastAsia="宋体" w:hAnsi="宋体"/>
          <w:color w:val="000000"/>
        </w:rPr>
        <w:t>、</w:t>
      </w:r>
      <w:r>
        <w:rPr>
          <w:rFonts w:ascii="Times New Roman" w:cs="Times New Roman" w:eastAsia="Times New Roman" w:hAnsi="Times New Roman"/>
          <w:color w:val="000000"/>
        </w:rPr>
        <w:t>Fe</w:t>
      </w:r>
      <w:r>
        <w:rPr>
          <w:color w:val="000000"/>
          <w:vertAlign w:val="subscript"/>
        </w:rPr>
        <w:t>3</w:t>
      </w:r>
      <w:r>
        <w:rPr>
          <w:rFonts w:ascii="Times New Roman" w:cs="Times New Roman" w:eastAsia="Times New Roman" w:hAnsi="Times New Roman"/>
          <w:color w:val="000000"/>
        </w:rPr>
        <w:t>O</w:t>
      </w:r>
      <w:r>
        <w:rPr>
          <w:color w:val="000000"/>
          <w:vertAlign w:val="subscript"/>
        </w:rPr>
        <w:t>4</w:t>
      </w:r>
      <w:r>
        <w:rPr>
          <w:rFonts w:ascii="宋体" w:cs="宋体" w:eastAsia="宋体" w:hAnsi="宋体"/>
          <w:color w:val="000000"/>
        </w:rPr>
        <w:t>，该反应的化学方程式为</w:t>
      </w:r>
      <w:r>
        <w:rPr>
          <w:color w:val="000000"/>
        </w:rPr>
        <w:t>___________</w:t>
      </w:r>
      <w:r>
        <w:rPr>
          <w:rFonts w:ascii="宋体" w:cs="宋体" w:eastAsia="宋体" w:hAnsi="宋体"/>
          <w:color w:val="000000"/>
        </w:rPr>
        <w:t>。</w:t>
      </w:r>
    </w:p>
    <w:p>
      <w:pPr>
        <w:spacing w:line="360" w:lineRule="auto"/>
        <w:jc w:val="both"/>
        <w:textAlignment w:val="center"/>
        <w:rPr>
          <w:color w:val="000000"/>
        </w:rPr>
      </w:pPr>
      <w:r>
        <w:rPr>
          <w:rFonts w:ascii="宋体" w:cs="宋体" w:eastAsia="宋体" w:hAnsi="宋体"/>
          <w:color w:val="000000"/>
        </w:rPr>
        <w:t>②臭氧化法去除</w:t>
      </w:r>
      <w:r>
        <w:rPr>
          <w:rFonts w:ascii="Times New Roman" w:cs="Times New Roman" w:eastAsia="Times New Roman" w:hAnsi="Times New Roman"/>
          <w:color w:val="000000"/>
        </w:rPr>
        <w:t>CN</w:t>
      </w:r>
      <w:r>
        <w:rPr>
          <w:color w:val="000000"/>
          <w:vertAlign w:val="superscript"/>
        </w:rPr>
        <w:t>-</w:t>
      </w:r>
      <w:r>
        <w:rPr>
          <w:rFonts w:ascii="宋体" w:cs="宋体" w:eastAsia="宋体" w:hAnsi="宋体"/>
          <w:color w:val="000000"/>
        </w:rPr>
        <w:t>。“臭氧</w:t>
      </w:r>
      <w:r>
        <w:rPr>
          <w:rFonts w:ascii="Times New Roman" w:cs="Times New Roman" w:eastAsia="Times New Roman" w:hAnsi="Times New Roman"/>
          <w:color w:val="000000"/>
        </w:rPr>
        <w:t>-</w:t>
      </w:r>
      <w:r>
        <w:rPr>
          <w:rFonts w:ascii="宋体" w:cs="宋体" w:eastAsia="宋体" w:hAnsi="宋体"/>
          <w:color w:val="000000"/>
        </w:rPr>
        <w:t>活性炭”去除浸出液中</w:t>
      </w:r>
      <w:r>
        <w:rPr>
          <w:rFonts w:ascii="Times New Roman" w:cs="Times New Roman" w:eastAsia="Times New Roman" w:hAnsi="Times New Roman"/>
          <w:color w:val="000000"/>
        </w:rPr>
        <w:t>CN</w:t>
      </w:r>
      <w:r>
        <w:rPr>
          <w:color w:val="000000"/>
          <w:vertAlign w:val="superscript"/>
        </w:rPr>
        <w:t>-</w:t>
      </w:r>
      <w:r>
        <w:rPr>
          <w:rFonts w:ascii="宋体" w:cs="宋体" w:eastAsia="宋体" w:hAnsi="宋体"/>
          <w:color w:val="000000"/>
        </w:rPr>
        <w:t>的机理如下图所示</w:t>
      </w:r>
      <w:r>
        <w:rPr>
          <w:rFonts w:ascii="Times New Roman" w:cs="Times New Roman" w:eastAsia="Times New Roman" w:hAnsi="Times New Roman"/>
          <w:color w:val="000000"/>
        </w:rPr>
        <w:t>(</w:t>
      </w:r>
      <w:r>
        <w:rPr>
          <w:rFonts w:ascii="宋体" w:cs="宋体" w:eastAsia="宋体" w:hAnsi="宋体"/>
          <w:color w:val="000000"/>
        </w:rPr>
        <w:t>“</w:t>
      </w:r>
      <w:r>
        <w:rPr>
          <w:rFonts w:ascii="Times New Roman" w:cs="Times New Roman" w:eastAsia="Times New Roman" w:hAnsi="Times New Roman"/>
          <w:color w:val="000000"/>
        </w:rPr>
        <w:t>*</w:t>
      </w:r>
      <w:r>
        <w:rPr>
          <w:rFonts w:ascii="宋体" w:cs="宋体" w:eastAsia="宋体" w:hAnsi="宋体"/>
          <w:color w:val="000000"/>
        </w:rPr>
        <w:t>”表示活性炭表面吸附的物种，碱性条件下活性炭催化</w:t>
      </w:r>
      <w:r>
        <w:rPr>
          <w:rFonts w:ascii="Times New Roman" w:cs="Times New Roman" w:eastAsia="Times New Roman" w:hAnsi="Times New Roman"/>
          <w:color w:val="000000"/>
        </w:rPr>
        <w:t>O</w:t>
      </w:r>
      <w:r>
        <w:rPr>
          <w:color w:val="000000"/>
          <w:vertAlign w:val="subscript"/>
        </w:rPr>
        <w:t>3</w:t>
      </w:r>
      <w:r>
        <w:rPr>
          <w:rFonts w:ascii="宋体" w:cs="宋体" w:eastAsia="宋体" w:hAnsi="宋体"/>
          <w:color w:val="000000"/>
        </w:rPr>
        <w:t>产生</w:t>
      </w:r>
      <w:r>
        <w:rPr>
          <w:rFonts w:ascii="Times New Roman" w:cs="Times New Roman" w:eastAsia="Times New Roman" w:hAnsi="Times New Roman"/>
          <w:color w:val="000000"/>
        </w:rPr>
        <w:t>HO</w:t>
      </w:r>
      <w:r>
        <w:rPr>
          <w:color w:val="000000"/>
          <w:vertAlign w:val="superscript"/>
        </w:rPr>
        <w:t>-</w:t>
      </w:r>
      <w:r>
        <w:rPr>
          <w:rFonts w:ascii="Times New Roman" w:cs="Times New Roman" w:eastAsia="Times New Roman" w:hAnsi="Times New Roman"/>
          <w:color w:val="000000"/>
        </w:rPr>
        <w:t>)</w:t>
      </w:r>
      <w:r>
        <w:rPr>
          <w:rFonts w:ascii="宋体" w:cs="宋体" w:eastAsia="宋体" w:hAnsi="宋体"/>
          <w:color w:val="000000"/>
        </w:rPr>
        <w:t>。</w:t>
      </w:r>
    </w:p>
    <w:p>
      <w:pPr>
        <w:spacing w:line="360" w:lineRule="auto"/>
        <w:jc w:val="both"/>
        <w:textAlignment w:val="center"/>
        <w:rPr>
          <w:color w:val="000000"/>
        </w:rPr>
      </w:pPr>
      <w:r>
        <w:rPr>
          <w:color w:val="000000"/>
        </w:rPr>
        <w:drawing>
          <wp:inline>
            <wp:extent cx="3086100" cy="1009650"/>
            <wp:docPr descr="学科网(www.zxxk.com)--教育资源门户，提供试卷、教案、课件、论文、素材以及各类教学资源下载，还有大量而丰富的教学相关资讯！ gVmw8QYcAzDNAx1ODbqMbQ==" id="10002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r:embed="rId193"/>
                    <a:stretch>
                      <a:fillRect/>
                    </a:stretch>
                  </pic:blipFill>
                  <pic:spPr>
                    <a:xfrm>
                      <a:off x="0" y="0"/>
                      <a:ext cx="3086100" cy="1009650"/>
                    </a:xfrm>
                    <a:prstGeom prst="rect">
                      <a:avLst/>
                    </a:prstGeom>
                  </pic:spPr>
                </pic:pic>
              </a:graphicData>
            </a:graphic>
          </wp:inline>
        </w:drawing>
      </w:r>
    </w:p>
    <w:p>
      <w:pPr>
        <w:spacing w:line="360" w:lineRule="auto"/>
        <w:jc w:val="both"/>
        <w:textAlignment w:val="center"/>
        <w:rPr>
          <w:color w:val="000000"/>
        </w:rPr>
      </w:pPr>
      <w:r>
        <w:rPr>
          <w:rFonts w:ascii="Times New Roman" w:cs="Times New Roman" w:eastAsia="Times New Roman" w:hAnsi="Times New Roman"/>
          <w:color w:val="000000"/>
        </w:rPr>
        <w:t>HO·</w:t>
      </w:r>
      <w:r>
        <w:rPr>
          <w:rFonts w:ascii="宋体" w:cs="宋体" w:eastAsia="宋体" w:hAnsi="宋体"/>
          <w:color w:val="000000"/>
        </w:rPr>
        <w:t>氧化</w:t>
      </w:r>
      <w:r>
        <w:rPr>
          <w:rFonts w:ascii="Times New Roman" w:cs="Times New Roman" w:eastAsia="Times New Roman" w:hAnsi="Times New Roman"/>
          <w:color w:val="000000"/>
        </w:rPr>
        <w:t>CN</w:t>
      </w:r>
      <w:r>
        <w:rPr>
          <w:color w:val="000000"/>
          <w:vertAlign w:val="superscript"/>
        </w:rPr>
        <w:t>-</w:t>
      </w:r>
      <w:r>
        <w:rPr>
          <w:rFonts w:ascii="宋体" w:cs="宋体" w:eastAsia="宋体" w:hAnsi="宋体"/>
          <w:color w:val="000000"/>
        </w:rPr>
        <w:t>的离子方程式为：</w:t>
      </w:r>
      <w:r>
        <w:rPr>
          <w:color w:val="000000"/>
        </w:rPr>
        <w:t>___________</w:t>
      </w:r>
      <w:r>
        <w:rPr>
          <w:rFonts w:ascii="宋体" w:cs="宋体" w:eastAsia="宋体" w:hAnsi="宋体"/>
          <w:color w:val="000000"/>
        </w:rPr>
        <w:t>。</w:t>
      </w:r>
    </w:p>
    <w:p>
      <w:pPr>
        <w:spacing w:line="360" w:lineRule="auto"/>
        <w:jc w:val="both"/>
        <w:textAlignment w:val="center"/>
        <w:rPr>
          <w:color w:val="000000"/>
        </w:rPr>
      </w:pPr>
      <w:r>
        <w:rPr>
          <w:rFonts w:ascii="宋体" w:cs="宋体" w:eastAsia="宋体" w:hAnsi="宋体"/>
          <w:color w:val="000000"/>
        </w:rPr>
        <w:t>③在含氰废水</w:t>
      </w:r>
      <w:r>
        <w:rPr>
          <w:rFonts w:ascii="Times New Roman" w:cs="Times New Roman" w:eastAsia="Times New Roman" w:hAnsi="Times New Roman"/>
          <w:color w:val="000000"/>
        </w:rPr>
        <w:t>pH=8</w:t>
      </w:r>
      <w:r>
        <w:rPr>
          <w:rFonts w:ascii="宋体" w:cs="宋体" w:eastAsia="宋体" w:hAnsi="宋体"/>
          <w:color w:val="000000"/>
        </w:rPr>
        <w:t>，臭氧通入量为</w:t>
      </w:r>
      <w:r>
        <w:rPr>
          <w:rFonts w:ascii="Times New Roman" w:cs="Times New Roman" w:eastAsia="Times New Roman" w:hAnsi="Times New Roman"/>
          <w:color w:val="000000"/>
        </w:rPr>
        <w:t>25mg·min</w:t>
      </w:r>
      <w:r>
        <w:rPr>
          <w:color w:val="000000"/>
          <w:vertAlign w:val="superscript"/>
        </w:rPr>
        <w:t>-1</w:t>
      </w:r>
      <w:r>
        <w:rPr>
          <w:rFonts w:ascii="宋体" w:cs="宋体" w:eastAsia="宋体" w:hAnsi="宋体"/>
          <w:color w:val="000000"/>
        </w:rPr>
        <w:t>的实验条件下，</w:t>
      </w:r>
      <w:r>
        <w:rPr>
          <w:rFonts w:ascii="Times New Roman" w:cs="Times New Roman" w:eastAsia="Times New Roman" w:hAnsi="Times New Roman"/>
          <w:color w:val="000000"/>
        </w:rPr>
        <w:t>1L</w:t>
      </w:r>
      <w:r>
        <w:rPr>
          <w:rFonts w:ascii="宋体" w:cs="宋体" w:eastAsia="宋体" w:hAnsi="宋体"/>
          <w:color w:val="000000"/>
        </w:rPr>
        <w:t>含氰废水分别在“臭氧”、“活性炭”和“臭氧一活性炭”三种体系下对</w:t>
      </w:r>
      <w:r>
        <w:rPr>
          <w:rFonts w:ascii="Times New Roman" w:cs="Times New Roman" w:eastAsia="Times New Roman" w:hAnsi="Times New Roman"/>
          <w:color w:val="000000"/>
        </w:rPr>
        <w:t>CN</w:t>
      </w:r>
      <w:r>
        <w:rPr>
          <w:color w:val="000000"/>
          <w:vertAlign w:val="superscript"/>
        </w:rPr>
        <w:t>-</w:t>
      </w:r>
      <w:r>
        <w:rPr>
          <w:rFonts w:ascii="宋体" w:cs="宋体" w:eastAsia="宋体" w:hAnsi="宋体"/>
          <w:color w:val="000000"/>
        </w:rPr>
        <w:t>的去除率随时间变化的曲线如图所示。</w:t>
      </w:r>
    </w:p>
    <w:p>
      <w:pPr>
        <w:spacing w:line="360" w:lineRule="auto"/>
        <w:jc w:val="both"/>
        <w:textAlignment w:val="center"/>
        <w:rPr>
          <w:color w:val="000000"/>
        </w:rPr>
      </w:pPr>
      <w:r>
        <w:rPr>
          <w:color w:val="000000"/>
        </w:rPr>
        <w:drawing>
          <wp:inline>
            <wp:extent cx="2562225" cy="2009775"/>
            <wp:docPr descr="学科网(www.zxxk.com)--教育资源门户，提供试卷、教案、课件、论文、素材以及各类教学资源下载，还有大量而丰富的教学相关资讯！ gVmw8QYcAzDNAx1ODbqMbQ==" id="10002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
                    <pic:cNvPicPr>
                      <a:picLocks noChangeAspect="1"/>
                    </pic:cNvPicPr>
                  </pic:nvPicPr>
                  <pic:blipFill>
                    <a:blip r:embed="rId194"/>
                    <a:stretch>
                      <a:fillRect/>
                    </a:stretch>
                  </pic:blipFill>
                  <pic:spPr>
                    <a:xfrm>
                      <a:off x="0" y="0"/>
                      <a:ext cx="2562225" cy="2009775"/>
                    </a:xfrm>
                    <a:prstGeom prst="rect">
                      <a:avLst/>
                    </a:prstGeom>
                  </pic:spPr>
                </pic:pic>
              </a:graphicData>
            </a:graphic>
          </wp:inline>
        </w:drawing>
      </w:r>
    </w:p>
    <w:p>
      <w:pPr>
        <w:spacing w:line="360" w:lineRule="auto"/>
        <w:jc w:val="both"/>
        <w:textAlignment w:val="center"/>
        <w:rPr>
          <w:color w:val="000000"/>
        </w:rPr>
      </w:pPr>
      <w:r>
        <w:rPr>
          <w:rFonts w:ascii="宋体" w:cs="宋体" w:eastAsia="宋体" w:hAnsi="宋体"/>
          <w:color w:val="000000"/>
        </w:rPr>
        <w:t>“臭氧一活性炭”体系对</w:t>
      </w:r>
      <w:r>
        <w:rPr>
          <w:rFonts w:ascii="Times New Roman" w:cs="Times New Roman" w:eastAsia="Times New Roman" w:hAnsi="Times New Roman"/>
          <w:color w:val="000000"/>
        </w:rPr>
        <w:t>CN</w:t>
      </w:r>
      <w:r>
        <w:rPr>
          <w:color w:val="000000"/>
          <w:vertAlign w:val="superscript"/>
        </w:rPr>
        <w:t>-</w:t>
      </w:r>
      <w:r>
        <w:rPr>
          <w:rFonts w:ascii="宋体" w:cs="宋体" w:eastAsia="宋体" w:hAnsi="宋体"/>
          <w:color w:val="000000"/>
        </w:rPr>
        <w:t>的去除率明显优于另外两个体系。与</w:t>
      </w:r>
      <w:r>
        <w:rPr>
          <w:rFonts w:ascii="Times New Roman" w:cs="Times New Roman" w:eastAsia="Times New Roman" w:hAnsi="Times New Roman"/>
          <w:color w:val="000000"/>
        </w:rPr>
        <w:t>pH=8</w:t>
      </w:r>
      <w:r>
        <w:rPr>
          <w:rFonts w:ascii="宋体" w:cs="宋体" w:eastAsia="宋体" w:hAnsi="宋体"/>
          <w:color w:val="000000"/>
        </w:rPr>
        <w:t>相比，调节废水</w:t>
      </w:r>
      <w:r>
        <w:rPr>
          <w:rFonts w:ascii="Times New Roman" w:cs="Times New Roman" w:eastAsia="Times New Roman" w:hAnsi="Times New Roman"/>
          <w:color w:val="000000"/>
        </w:rPr>
        <w:t>pH=10</w:t>
      </w:r>
      <w:r>
        <w:rPr>
          <w:rFonts w:ascii="宋体" w:cs="宋体" w:eastAsia="宋体" w:hAnsi="宋体"/>
          <w:color w:val="000000"/>
        </w:rPr>
        <w:t>时，“臭氧一活性炭”体系对</w:t>
      </w:r>
      <w:r>
        <w:rPr>
          <w:rFonts w:ascii="Times New Roman" w:cs="Times New Roman" w:eastAsia="Times New Roman" w:hAnsi="Times New Roman"/>
          <w:color w:val="000000"/>
        </w:rPr>
        <w:t>CN</w:t>
      </w:r>
      <w:r>
        <w:rPr>
          <w:color w:val="000000"/>
          <w:vertAlign w:val="superscript"/>
        </w:rPr>
        <w:t>-</w:t>
      </w:r>
      <w:r>
        <w:rPr>
          <w:rFonts w:ascii="宋体" w:cs="宋体" w:eastAsia="宋体" w:hAnsi="宋体"/>
          <w:color w:val="000000"/>
        </w:rPr>
        <w:t>的去除率明显增大的原因是</w:t>
      </w:r>
      <w:r>
        <w:rPr>
          <w:color w:val="000000"/>
        </w:rPr>
        <w:t>___________</w:t>
      </w:r>
      <w:r>
        <w:rPr>
          <w:rFonts w:ascii="宋体" w:cs="宋体" w:eastAsia="宋体" w:hAnsi="宋体"/>
          <w:color w:val="000000"/>
        </w:rPr>
        <w:t>。</w:t>
      </w:r>
    </w:p>
    <w:p>
      <w:pPr>
        <w:spacing w:line="360" w:lineRule="auto"/>
        <w:jc w:val="left"/>
        <w:textAlignment w:val="center"/>
        <w:rPr>
          <w:color w:val="000000"/>
        </w:rPr>
      </w:pPr>
      <w:r>
        <w:rPr>
          <w:color w:val="000000"/>
        </w:rPr>
        <w:t>（2）</w:t>
      </w:r>
      <w:r>
        <w:rPr>
          <w:rFonts w:ascii="宋体" w:cs="宋体" w:eastAsia="宋体" w:hAnsi="宋体"/>
          <w:color w:val="000000"/>
        </w:rPr>
        <w:t>利用细菌进行生物氧化提取金。</w:t>
      </w:r>
      <w:r>
        <w:rPr>
          <w:rFonts w:ascii="Times New Roman" w:cs="Times New Roman" w:eastAsia="Times New Roman" w:hAnsi="Times New Roman"/>
          <w:color w:val="000000"/>
        </w:rPr>
        <w:t>pH</w:t>
      </w:r>
      <w:r>
        <w:rPr>
          <w:rFonts w:ascii="宋体" w:cs="宋体" w:eastAsia="宋体" w:hAnsi="宋体"/>
          <w:color w:val="000000"/>
        </w:rPr>
        <w:t>对金的浸出率影响如图：</w:t>
      </w:r>
    </w:p>
    <w:p>
      <w:pPr>
        <w:spacing w:line="360" w:lineRule="auto"/>
        <w:jc w:val="both"/>
        <w:textAlignment w:val="center"/>
        <w:rPr>
          <w:color w:val="000000"/>
        </w:rPr>
      </w:pPr>
      <w:r>
        <w:rPr>
          <w:color w:val="000000"/>
        </w:rPr>
        <w:drawing>
          <wp:inline>
            <wp:extent cx="2552700" cy="1733550"/>
            <wp:docPr descr="学科网(www.zxxk.com)--教育资源门户，提供试卷、教案、课件、论文、素材以及各类教学资源下载，还有大量而丰富的教学相关资讯！ gVmw8QYcAzDNAx1ODbqMbQ==" id="10002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
                    <pic:cNvPicPr>
                      <a:picLocks noChangeAspect="1"/>
                    </pic:cNvPicPr>
                  </pic:nvPicPr>
                  <pic:blipFill>
                    <a:blip r:embed="rId195"/>
                    <a:stretch>
                      <a:fillRect/>
                    </a:stretch>
                  </pic:blipFill>
                  <pic:spPr>
                    <a:xfrm>
                      <a:off x="0" y="0"/>
                      <a:ext cx="2552700" cy="1733550"/>
                    </a:xfrm>
                    <a:prstGeom prst="rect">
                      <a:avLst/>
                    </a:prstGeom>
                  </pic:spPr>
                </pic:pic>
              </a:graphicData>
            </a:graphic>
          </wp:inline>
        </w:drawing>
      </w:r>
    </w:p>
    <w:p>
      <w:pPr>
        <w:spacing w:line="360" w:lineRule="auto"/>
        <w:jc w:val="both"/>
        <w:textAlignment w:val="center"/>
        <w:rPr>
          <w:color w:val="000000"/>
        </w:rPr>
      </w:pPr>
      <w:r>
        <w:rPr>
          <w:rFonts w:ascii="Times New Roman" w:cs="Times New Roman" w:eastAsia="Times New Roman" w:hAnsi="Times New Roman"/>
          <w:color w:val="000000"/>
        </w:rPr>
        <w:t>pH</w:t>
      </w:r>
      <w:r>
        <w:rPr>
          <w:rFonts w:ascii="宋体" w:cs="宋体" w:eastAsia="宋体" w:hAnsi="宋体"/>
          <w:color w:val="000000"/>
        </w:rPr>
        <w:t>影响金浸出率的原因是</w:t>
      </w:r>
      <w:r>
        <w:rPr>
          <w:color w:val="000000"/>
        </w:rPr>
        <w:t>___________</w:t>
      </w:r>
      <w:r>
        <w:rPr>
          <w:rFonts w:ascii="宋体" w:cs="宋体" w:eastAsia="宋体" w:hAnsi="宋体"/>
          <w:color w:val="000000"/>
        </w:rPr>
        <w:t>。</w:t>
      </w:r>
    </w:p>
    <w:p>
      <w:pPr>
        <w:spacing w:line="360" w:lineRule="auto"/>
        <w:jc w:val="left"/>
        <w:textAlignment w:val="center"/>
        <w:rPr>
          <w:color w:val="000000"/>
        </w:rPr>
      </w:pPr>
      <w:r>
        <w:rPr>
          <w:color w:val="000000"/>
        </w:rPr>
        <w:t>（3）</w:t>
      </w:r>
      <w:r>
        <w:rPr>
          <w:rFonts w:ascii="宋体" w:cs="宋体" w:eastAsia="宋体" w:hAnsi="宋体"/>
          <w:color w:val="000000"/>
        </w:rPr>
        <w:t>湿法氧化提取金。在溶液中，</w:t>
      </w:r>
      <w:r>
        <w:rPr>
          <w:rFonts w:ascii="Times New Roman" w:cs="Times New Roman" w:eastAsia="Times New Roman" w:hAnsi="Times New Roman"/>
          <w:color w:val="000000"/>
        </w:rPr>
        <w:t>Au</w:t>
      </w:r>
      <w:r>
        <w:rPr>
          <w:color w:val="000000"/>
          <w:vertAlign w:val="superscript"/>
        </w:rPr>
        <w:t>+</w:t>
      </w:r>
      <w:r>
        <w:rPr>
          <w:rFonts w:ascii="宋体" w:cs="宋体" w:eastAsia="宋体" w:hAnsi="宋体"/>
          <w:color w:val="000000"/>
        </w:rPr>
        <w:t>与</w:t>
      </w:r>
      <w:r>
        <w:object>
          <v:shape alt="学科网(www.zxxk.com)--教育资源门户，提供试卷、教案、课件、论文、素材以及各类教学资源下载，还有大量而丰富的教学相关资讯！ gVmw8QYcAzDNAx1ODbqMbQ==" id="_x0000_i1126" o:ole="" o:oleicon="f" style="width:15.85pt;height:16.5pt" type="#_x0000_t75">
            <v:imagedata o:title="eqId7a13dc8ea9c3e0294c09916eadc6effe" r:id="rId196"/>
          </v:shape>
          <o:OLEObject DrawAspect="Content" ObjectID="_102" ProgID="Equation.DSMT4" ShapeID="_x0000_i1126" Type="Embed" r:id="rId197"/>
        </w:object>
      </w:r>
      <w:r>
        <w:rPr>
          <w:rFonts w:ascii="宋体" w:cs="宋体" w:eastAsia="宋体" w:hAnsi="宋体"/>
          <w:color w:val="000000"/>
        </w:rPr>
        <w:t>、</w:t>
      </w:r>
      <w:r>
        <w:object>
          <v:shape alt="学科网(www.zxxk.com)--教育资源门户，提供试卷、教案、课件、论文、素材以及各类教学资源下载，还有大量而丰富的教学相关资讯！ gVmw8QYcAzDNAx1ODbqMbQ==" id="_x0000_i1127" o:ole="" o:oleicon="f" style="width:30.75pt;height:18.75pt" type="#_x0000_t75">
            <v:imagedata o:title="eqId7dc8bcf757a59673f3a211ca2013af82" r:id="rId198"/>
          </v:shape>
          <o:OLEObject DrawAspect="Content" ObjectID="_103" ProgID="Equation.DSMT4" ShapeID="_x0000_i1127" Type="Embed" r:id="rId199"/>
        </w:object>
      </w:r>
      <w:r>
        <w:rPr>
          <w:rFonts w:ascii="宋体" w:cs="宋体" w:eastAsia="宋体" w:hAnsi="宋体"/>
          <w:color w:val="000000"/>
        </w:rPr>
        <w:t>等能形成配合物。已知</w:t>
      </w:r>
      <w:r>
        <w:rPr>
          <w:rFonts w:ascii="Times New Roman" w:cs="Times New Roman" w:eastAsia="Times New Roman" w:hAnsi="Times New Roman"/>
          <w:color w:val="000000"/>
        </w:rPr>
        <w:t>Au</w:t>
      </w:r>
      <w:r>
        <w:rPr>
          <w:rFonts w:ascii="宋体" w:cs="宋体" w:eastAsia="宋体" w:hAnsi="宋体"/>
          <w:color w:val="000000"/>
        </w:rPr>
        <w:t>的硫酸盐难溶于水，</w:t>
      </w:r>
    </w:p>
    <w:p>
      <w:pPr>
        <w:spacing w:line="360" w:lineRule="auto"/>
        <w:jc w:val="both"/>
        <w:textAlignment w:val="center"/>
        <w:rPr>
          <w:color w:val="000000"/>
        </w:rPr>
      </w:pPr>
      <w:r>
        <w:rPr>
          <w:rFonts w:ascii="宋体" w:cs="宋体" w:eastAsia="宋体" w:hAnsi="宋体"/>
          <w:color w:val="000000"/>
        </w:rPr>
        <w:t>①工业上利用硫代硫酸盐可浸出金生成</w:t>
      </w:r>
      <w:r>
        <w:object>
          <v:shape alt="学科网(www.zxxk.com)--教育资源门户，提供试卷、教案、课件、论文、素材以及各类教学资源下载，还有大量而丰富的教学相关资讯！ gVmw8QYcAzDNAx1ODbqMbQ==" id="_x0000_i1128" o:ole="" o:oleicon="f" style="width:60pt;height:21.75pt" type="#_x0000_t75">
            <v:imagedata o:title="eqId1817c018511c23b2e9269ad227296f5e" r:id="rId200"/>
          </v:shape>
          <o:OLEObject DrawAspect="Content" ObjectID="_104" ProgID="Equation.DSMT4" ShapeID="_x0000_i1128" Type="Embed" r:id="rId201"/>
        </w:object>
      </w:r>
      <w:r>
        <w:rPr>
          <w:rFonts w:ascii="宋体" w:cs="宋体" w:eastAsia="宋体" w:hAnsi="宋体"/>
          <w:color w:val="000000"/>
        </w:rPr>
        <w:t>，但在富氧条件下浸出率明显降低，原因是</w:t>
      </w:r>
      <w:r>
        <w:rPr>
          <w:color w:val="000000"/>
        </w:rPr>
        <w:t>___________</w:t>
      </w:r>
      <w:r>
        <w:rPr>
          <w:rFonts w:ascii="宋体" w:cs="宋体" w:eastAsia="宋体" w:hAnsi="宋体"/>
          <w:color w:val="000000"/>
        </w:rPr>
        <w:t>。</w:t>
      </w:r>
    </w:p>
    <w:p>
      <w:pPr>
        <w:spacing w:line="360" w:lineRule="auto"/>
        <w:jc w:val="both"/>
        <w:textAlignment w:val="center"/>
        <w:rPr>
          <w:color w:val="000000"/>
        </w:rPr>
      </w:pPr>
      <w:r>
        <w:rPr>
          <w:rFonts w:ascii="宋体" w:cs="宋体" w:eastAsia="宋体" w:hAnsi="宋体"/>
          <w:color w:val="000000"/>
        </w:rPr>
        <w:t>②常温下，已知</w:t>
      </w:r>
      <w:r>
        <w:rPr>
          <w:rFonts w:ascii="Times New Roman" w:cs="Times New Roman" w:eastAsia="Times New Roman" w:hAnsi="Times New Roman"/>
          <w:color w:val="000000"/>
        </w:rPr>
        <w:t>H</w:t>
      </w:r>
      <w:r>
        <w:rPr>
          <w:color w:val="000000"/>
          <w:vertAlign w:val="subscript"/>
        </w:rPr>
        <w:t>2</w:t>
      </w:r>
      <w:r>
        <w:rPr>
          <w:rFonts w:ascii="Times New Roman" w:cs="Times New Roman" w:eastAsia="Times New Roman" w:hAnsi="Times New Roman"/>
          <w:color w:val="000000"/>
        </w:rPr>
        <w:t>S-HS-S</w:t>
      </w:r>
      <w:r>
        <w:rPr>
          <w:color w:val="000000"/>
          <w:vertAlign w:val="superscript"/>
        </w:rPr>
        <w:t>2-</w:t>
      </w:r>
      <w:r>
        <w:rPr>
          <w:rFonts w:ascii="宋体" w:cs="宋体" w:eastAsia="宋体" w:hAnsi="宋体"/>
          <w:color w:val="000000"/>
        </w:rPr>
        <w:t>粒子体系随</w:t>
      </w:r>
      <w:r>
        <w:rPr>
          <w:rFonts w:ascii="Times New Roman" w:cs="Times New Roman" w:eastAsia="Times New Roman" w:hAnsi="Times New Roman"/>
          <w:color w:val="000000"/>
        </w:rPr>
        <w:t>pH</w:t>
      </w:r>
      <w:r>
        <w:rPr>
          <w:rFonts w:ascii="宋体" w:cs="宋体" w:eastAsia="宋体" w:hAnsi="宋体"/>
          <w:color w:val="000000"/>
        </w:rPr>
        <w:t>变化各组分分布如图，多硫化物浸金的一种原理是：混合体系在通空气条件下氧化时，体系中</w:t>
      </w:r>
      <w:r>
        <w:rPr>
          <w:rFonts w:ascii="Times New Roman" w:cs="Times New Roman" w:eastAsia="Times New Roman" w:hAnsi="Times New Roman"/>
          <w:color w:val="000000"/>
        </w:rPr>
        <w:t>S</w:t>
      </w:r>
      <w:r>
        <w:rPr>
          <w:color w:val="000000"/>
          <w:vertAlign w:val="superscript"/>
        </w:rPr>
        <w:t>2-</w:t>
      </w:r>
      <w:r>
        <w:rPr>
          <w:rFonts w:ascii="宋体" w:cs="宋体" w:eastAsia="宋体" w:hAnsi="宋体"/>
          <w:color w:val="000000"/>
        </w:rPr>
        <w:t>先被氧化为</w:t>
      </w:r>
      <w:r>
        <w:rPr>
          <w:rFonts w:ascii="Times New Roman" w:cs="Times New Roman" w:eastAsia="Times New Roman" w:hAnsi="Times New Roman"/>
          <w:color w:val="000000"/>
        </w:rPr>
        <w:t>S</w:t>
      </w:r>
      <w:r>
        <w:rPr>
          <w:rFonts w:ascii="宋体" w:cs="宋体" w:eastAsia="宋体" w:hAnsi="宋体"/>
          <w:color w:val="000000"/>
        </w:rPr>
        <w:t>，再转化为</w:t>
      </w:r>
      <w:r>
        <w:object>
          <v:shape alt="学科网(www.zxxk.com)--教育资源门户，提供试卷、教案、课件、论文、素材以及各类教学资源下载，还有大量而丰富的教学相关资讯！ gVmw8QYcAzDNAx1ODbqMbQ==" id="_x0000_i1129" o:ole="" o:oleicon="f" style="width:15.75pt;height:18.75pt" type="#_x0000_t75">
            <v:imagedata o:title="eqId5a0272cea21a7fd31fd815eccc5f7d5b" r:id="rId202"/>
          </v:shape>
          <o:OLEObject DrawAspect="Content" ObjectID="_105" ProgID="Equation.DSMT4" ShapeID="_x0000_i1129" Type="Embed" r:id="rId203"/>
        </w:object>
      </w:r>
      <w:r>
        <w:rPr>
          <w:rFonts w:ascii="宋体" w:cs="宋体" w:eastAsia="宋体" w:hAnsi="宋体"/>
          <w:color w:val="000000"/>
        </w:rPr>
        <w:t>。研究发现</w:t>
      </w:r>
      <w:r>
        <w:object>
          <v:shape alt="学科网(www.zxxk.com)--教育资源门户，提供试卷、教案、课件、论文、素材以及各类教学资源下载，还有大量而丰富的教学相关资讯！ gVmw8QYcAzDNAx1ODbqMbQ==" id="_x0000_i1130" o:ole="" o:oleicon="f" style="width:15.75pt;height:18.75pt" type="#_x0000_t75">
            <v:imagedata o:title="eqId5a0272cea21a7fd31fd815eccc5f7d5b" r:id="rId202"/>
          </v:shape>
          <o:OLEObject DrawAspect="Content" ObjectID="_106" ProgID="Equation.DSMT4" ShapeID="_x0000_i1130" Type="Embed" r:id="rId204"/>
        </w:object>
      </w:r>
      <w:r>
        <w:rPr>
          <w:rFonts w:ascii="宋体" w:cs="宋体" w:eastAsia="宋体" w:hAnsi="宋体"/>
          <w:color w:val="000000"/>
        </w:rPr>
        <w:t>可将</w:t>
      </w:r>
      <w:r>
        <w:rPr>
          <w:rFonts w:ascii="Times New Roman" w:cs="Times New Roman" w:eastAsia="Times New Roman" w:hAnsi="Times New Roman"/>
          <w:color w:val="000000"/>
        </w:rPr>
        <w:t>Au</w:t>
      </w:r>
      <w:r>
        <w:rPr>
          <w:rFonts w:ascii="宋体" w:cs="宋体" w:eastAsia="宋体" w:hAnsi="宋体"/>
          <w:color w:val="000000"/>
        </w:rPr>
        <w:t>氧化为</w:t>
      </w:r>
      <w:r>
        <w:rPr>
          <w:rFonts w:ascii="Times New Roman" w:cs="Times New Roman" w:eastAsia="Times New Roman" w:hAnsi="Times New Roman"/>
          <w:color w:val="000000"/>
        </w:rPr>
        <w:t>AuS</w:t>
      </w:r>
      <w:r>
        <w:rPr>
          <w:color w:val="000000"/>
          <w:vertAlign w:val="superscript"/>
        </w:rPr>
        <w:t>-</w:t>
      </w:r>
      <w:r>
        <w:rPr>
          <w:rFonts w:ascii="宋体" w:cs="宋体" w:eastAsia="宋体" w:hAnsi="宋体"/>
          <w:color w:val="000000"/>
        </w:rPr>
        <w:t>，</w:t>
      </w:r>
      <w:r>
        <w:rPr>
          <w:rFonts w:ascii="Times New Roman" w:cs="Times New Roman" w:eastAsia="Times New Roman" w:hAnsi="Times New Roman"/>
          <w:color w:val="000000"/>
        </w:rPr>
        <w:t>pH=11</w:t>
      </w:r>
      <w:r>
        <w:rPr>
          <w:rFonts w:ascii="宋体" w:cs="宋体" w:eastAsia="宋体" w:hAnsi="宋体"/>
          <w:color w:val="000000"/>
        </w:rPr>
        <w:t>时</w:t>
      </w:r>
      <w:r>
        <w:object>
          <v:shape alt="学科网(www.zxxk.com)--教育资源门户，提供试卷、教案、课件、论文、素材以及各类教学资源下载，还有大量而丰富的教学相关资讯！ gVmw8QYcAzDNAx1ODbqMbQ==" id="_x0000_i1131" o:ole="" o:oleicon="f" style="width:18pt;height:18.75pt" type="#_x0000_t75">
            <v:imagedata o:title="eqIdc78b1b25ef11b883fd8f042dafc7d39f" r:id="rId205"/>
          </v:shape>
          <o:OLEObject DrawAspect="Content" ObjectID="_107" ProgID="Equation.DSMT4" ShapeID="_x0000_i1131" Type="Embed" r:id="rId206"/>
        </w:object>
      </w:r>
      <w:r>
        <w:rPr>
          <w:rFonts w:ascii="宋体" w:cs="宋体" w:eastAsia="宋体" w:hAnsi="宋体"/>
          <w:color w:val="000000"/>
        </w:rPr>
        <w:t>将</w:t>
      </w:r>
      <w:r>
        <w:rPr>
          <w:rFonts w:ascii="Times New Roman" w:cs="Times New Roman" w:eastAsia="Times New Roman" w:hAnsi="Times New Roman"/>
          <w:color w:val="000000"/>
        </w:rPr>
        <w:t>Au</w:t>
      </w:r>
      <w:r>
        <w:rPr>
          <w:rFonts w:ascii="宋体" w:cs="宋体" w:eastAsia="宋体" w:hAnsi="宋体"/>
          <w:color w:val="000000"/>
        </w:rPr>
        <w:t>氧化的离子方程式为</w:t>
      </w:r>
      <w:r>
        <w:rPr>
          <w:color w:val="000000"/>
        </w:rPr>
        <w:t>___________</w:t>
      </w:r>
      <w:r>
        <w:rPr>
          <w:rFonts w:ascii="宋体" w:cs="宋体" w:eastAsia="宋体" w:hAnsi="宋体"/>
          <w:color w:val="000000"/>
        </w:rPr>
        <w:t>。</w:t>
      </w:r>
    </w:p>
    <w:p>
      <w:pPr>
        <w:spacing w:line="360" w:lineRule="auto"/>
        <w:jc w:val="both"/>
        <w:textAlignment w:val="center"/>
        <w:rPr>
          <w:color w:val="000000"/>
        </w:rPr>
      </w:pPr>
      <w:r>
        <w:rPr>
          <w:color w:val="000000"/>
        </w:rPr>
        <w:drawing>
          <wp:inline>
            <wp:extent cx="2390775" cy="1905000"/>
            <wp:docPr descr="学科网(www.zxxk.com)--教育资源门户，提供试卷、教案、课件、论文、素材以及各类教学资源下载，还有大量而丰富的教学相关资讯！ gVmw8QYcAzDNAx1ODbqMbQ==" id="10002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
                    <pic:cNvPicPr>
                      <a:picLocks noChangeAspect="1"/>
                    </pic:cNvPicPr>
                  </pic:nvPicPr>
                  <pic:blipFill>
                    <a:blip r:embed="rId207"/>
                    <a:stretch>
                      <a:fillRect/>
                    </a:stretch>
                  </pic:blipFill>
                  <pic:spPr>
                    <a:xfrm>
                      <a:off x="0" y="0"/>
                      <a:ext cx="2390775" cy="1905000"/>
                    </a:xfrm>
                    <a:prstGeom prst="rect">
                      <a:avLst/>
                    </a:prstGeom>
                  </pic:spPr>
                </pic:pic>
              </a:graphicData>
            </a:graphic>
          </wp:inline>
        </w:drawing>
      </w:r>
    </w:p>
    <w:p>
      <w:pPr>
        <w:spacing w:line="360" w:lineRule="auto"/>
        <w:jc w:val="left"/>
        <w:textAlignment w:val="center"/>
        <w:rPr>
          <w:color w:val="000000"/>
        </w:rPr>
      </w:pPr>
      <w:r>
        <w:rPr>
          <w:color w:val="000000"/>
        </w:rPr>
        <w:t>（4）</w:t>
      </w:r>
      <w:r>
        <w:rPr>
          <w:rFonts w:ascii="宋体" w:cs="宋体" w:eastAsia="宋体" w:hAnsi="宋体"/>
          <w:color w:val="000000"/>
        </w:rPr>
        <w:t>准确称取某含金单质试样</w:t>
      </w:r>
      <w:r>
        <w:rPr>
          <w:rFonts w:ascii="Times New Roman" w:cs="Times New Roman" w:eastAsia="Times New Roman" w:hAnsi="Times New Roman"/>
          <w:color w:val="000000"/>
        </w:rPr>
        <w:t>4.000g</w:t>
      </w:r>
      <w:r>
        <w:rPr>
          <w:rFonts w:ascii="宋体" w:cs="宋体" w:eastAsia="宋体" w:hAnsi="宋体"/>
          <w:color w:val="000000"/>
        </w:rPr>
        <w:t>，加入王水</w:t>
      </w:r>
      <w:r>
        <w:rPr>
          <w:rFonts w:ascii="Times New Roman" w:cs="Times New Roman" w:eastAsia="Times New Roman" w:hAnsi="Times New Roman"/>
          <w:color w:val="000000"/>
        </w:rPr>
        <w:t>[V(</w:t>
      </w:r>
      <w:r>
        <w:rPr>
          <w:rFonts w:ascii="宋体" w:cs="宋体" w:eastAsia="宋体" w:hAnsi="宋体"/>
          <w:color w:val="000000"/>
        </w:rPr>
        <w:t>浓硝酸</w:t>
      </w:r>
      <w:r>
        <w:rPr>
          <w:rFonts w:ascii="Times New Roman" w:cs="Times New Roman" w:eastAsia="Times New Roman" w:hAnsi="Times New Roman"/>
          <w:color w:val="000000"/>
        </w:rPr>
        <w:t>)</w:t>
      </w:r>
      <w:r>
        <w:rPr>
          <w:rFonts w:ascii="宋体" w:cs="宋体" w:eastAsia="宋体" w:hAnsi="宋体"/>
          <w:color w:val="000000"/>
        </w:rPr>
        <w:t>：</w:t>
      </w:r>
      <w:r>
        <w:rPr>
          <w:rFonts w:ascii="Times New Roman" w:cs="Times New Roman" w:eastAsia="Times New Roman" w:hAnsi="Times New Roman"/>
          <w:color w:val="000000"/>
        </w:rPr>
        <w:t>V(</w:t>
      </w:r>
      <w:r>
        <w:rPr>
          <w:rFonts w:ascii="宋体" w:cs="宋体" w:eastAsia="宋体" w:hAnsi="宋体"/>
          <w:color w:val="000000"/>
        </w:rPr>
        <w:t>浓盐酸</w:t>
      </w:r>
      <w:r>
        <w:rPr>
          <w:rFonts w:ascii="Times New Roman" w:cs="Times New Roman" w:eastAsia="Times New Roman" w:hAnsi="Times New Roman"/>
          <w:color w:val="000000"/>
        </w:rPr>
        <w:t>)=1</w:t>
      </w:r>
      <w:r>
        <w:rPr>
          <w:rFonts w:ascii="宋体" w:cs="宋体" w:eastAsia="宋体" w:hAnsi="宋体"/>
          <w:color w:val="000000"/>
        </w:rPr>
        <w:t>：</w:t>
      </w:r>
      <w:r>
        <w:rPr>
          <w:rFonts w:ascii="Times New Roman" w:cs="Times New Roman" w:eastAsia="Times New Roman" w:hAnsi="Times New Roman"/>
          <w:color w:val="000000"/>
        </w:rPr>
        <w:t>3]</w:t>
      </w:r>
      <w:r>
        <w:rPr>
          <w:rFonts w:ascii="宋体" w:cs="宋体" w:eastAsia="宋体" w:hAnsi="宋体"/>
          <w:color w:val="000000"/>
        </w:rPr>
        <w:t>，将</w:t>
      </w:r>
      <w:r>
        <w:rPr>
          <w:rFonts w:ascii="Times New Roman" w:cs="Times New Roman" w:eastAsia="Times New Roman" w:hAnsi="Times New Roman"/>
          <w:color w:val="000000"/>
        </w:rPr>
        <w:t>Au</w:t>
      </w:r>
      <w:r>
        <w:rPr>
          <w:rFonts w:ascii="宋体" w:cs="宋体" w:eastAsia="宋体" w:hAnsi="宋体"/>
          <w:color w:val="000000"/>
        </w:rPr>
        <w:t>转化成氯金酸</w:t>
      </w:r>
      <w:r>
        <w:rPr>
          <w:rFonts w:ascii="Times New Roman" w:cs="Times New Roman" w:eastAsia="Times New Roman" w:hAnsi="Times New Roman"/>
          <w:color w:val="000000"/>
        </w:rPr>
        <w:t>(</w:t>
      </w:r>
      <w:r>
        <w:rPr>
          <w:rFonts w:ascii="宋体" w:cs="宋体" w:eastAsia="宋体" w:hAnsi="宋体"/>
          <w:color w:val="000000"/>
        </w:rPr>
        <w:t>化学式为</w:t>
      </w:r>
      <w:r>
        <w:rPr>
          <w:rFonts w:ascii="Times New Roman" w:cs="Times New Roman" w:eastAsia="Times New Roman" w:hAnsi="Times New Roman"/>
          <w:color w:val="000000"/>
        </w:rPr>
        <w:t>HAuCl</w:t>
      </w:r>
      <w:r>
        <w:rPr>
          <w:color w:val="000000"/>
          <w:vertAlign w:val="subscript"/>
        </w:rPr>
        <w:t>4</w:t>
      </w:r>
      <w:r>
        <w:rPr>
          <w:rFonts w:ascii="宋体" w:cs="宋体" w:eastAsia="宋体" w:hAnsi="宋体"/>
          <w:color w:val="000000"/>
        </w:rPr>
        <w:t>，能被</w:t>
      </w:r>
      <w:r>
        <w:rPr>
          <w:rFonts w:ascii="Times New Roman" w:cs="Times New Roman" w:eastAsia="Times New Roman" w:hAnsi="Times New Roman"/>
          <w:color w:val="000000"/>
        </w:rPr>
        <w:t>Fe</w:t>
      </w:r>
      <w:r>
        <w:rPr>
          <w:color w:val="000000"/>
          <w:vertAlign w:val="superscript"/>
        </w:rPr>
        <w:t>2+</w:t>
      </w:r>
      <w:r>
        <w:rPr>
          <w:rFonts w:ascii="宋体" w:cs="宋体" w:eastAsia="宋体" w:hAnsi="宋体"/>
          <w:color w:val="000000"/>
        </w:rPr>
        <w:t>还原为</w:t>
      </w:r>
      <w:r>
        <w:rPr>
          <w:rFonts w:ascii="Times New Roman" w:cs="Times New Roman" w:eastAsia="Times New Roman" w:hAnsi="Times New Roman"/>
          <w:color w:val="000000"/>
        </w:rPr>
        <w:t>Au)</w:t>
      </w:r>
      <w:r>
        <w:rPr>
          <w:rFonts w:ascii="宋体" w:cs="宋体" w:eastAsia="宋体" w:hAnsi="宋体"/>
          <w:color w:val="000000"/>
        </w:rPr>
        <w:t>，加热除去过量的</w:t>
      </w:r>
      <w:r>
        <w:rPr>
          <w:rFonts w:ascii="Times New Roman" w:cs="Times New Roman" w:eastAsia="Times New Roman" w:hAnsi="Times New Roman"/>
          <w:color w:val="000000"/>
        </w:rPr>
        <w:t>HNO</w:t>
      </w:r>
      <w:r>
        <w:rPr>
          <w:color w:val="000000"/>
          <w:vertAlign w:val="subscript"/>
        </w:rPr>
        <w:t>3</w:t>
      </w:r>
      <w:r>
        <w:rPr>
          <w:rFonts w:ascii="宋体" w:cs="宋体" w:eastAsia="宋体" w:hAnsi="宋体"/>
          <w:color w:val="000000"/>
        </w:rPr>
        <w:t>，过滤，在不断搅拌下，加入过量</w:t>
      </w:r>
      <w:r>
        <w:rPr>
          <w:rFonts w:ascii="Times New Roman" w:cs="Times New Roman" w:eastAsia="Times New Roman" w:hAnsi="Times New Roman"/>
          <w:color w:val="000000"/>
        </w:rPr>
        <w:t>0.2000mol·L</w:t>
      </w:r>
      <w:r>
        <w:rPr>
          <w:color w:val="000000"/>
          <w:vertAlign w:val="superscript"/>
        </w:rPr>
        <w:t>-1</w:t>
      </w:r>
      <w:r>
        <w:rPr>
          <w:rFonts w:ascii="Times New Roman" w:cs="Times New Roman" w:eastAsia="Times New Roman" w:hAnsi="Times New Roman"/>
          <w:color w:val="000000"/>
        </w:rPr>
        <w:t>(NH</w:t>
      </w:r>
      <w:r>
        <w:rPr>
          <w:color w:val="000000"/>
          <w:vertAlign w:val="subscript"/>
        </w:rPr>
        <w:t>4</w:t>
      </w:r>
      <w:r>
        <w:rPr>
          <w:rFonts w:ascii="Times New Roman" w:cs="Times New Roman" w:eastAsia="Times New Roman" w:hAnsi="Times New Roman"/>
          <w:color w:val="000000"/>
        </w:rPr>
        <w:t>)</w:t>
      </w:r>
      <w:r>
        <w:rPr>
          <w:color w:val="000000"/>
          <w:vertAlign w:val="subscript"/>
        </w:rPr>
        <w:t>2</w:t>
      </w:r>
      <w:r>
        <w:rPr>
          <w:rFonts w:ascii="Times New Roman" w:cs="Times New Roman" w:eastAsia="Times New Roman" w:hAnsi="Times New Roman"/>
          <w:color w:val="000000"/>
        </w:rPr>
        <w:t>Fe(SO</w:t>
      </w:r>
      <w:r>
        <w:rPr>
          <w:color w:val="000000"/>
          <w:vertAlign w:val="subscript"/>
        </w:rPr>
        <w:t>4</w:t>
      </w:r>
      <w:r>
        <w:rPr>
          <w:rFonts w:ascii="Times New Roman" w:cs="Times New Roman" w:eastAsia="Times New Roman" w:hAnsi="Times New Roman"/>
          <w:color w:val="000000"/>
        </w:rPr>
        <w:t>)</w:t>
      </w:r>
      <w:r>
        <w:rPr>
          <w:color w:val="000000"/>
          <w:vertAlign w:val="subscript"/>
        </w:rPr>
        <w:t>2</w:t>
      </w:r>
      <w:r>
        <w:rPr>
          <w:rFonts w:ascii="宋体" w:cs="宋体" w:eastAsia="宋体" w:hAnsi="宋体"/>
          <w:color w:val="000000"/>
        </w:rPr>
        <w:t>溶液</w:t>
      </w:r>
      <w:r>
        <w:rPr>
          <w:rFonts w:ascii="Times New Roman" w:cs="Times New Roman" w:eastAsia="Times New Roman" w:hAnsi="Times New Roman"/>
          <w:color w:val="000000"/>
        </w:rPr>
        <w:t>120.00mL</w:t>
      </w:r>
      <w:r>
        <w:rPr>
          <w:rFonts w:ascii="宋体" w:cs="宋体" w:eastAsia="宋体" w:hAnsi="宋体"/>
          <w:color w:val="000000"/>
        </w:rPr>
        <w:t>，充分反应，二苯胺磺酸钠作指示剂，用</w:t>
      </w:r>
      <w:r>
        <w:rPr>
          <w:rFonts w:ascii="Times New Roman" w:cs="Times New Roman" w:eastAsia="Times New Roman" w:hAnsi="Times New Roman"/>
          <w:color w:val="000000"/>
        </w:rPr>
        <w:t>0.1000mol·L</w:t>
      </w:r>
      <w:r>
        <w:rPr>
          <w:color w:val="000000"/>
          <w:vertAlign w:val="superscript"/>
        </w:rPr>
        <w:t>-1</w:t>
      </w:r>
      <w:r>
        <w:rPr>
          <w:rFonts w:ascii="Times New Roman" w:cs="Times New Roman" w:eastAsia="Times New Roman" w:hAnsi="Times New Roman"/>
          <w:color w:val="000000"/>
        </w:rPr>
        <w:t>K</w:t>
      </w:r>
      <w:r>
        <w:rPr>
          <w:color w:val="000000"/>
          <w:vertAlign w:val="subscript"/>
        </w:rPr>
        <w:t>2</w:t>
      </w:r>
      <w:r>
        <w:rPr>
          <w:rFonts w:ascii="Times New Roman" w:cs="Times New Roman" w:eastAsia="Times New Roman" w:hAnsi="Times New Roman"/>
          <w:color w:val="000000"/>
        </w:rPr>
        <w:t>Cr</w:t>
      </w:r>
      <w:r>
        <w:rPr>
          <w:color w:val="000000"/>
          <w:vertAlign w:val="subscript"/>
        </w:rPr>
        <w:t>2</w:t>
      </w:r>
      <w:r>
        <w:rPr>
          <w:rFonts w:ascii="Times New Roman" w:cs="Times New Roman" w:eastAsia="Times New Roman" w:hAnsi="Times New Roman"/>
          <w:color w:val="000000"/>
        </w:rPr>
        <w:t>O</w:t>
      </w:r>
      <w:r>
        <w:rPr>
          <w:color w:val="000000"/>
          <w:vertAlign w:val="subscript"/>
        </w:rPr>
        <w:t>7</w:t>
      </w:r>
      <w:r>
        <w:rPr>
          <w:rFonts w:ascii="宋体" w:cs="宋体" w:eastAsia="宋体" w:hAnsi="宋体"/>
          <w:color w:val="000000"/>
        </w:rPr>
        <w:t>标准溶液滴定至终点，消耗</w:t>
      </w:r>
      <w:r>
        <w:rPr>
          <w:rFonts w:ascii="Times New Roman" w:cs="Times New Roman" w:eastAsia="Times New Roman" w:hAnsi="Times New Roman"/>
          <w:color w:val="000000"/>
        </w:rPr>
        <w:t>K</w:t>
      </w:r>
      <w:r>
        <w:rPr>
          <w:color w:val="000000"/>
          <w:vertAlign w:val="subscript"/>
        </w:rPr>
        <w:t>2</w:t>
      </w:r>
      <w:r>
        <w:rPr>
          <w:rFonts w:ascii="Times New Roman" w:cs="Times New Roman" w:eastAsia="Times New Roman" w:hAnsi="Times New Roman"/>
          <w:color w:val="000000"/>
        </w:rPr>
        <w:t>Cr</w:t>
      </w:r>
      <w:r>
        <w:rPr>
          <w:color w:val="000000"/>
          <w:vertAlign w:val="subscript"/>
        </w:rPr>
        <w:t>2</w:t>
      </w:r>
      <w:r>
        <w:rPr>
          <w:rFonts w:ascii="Times New Roman" w:cs="Times New Roman" w:eastAsia="Times New Roman" w:hAnsi="Times New Roman"/>
          <w:color w:val="000000"/>
        </w:rPr>
        <w:t>O</w:t>
      </w:r>
      <w:r>
        <w:rPr>
          <w:color w:val="000000"/>
          <w:vertAlign w:val="subscript"/>
        </w:rPr>
        <w:t>7</w:t>
      </w:r>
      <w:r>
        <w:rPr>
          <w:rFonts w:ascii="宋体" w:cs="宋体" w:eastAsia="宋体" w:hAnsi="宋体"/>
          <w:color w:val="000000"/>
        </w:rPr>
        <w:t>溶液</w:t>
      </w:r>
      <w:r>
        <w:rPr>
          <w:rFonts w:ascii="Times New Roman" w:cs="Times New Roman" w:eastAsia="Times New Roman" w:hAnsi="Times New Roman"/>
          <w:color w:val="000000"/>
        </w:rPr>
        <w:t>36.00mL</w:t>
      </w:r>
      <w:r>
        <w:rPr>
          <w:rFonts w:ascii="宋体" w:cs="宋体" w:eastAsia="宋体" w:hAnsi="宋体"/>
          <w:color w:val="000000"/>
        </w:rPr>
        <w:t>。</w:t>
      </w:r>
    </w:p>
    <w:p>
      <w:pPr>
        <w:spacing w:line="360" w:lineRule="auto"/>
        <w:jc w:val="both"/>
        <w:textAlignment w:val="center"/>
        <w:rPr>
          <w:color w:val="000000"/>
        </w:rPr>
      </w:pPr>
      <w:r>
        <w:rPr>
          <w:rFonts w:ascii="宋体" w:cs="宋体" w:eastAsia="宋体" w:hAnsi="宋体"/>
          <w:color w:val="000000"/>
        </w:rPr>
        <w:t>计算试样中金的质量分数</w:t>
      </w:r>
      <w:r>
        <w:rPr>
          <w:rFonts w:ascii="Times New Roman" w:cs="Times New Roman" w:eastAsia="Times New Roman" w:hAnsi="Times New Roman"/>
          <w:color w:val="000000"/>
        </w:rPr>
        <w:t>(</w:t>
      </w:r>
      <w:r>
        <w:rPr>
          <w:rFonts w:ascii="宋体" w:cs="宋体" w:eastAsia="宋体" w:hAnsi="宋体"/>
          <w:color w:val="000000"/>
        </w:rPr>
        <w:t>写出计算过程</w:t>
      </w:r>
      <w:r>
        <w:rPr>
          <w:rFonts w:ascii="Times New Roman" w:cs="Times New Roman" w:eastAsia="Times New Roman" w:hAnsi="Times New Roman"/>
          <w:color w:val="000000"/>
        </w:rPr>
        <w:t>)</w:t>
      </w:r>
      <w:r>
        <w:rPr>
          <w:color w:val="000000"/>
        </w:rPr>
        <w:t>___________</w:t>
      </w:r>
      <w:r>
        <w:rPr>
          <w:rFonts w:ascii="宋体" w:cs="宋体" w:eastAsia="宋体" w:hAnsi="宋体"/>
          <w:color w:val="000000"/>
        </w:rPr>
        <w:t>。</w:t>
      </w:r>
    </w:p>
    <w:p>
      <w:pPr>
        <w:spacing w:line="360" w:lineRule="auto"/>
        <w:textAlignment w:val="center"/>
        <w:rPr>
          <w:color w:val="000000"/>
        </w:rPr>
      </w:pPr>
      <w:r>
        <w:rPr>
          <w:color w:val="2E75B6"/>
        </w:rPr>
        <w:t>【答案】</w:t>
      </w:r>
      <w:r>
        <w:rPr>
          <w:color w:val="000000"/>
        </w:rPr>
        <w:t>（1）</w:t>
      </w:r>
      <w:r>
        <w:rPr>
          <w:color w:val="000000"/>
        </w:rPr>
        <w:t xml:space="preserve">    ①. </w:t>
      </w:r>
      <w:r>
        <w:rPr>
          <w:rFonts w:ascii="Times New Roman" w:cs="Times New Roman" w:eastAsia="Times New Roman" w:hAnsi="Times New Roman"/>
          <w:color w:val="000000"/>
        </w:rPr>
        <w:t>12FeAsS+29O</w:t>
      </w:r>
      <w:r>
        <w:rPr>
          <w:color w:val="000000"/>
          <w:vertAlign w:val="subscript"/>
        </w:rPr>
        <w:t>2</w:t>
      </w:r>
      <w:r>
        <w:object>
          <v:shape alt="学科网(www.zxxk.com)--教育资源门户，提供试卷、教案、课件、论文、素材以及各类教学资源下载，还有大量而丰富的教学相关资讯！ gVmw8QYcAzDNAx1ODbqMbQ==" id="_x0000_i1132" o:ole="" o:oleicon="f" style="width:27pt;height:38.25pt" type="#_x0000_t75">
            <v:imagedata o:title="eqId2d6234f017d32cb8e1c8e08bdaf749ac" r:id="rId208"/>
          </v:shape>
          <o:OLEObject DrawAspect="Content" ObjectID="_108" ProgID="Equation.DSMT4" ShapeID="_x0000_i1132" Type="Embed" r:id="rId209"/>
        </w:object>
      </w:r>
      <w:r>
        <w:rPr>
          <w:rFonts w:ascii="Times New Roman" w:cs="Times New Roman" w:eastAsia="Times New Roman" w:hAnsi="Times New Roman"/>
          <w:color w:val="000000"/>
        </w:rPr>
        <w:t>4Fe</w:t>
      </w:r>
      <w:r>
        <w:rPr>
          <w:color w:val="000000"/>
          <w:vertAlign w:val="subscript"/>
        </w:rPr>
        <w:t>3</w:t>
      </w:r>
      <w:r>
        <w:rPr>
          <w:rFonts w:ascii="Times New Roman" w:cs="Times New Roman" w:eastAsia="Times New Roman" w:hAnsi="Times New Roman"/>
          <w:color w:val="000000"/>
        </w:rPr>
        <w:t>O</w:t>
      </w:r>
      <w:r>
        <w:rPr>
          <w:color w:val="000000"/>
          <w:vertAlign w:val="subscript"/>
        </w:rPr>
        <w:t>4</w:t>
      </w:r>
      <w:r>
        <w:rPr>
          <w:rFonts w:ascii="Times New Roman" w:cs="Times New Roman" w:eastAsia="Times New Roman" w:hAnsi="Times New Roman"/>
          <w:color w:val="000000"/>
        </w:rPr>
        <w:t>+12SO</w:t>
      </w:r>
      <w:r>
        <w:rPr>
          <w:color w:val="000000"/>
          <w:vertAlign w:val="subscript"/>
        </w:rPr>
        <w:t>2</w:t>
      </w:r>
      <w:r>
        <w:rPr>
          <w:rFonts w:ascii="Times New Roman" w:cs="Times New Roman" w:eastAsia="Times New Roman" w:hAnsi="Times New Roman"/>
          <w:color w:val="000000"/>
        </w:rPr>
        <w:t>+ 3As</w:t>
      </w:r>
      <w:r>
        <w:rPr>
          <w:color w:val="000000"/>
          <w:vertAlign w:val="subscript"/>
        </w:rPr>
        <w:t>4</w:t>
      </w:r>
      <w:r>
        <w:rPr>
          <w:rFonts w:ascii="Times New Roman" w:cs="Times New Roman" w:eastAsia="Times New Roman" w:hAnsi="Times New Roman"/>
          <w:color w:val="000000"/>
        </w:rPr>
        <w:t>O</w:t>
      </w:r>
      <w:r>
        <w:rPr>
          <w:color w:val="000000"/>
          <w:vertAlign w:val="subscript"/>
        </w:rPr>
        <w:t>6</w:t>
      </w:r>
      <w:r>
        <w:rPr>
          <w:color w:val="000000"/>
        </w:rPr>
        <w:t xml:space="preserve">    ②. </w:t>
      </w:r>
      <w:r>
        <w:rPr>
          <w:rFonts w:ascii="Times New Roman" w:cs="Times New Roman" w:eastAsia="Times New Roman" w:hAnsi="Times New Roman"/>
          <w:color w:val="000000"/>
        </w:rPr>
        <w:t>10HO·+2CN</w:t>
      </w:r>
      <w:r>
        <w:rPr>
          <w:color w:val="000000"/>
          <w:vertAlign w:val="superscript"/>
        </w:rPr>
        <w:t>-</w:t>
      </w:r>
      <w:r>
        <w:rPr>
          <w:rFonts w:ascii="Times New Roman" w:cs="Times New Roman" w:eastAsia="Times New Roman" w:hAnsi="Times New Roman"/>
          <w:color w:val="000000"/>
        </w:rPr>
        <w:t>+2OH</w:t>
      </w:r>
      <w:r>
        <w:rPr>
          <w:color w:val="000000"/>
          <w:vertAlign w:val="superscript"/>
        </w:rPr>
        <w:t>-</w:t>
      </w:r>
      <w:r>
        <w:rPr>
          <w:rFonts w:ascii="Times New Roman" w:cs="Times New Roman" w:eastAsia="Times New Roman" w:hAnsi="Times New Roman"/>
          <w:color w:val="000000"/>
        </w:rPr>
        <w:t>=2CO</w:t>
      </w:r>
      <w:r>
        <w:object>
          <v:shape alt="学科网(www.zxxk.com)--教育资源门户，提供试卷、教案、课件、论文、素材以及各类教学资源下载，还有大量而丰富的教学相关资讯！ gVmw8QYcAzDNAx1ODbqMbQ==" id="_x0000_i1133" o:ole="" o:oleicon="f" style="width:12pt;height:18.75pt" type="#_x0000_t75">
            <v:imagedata o:title="eqId2ec51523940a9cbe7e38ffd6591908d2" r:id="rId210"/>
          </v:shape>
          <o:OLEObject DrawAspect="Content" ObjectID="_109" ProgID="Equation.DSMT4" ShapeID="_x0000_i1133" Type="Embed" r:id="rId211"/>
        </w:object>
      </w:r>
      <w:r>
        <w:rPr>
          <w:rFonts w:ascii="Times New Roman" w:cs="Times New Roman" w:eastAsia="Times New Roman" w:hAnsi="Times New Roman"/>
          <w:color w:val="000000"/>
        </w:rPr>
        <w:t>+N</w:t>
      </w:r>
      <w:r>
        <w:rPr>
          <w:color w:val="000000"/>
          <w:vertAlign w:val="subscript"/>
        </w:rPr>
        <w:t>2</w:t>
      </w:r>
      <w:r>
        <w:rPr>
          <w:rFonts w:ascii="Times New Roman" w:cs="Times New Roman" w:eastAsia="Times New Roman" w:hAnsi="Times New Roman"/>
          <w:color w:val="000000"/>
        </w:rPr>
        <w:t>↑+6H</w:t>
      </w:r>
      <w:r>
        <w:rPr>
          <w:color w:val="000000"/>
          <w:vertAlign w:val="subscript"/>
        </w:rPr>
        <w:t>2</w:t>
      </w:r>
      <w:r>
        <w:rPr>
          <w:rFonts w:ascii="Times New Roman" w:cs="Times New Roman" w:eastAsia="Times New Roman" w:hAnsi="Times New Roman"/>
          <w:color w:val="000000"/>
        </w:rPr>
        <w:t>O</w:t>
      </w:r>
      <w:r>
        <w:rPr>
          <w:color w:val="000000"/>
        </w:rPr>
        <w:t xml:space="preserve">    ③. </w:t>
      </w:r>
      <w:r>
        <w:rPr>
          <w:rFonts w:ascii="宋体" w:cs="宋体" w:eastAsia="宋体" w:hAnsi="宋体"/>
          <w:color w:val="000000"/>
        </w:rPr>
        <w:t>碱性增强，活性炭催化</w:t>
      </w:r>
      <w:r>
        <w:rPr>
          <w:rFonts w:ascii="Times New Roman" w:cs="Times New Roman" w:eastAsia="Times New Roman" w:hAnsi="Times New Roman"/>
          <w:color w:val="000000"/>
        </w:rPr>
        <w:t>O</w:t>
      </w:r>
      <w:r>
        <w:rPr>
          <w:color w:val="000000"/>
          <w:vertAlign w:val="subscript"/>
        </w:rPr>
        <w:t>3</w:t>
      </w:r>
      <w:r>
        <w:rPr>
          <w:rFonts w:ascii="宋体" w:cs="宋体" w:eastAsia="宋体" w:hAnsi="宋体"/>
          <w:color w:val="000000"/>
        </w:rPr>
        <w:t>产生</w:t>
      </w:r>
      <w:r>
        <w:rPr>
          <w:rFonts w:ascii="Times New Roman" w:cs="Times New Roman" w:eastAsia="Times New Roman" w:hAnsi="Times New Roman"/>
          <w:color w:val="000000"/>
        </w:rPr>
        <w:t>HO·</w:t>
      </w:r>
      <w:r>
        <w:rPr>
          <w:rFonts w:ascii="宋体" w:cs="宋体" w:eastAsia="宋体" w:hAnsi="宋体"/>
          <w:color w:val="000000"/>
        </w:rPr>
        <w:t>的速率加快</w:t>
      </w:r>
      <w:r>
        <w:rPr>
          <w:color w:val="000000"/>
        </w:rPr>
        <w:t xml:space="preserve">    </w:t>
      </w:r>
    </w:p>
    <w:p>
      <w:pPr>
        <w:spacing w:line="360" w:lineRule="auto"/>
        <w:textAlignment w:val="center"/>
        <w:rPr>
          <w:color w:val="000000"/>
        </w:rPr>
      </w:pPr>
      <w:r>
        <w:rPr>
          <w:color w:val="000000"/>
        </w:rPr>
        <w:t>（2）</w:t>
      </w:r>
      <w:r>
        <w:rPr>
          <w:rFonts w:ascii="宋体" w:cs="宋体" w:eastAsia="宋体" w:hAnsi="宋体"/>
          <w:color w:val="000000"/>
        </w:rPr>
        <w:t>在强酸、强碱性条件下，微生物的蛋白质发生变性，需控制一定的</w:t>
      </w:r>
      <w:r>
        <w:rPr>
          <w:rFonts w:ascii="Times New Roman" w:cs="Times New Roman" w:eastAsia="Times New Roman" w:hAnsi="Times New Roman"/>
          <w:color w:val="000000"/>
        </w:rPr>
        <w:t>pH</w:t>
      </w:r>
      <w:r>
        <w:rPr>
          <w:color w:val="000000"/>
        </w:rPr>
        <w:t xml:space="preserve">    </w:t>
      </w:r>
    </w:p>
    <w:p>
      <w:pPr>
        <w:spacing w:line="360" w:lineRule="auto"/>
        <w:textAlignment w:val="center"/>
        <w:rPr>
          <w:color w:val="000000"/>
        </w:rPr>
      </w:pPr>
      <w:r>
        <w:rPr>
          <w:color w:val="000000"/>
        </w:rPr>
        <w:t>（3）</w:t>
      </w:r>
      <w:r>
        <w:rPr>
          <w:color w:val="000000"/>
        </w:rPr>
        <w:t xml:space="preserve">    ①. </w:t>
      </w:r>
      <w:r>
        <w:object>
          <v:shape alt="学科网(www.zxxk.com)--教育资源门户，提供试卷、教案、课件、论文、素材以及各类教学资源下载，还有大量而丰富的教学相关资讯！ gVmw8QYcAzDNAx1ODbqMbQ==" id="_x0000_i1134" o:ole="" o:oleicon="f" style="width:30.75pt;height:18.75pt" type="#_x0000_t75">
            <v:imagedata o:title="eqId7dc8bcf757a59673f3a211ca2013af82" r:id="rId198"/>
          </v:shape>
          <o:OLEObject DrawAspect="Content" ObjectID="_110" ProgID="Equation.DSMT4" ShapeID="_x0000_i1134" Type="Embed" r:id="rId212"/>
        </w:object>
      </w:r>
      <w:r>
        <w:rPr>
          <w:rFonts w:ascii="宋体" w:cs="宋体" w:eastAsia="宋体" w:hAnsi="宋体"/>
          <w:color w:val="000000"/>
        </w:rPr>
        <w:t>会被氧化成</w:t>
      </w:r>
      <w:r>
        <w:object>
          <v:shape alt="学科网(www.zxxk.com)--教育资源门户，提供试卷、教案、课件、论文、素材以及各类教学资源下载，还有大量而丰富的教学相关资讯！ gVmw8QYcAzDNAx1ODbqMbQ==" id="_x0000_i1135" o:ole="" o:oleicon="f" style="width:24.75pt;height:18.75pt" type="#_x0000_t75">
            <v:imagedata o:title="eqId90f5b10635cf3e69deb27a2626c52d37" r:id="rId213"/>
          </v:shape>
          <o:OLEObject DrawAspect="Content" ObjectID="_111" ProgID="Equation.DSMT4" ShapeID="_x0000_i1135" Type="Embed" r:id="rId214"/>
        </w:object>
      </w:r>
      <w:r>
        <w:rPr>
          <w:rFonts w:ascii="宋体" w:cs="宋体" w:eastAsia="宋体" w:hAnsi="宋体"/>
          <w:color w:val="000000"/>
        </w:rPr>
        <w:t>，形成硫酸金沉淀</w:t>
      </w:r>
      <w:r>
        <w:rPr>
          <w:color w:val="000000"/>
        </w:rPr>
        <w:t xml:space="preserve">    ②. </w:t>
      </w:r>
      <w:r>
        <w:rPr>
          <w:rFonts w:ascii="Times New Roman" w:cs="Times New Roman" w:eastAsia="Times New Roman" w:hAnsi="Times New Roman"/>
          <w:color w:val="000000"/>
        </w:rPr>
        <w:t>6Au + 2HS</w:t>
      </w:r>
      <w:r>
        <w:rPr>
          <w:color w:val="000000"/>
          <w:vertAlign w:val="superscript"/>
        </w:rPr>
        <w:t>-</w:t>
      </w:r>
      <w:r>
        <w:rPr>
          <w:rFonts w:ascii="Times New Roman" w:cs="Times New Roman" w:eastAsia="Times New Roman" w:hAnsi="Times New Roman"/>
          <w:color w:val="000000"/>
        </w:rPr>
        <w:t>+2OH</w:t>
      </w:r>
      <w:r>
        <w:rPr>
          <w:color w:val="000000"/>
          <w:vertAlign w:val="superscript"/>
        </w:rPr>
        <w:t>-</w:t>
      </w:r>
      <w:r>
        <w:rPr>
          <w:rFonts w:ascii="Times New Roman" w:cs="Times New Roman" w:eastAsia="Times New Roman" w:hAnsi="Times New Roman"/>
          <w:color w:val="000000"/>
        </w:rPr>
        <w:t>+</w:t>
      </w:r>
      <w:r>
        <w:object>
          <v:shape alt="学科网(www.zxxk.com)--教育资源门户，提供试卷、教案、课件、论文、素材以及各类教学资源下载，还有大量而丰富的教学相关资讯！ gVmw8QYcAzDNAx1ODbqMbQ==" id="_x0000_i1136" o:ole="" o:oleicon="f" style="width:15.75pt;height:18.75pt" type="#_x0000_t75">
            <v:imagedata o:title="eqId5a0272cea21a7fd31fd815eccc5f7d5b" r:id="rId202"/>
          </v:shape>
          <o:OLEObject DrawAspect="Content" ObjectID="_112" ProgID="Equation.DSMT4" ShapeID="_x0000_i1136" Type="Embed" r:id="rId215"/>
        </w:object>
      </w:r>
      <w:r>
        <w:rPr>
          <w:rFonts w:ascii="Times New Roman" w:cs="Times New Roman" w:eastAsia="Times New Roman" w:hAnsi="Times New Roman"/>
          <w:color w:val="000000"/>
        </w:rPr>
        <w:t>=6AuS</w:t>
      </w:r>
      <w:r>
        <w:rPr>
          <w:color w:val="000000"/>
          <w:vertAlign w:val="superscript"/>
        </w:rPr>
        <w:t>-</w:t>
      </w:r>
      <w:r>
        <w:rPr>
          <w:rFonts w:ascii="Times New Roman" w:cs="Times New Roman" w:eastAsia="Times New Roman" w:hAnsi="Times New Roman"/>
          <w:color w:val="000000"/>
        </w:rPr>
        <w:t>+2H</w:t>
      </w:r>
      <w:r>
        <w:rPr>
          <w:color w:val="000000"/>
          <w:vertAlign w:val="subscript"/>
        </w:rPr>
        <w:t>2</w:t>
      </w:r>
      <w:r>
        <w:rPr>
          <w:rFonts w:ascii="Times New Roman" w:cs="Times New Roman" w:eastAsia="Times New Roman" w:hAnsi="Times New Roman"/>
          <w:color w:val="000000"/>
        </w:rPr>
        <w:t>O</w:t>
      </w:r>
      <w:r>
        <w:rPr>
          <w:color w:val="000000"/>
        </w:rPr>
        <w:t xml:space="preserve">    </w:t>
      </w:r>
    </w:p>
    <w:p>
      <w:pPr>
        <w:spacing w:line="360" w:lineRule="auto"/>
        <w:textAlignment w:val="center"/>
        <w:rPr>
          <w:color w:val="000000"/>
        </w:rPr>
      </w:pPr>
      <w:r>
        <w:rPr>
          <w:color w:val="000000"/>
        </w:rPr>
        <w:t>（4）</w:t>
      </w:r>
      <w:r>
        <w:rPr>
          <w:rFonts w:ascii="宋体" w:cs="宋体" w:eastAsia="宋体" w:hAnsi="宋体"/>
          <w:color w:val="000000"/>
        </w:rPr>
        <w:t>消耗</w:t>
      </w:r>
      <w:r>
        <w:rPr>
          <w:rFonts w:ascii="Times New Roman" w:cs="Times New Roman" w:eastAsia="Times New Roman" w:hAnsi="Times New Roman"/>
          <w:color w:val="000000"/>
        </w:rPr>
        <w:t>n(K</w:t>
      </w:r>
      <w:r>
        <w:rPr>
          <w:color w:val="000000"/>
          <w:vertAlign w:val="subscript"/>
        </w:rPr>
        <w:t>2</w:t>
      </w:r>
      <w:r>
        <w:rPr>
          <w:rFonts w:ascii="Times New Roman" w:cs="Times New Roman" w:eastAsia="Times New Roman" w:hAnsi="Times New Roman"/>
          <w:color w:val="000000"/>
        </w:rPr>
        <w:t>Cr</w:t>
      </w:r>
      <w:r>
        <w:rPr>
          <w:color w:val="000000"/>
          <w:vertAlign w:val="subscript"/>
        </w:rPr>
        <w:t>2</w:t>
      </w:r>
      <w:r>
        <w:rPr>
          <w:rFonts w:ascii="Times New Roman" w:cs="Times New Roman" w:eastAsia="Times New Roman" w:hAnsi="Times New Roman"/>
          <w:color w:val="000000"/>
        </w:rPr>
        <w:t>O</w:t>
      </w:r>
      <w:r>
        <w:rPr>
          <w:color w:val="000000"/>
          <w:vertAlign w:val="subscript"/>
        </w:rPr>
        <w:t>7</w:t>
      </w:r>
      <w:r>
        <w:rPr>
          <w:rFonts w:ascii="Times New Roman" w:cs="Times New Roman" w:eastAsia="Times New Roman" w:hAnsi="Times New Roman"/>
          <w:color w:val="000000"/>
        </w:rPr>
        <w:t>)=cV=0.1000mol·L</w:t>
      </w:r>
      <w:r>
        <w:rPr>
          <w:color w:val="000000"/>
          <w:vertAlign w:val="superscript"/>
        </w:rPr>
        <w:t>-1</w:t>
      </w:r>
      <w:r>
        <w:rPr>
          <w:rFonts w:ascii="宋体" w:cs="宋体" w:eastAsia="宋体" w:hAnsi="宋体"/>
          <w:color w:val="000000"/>
        </w:rPr>
        <w:t>×</w:t>
      </w:r>
      <w:r>
        <w:rPr>
          <w:rFonts w:ascii="Times New Roman" w:cs="Times New Roman" w:eastAsia="Times New Roman" w:hAnsi="Times New Roman"/>
          <w:color w:val="000000"/>
        </w:rPr>
        <w:t>36.00</w:t>
      </w:r>
      <w:r>
        <w:rPr>
          <w:rFonts w:ascii="宋体" w:cs="宋体" w:eastAsia="宋体" w:hAnsi="宋体"/>
          <w:color w:val="000000"/>
        </w:rPr>
        <w:t>×</w:t>
      </w:r>
      <w:r>
        <w:rPr>
          <w:rFonts w:ascii="Times New Roman" w:cs="Times New Roman" w:eastAsia="Times New Roman" w:hAnsi="Times New Roman"/>
          <w:color w:val="000000"/>
        </w:rPr>
        <w:t>10</w:t>
      </w:r>
      <w:r>
        <w:rPr>
          <w:color w:val="000000"/>
          <w:vertAlign w:val="superscript"/>
        </w:rPr>
        <w:t>-3</w:t>
      </w:r>
      <w:r>
        <w:rPr>
          <w:rFonts w:ascii="Times New Roman" w:cs="Times New Roman" w:eastAsia="Times New Roman" w:hAnsi="Times New Roman"/>
          <w:color w:val="000000"/>
        </w:rPr>
        <w:t>L=3.6</w:t>
      </w:r>
      <w:r>
        <w:rPr>
          <w:rFonts w:ascii="宋体" w:cs="宋体" w:eastAsia="宋体" w:hAnsi="宋体"/>
          <w:color w:val="000000"/>
        </w:rPr>
        <w:t>×</w:t>
      </w:r>
      <w:r>
        <w:rPr>
          <w:rFonts w:ascii="Times New Roman" w:cs="Times New Roman" w:eastAsia="Times New Roman" w:hAnsi="Times New Roman"/>
          <w:color w:val="000000"/>
        </w:rPr>
        <w:t>10</w:t>
      </w:r>
      <w:r>
        <w:rPr>
          <w:color w:val="000000"/>
          <w:vertAlign w:val="superscript"/>
        </w:rPr>
        <w:t>-3</w:t>
      </w:r>
      <w:r>
        <w:rPr>
          <w:rFonts w:ascii="Times New Roman" w:cs="Times New Roman" w:eastAsia="Times New Roman" w:hAnsi="Times New Roman"/>
          <w:color w:val="000000"/>
        </w:rPr>
        <w:t>mol</w:t>
      </w:r>
      <w:r>
        <w:rPr>
          <w:rFonts w:ascii="宋体" w:cs="宋体" w:eastAsia="宋体" w:hAnsi="宋体"/>
          <w:color w:val="000000"/>
        </w:rPr>
        <w:t>，</w:t>
      </w:r>
      <w:r>
        <w:rPr>
          <w:rFonts w:ascii="Times New Roman" w:cs="Times New Roman" w:eastAsia="Times New Roman" w:hAnsi="Times New Roman"/>
          <w:color w:val="000000"/>
        </w:rPr>
        <w:t>(NH</w:t>
      </w:r>
      <w:r>
        <w:rPr>
          <w:color w:val="000000"/>
          <w:vertAlign w:val="subscript"/>
        </w:rPr>
        <w:t>4</w:t>
      </w:r>
      <w:r>
        <w:rPr>
          <w:rFonts w:ascii="Times New Roman" w:cs="Times New Roman" w:eastAsia="Times New Roman" w:hAnsi="Times New Roman"/>
          <w:color w:val="000000"/>
        </w:rPr>
        <w:t>)</w:t>
      </w:r>
      <w:r>
        <w:rPr>
          <w:color w:val="000000"/>
          <w:vertAlign w:val="subscript"/>
        </w:rPr>
        <w:t>2</w:t>
      </w:r>
      <w:r>
        <w:rPr>
          <w:rFonts w:ascii="Times New Roman" w:cs="Times New Roman" w:eastAsia="Times New Roman" w:hAnsi="Times New Roman"/>
          <w:color w:val="000000"/>
        </w:rPr>
        <w:t>Fe(SO</w:t>
      </w:r>
      <w:r>
        <w:rPr>
          <w:color w:val="000000"/>
          <w:vertAlign w:val="subscript"/>
        </w:rPr>
        <w:t>4</w:t>
      </w:r>
      <w:r>
        <w:rPr>
          <w:rFonts w:ascii="Times New Roman" w:cs="Times New Roman" w:eastAsia="Times New Roman" w:hAnsi="Times New Roman"/>
          <w:color w:val="000000"/>
        </w:rPr>
        <w:t>)</w:t>
      </w:r>
      <w:r>
        <w:rPr>
          <w:color w:val="000000"/>
          <w:vertAlign w:val="subscript"/>
        </w:rPr>
        <w:t>2</w:t>
      </w:r>
      <w:r>
        <w:rPr>
          <w:rFonts w:ascii="宋体" w:cs="宋体" w:eastAsia="宋体" w:hAnsi="宋体"/>
          <w:color w:val="000000"/>
        </w:rPr>
        <w:t>和</w:t>
      </w:r>
      <w:r>
        <w:rPr>
          <w:rFonts w:ascii="Times New Roman" w:cs="Times New Roman" w:eastAsia="Times New Roman" w:hAnsi="Times New Roman"/>
          <w:color w:val="000000"/>
        </w:rPr>
        <w:t>K</w:t>
      </w:r>
      <w:r>
        <w:rPr>
          <w:color w:val="000000"/>
          <w:vertAlign w:val="subscript"/>
        </w:rPr>
        <w:t>2</w:t>
      </w:r>
      <w:r>
        <w:rPr>
          <w:rFonts w:ascii="Times New Roman" w:cs="Times New Roman" w:eastAsia="Times New Roman" w:hAnsi="Times New Roman"/>
          <w:color w:val="000000"/>
        </w:rPr>
        <w:t>Cr</w:t>
      </w:r>
      <w:r>
        <w:rPr>
          <w:color w:val="000000"/>
          <w:vertAlign w:val="subscript"/>
        </w:rPr>
        <w:t>2</w:t>
      </w:r>
      <w:r>
        <w:rPr>
          <w:rFonts w:ascii="Times New Roman" w:cs="Times New Roman" w:eastAsia="Times New Roman" w:hAnsi="Times New Roman"/>
          <w:color w:val="000000"/>
        </w:rPr>
        <w:t>O</w:t>
      </w:r>
      <w:r>
        <w:rPr>
          <w:color w:val="000000"/>
          <w:vertAlign w:val="subscript"/>
        </w:rPr>
        <w:t>7</w:t>
      </w:r>
      <w:r>
        <w:rPr>
          <w:rFonts w:ascii="宋体" w:cs="宋体" w:eastAsia="宋体" w:hAnsi="宋体"/>
          <w:color w:val="000000"/>
        </w:rPr>
        <w:t>反应生成</w:t>
      </w:r>
      <w:r>
        <w:rPr>
          <w:rFonts w:ascii="Times New Roman" w:cs="Times New Roman" w:eastAsia="Times New Roman" w:hAnsi="Times New Roman"/>
          <w:color w:val="000000"/>
        </w:rPr>
        <w:t>Fe</w:t>
      </w:r>
      <w:r>
        <w:rPr>
          <w:color w:val="000000"/>
          <w:vertAlign w:val="superscript"/>
        </w:rPr>
        <w:t>3+</w:t>
      </w:r>
      <w:r>
        <w:rPr>
          <w:rFonts w:ascii="宋体" w:cs="宋体" w:eastAsia="宋体" w:hAnsi="宋体"/>
          <w:color w:val="000000"/>
        </w:rPr>
        <w:t>和</w:t>
      </w:r>
      <w:r>
        <w:rPr>
          <w:rFonts w:ascii="Times New Roman" w:cs="Times New Roman" w:eastAsia="Times New Roman" w:hAnsi="Times New Roman"/>
          <w:color w:val="000000"/>
        </w:rPr>
        <w:t>Cr</w:t>
      </w:r>
      <w:r>
        <w:rPr>
          <w:color w:val="000000"/>
          <w:vertAlign w:val="superscript"/>
        </w:rPr>
        <w:t>3+</w:t>
      </w:r>
      <w:r>
        <w:rPr>
          <w:rFonts w:ascii="宋体" w:cs="宋体" w:eastAsia="宋体" w:hAnsi="宋体"/>
          <w:color w:val="000000"/>
        </w:rPr>
        <w:t>，反应关系式</w:t>
      </w:r>
      <w:r>
        <w:rPr>
          <w:rFonts w:ascii="Times New Roman" w:cs="Times New Roman" w:eastAsia="Times New Roman" w:hAnsi="Times New Roman"/>
          <w:color w:val="000000"/>
        </w:rPr>
        <w:t>6(NH</w:t>
      </w:r>
      <w:r>
        <w:rPr>
          <w:color w:val="000000"/>
          <w:vertAlign w:val="subscript"/>
        </w:rPr>
        <w:t>4</w:t>
      </w:r>
      <w:r>
        <w:rPr>
          <w:rFonts w:ascii="Times New Roman" w:cs="Times New Roman" w:eastAsia="Times New Roman" w:hAnsi="Times New Roman"/>
          <w:color w:val="000000"/>
        </w:rPr>
        <w:t>)</w:t>
      </w:r>
      <w:r>
        <w:rPr>
          <w:color w:val="000000"/>
          <w:vertAlign w:val="subscript"/>
        </w:rPr>
        <w:t>2</w:t>
      </w:r>
      <w:r>
        <w:rPr>
          <w:rFonts w:ascii="Times New Roman" w:cs="Times New Roman" w:eastAsia="Times New Roman" w:hAnsi="Times New Roman"/>
          <w:color w:val="000000"/>
        </w:rPr>
        <w:t>Fe(SO</w:t>
      </w:r>
      <w:r>
        <w:rPr>
          <w:color w:val="000000"/>
          <w:vertAlign w:val="subscript"/>
        </w:rPr>
        <w:t>4</w:t>
      </w:r>
      <w:r>
        <w:rPr>
          <w:rFonts w:ascii="Times New Roman" w:cs="Times New Roman" w:eastAsia="Times New Roman" w:hAnsi="Times New Roman"/>
          <w:color w:val="000000"/>
        </w:rPr>
        <w:t>)</w:t>
      </w:r>
      <w:r>
        <w:rPr>
          <w:color w:val="000000"/>
          <w:vertAlign w:val="subscript"/>
        </w:rPr>
        <w:t>2</w:t>
      </w:r>
      <w:r>
        <w:rPr>
          <w:rFonts w:ascii="Times New Roman" w:cs="Times New Roman" w:eastAsia="Times New Roman" w:hAnsi="Times New Roman"/>
          <w:color w:val="000000"/>
        </w:rPr>
        <w:t>~ K</w:t>
      </w:r>
      <w:r>
        <w:rPr>
          <w:color w:val="000000"/>
          <w:vertAlign w:val="subscript"/>
        </w:rPr>
        <w:t>2</w:t>
      </w:r>
      <w:r>
        <w:rPr>
          <w:rFonts w:ascii="Times New Roman" w:cs="Times New Roman" w:eastAsia="Times New Roman" w:hAnsi="Times New Roman"/>
          <w:color w:val="000000"/>
        </w:rPr>
        <w:t>Cr</w:t>
      </w:r>
      <w:r>
        <w:rPr>
          <w:color w:val="000000"/>
          <w:vertAlign w:val="subscript"/>
        </w:rPr>
        <w:t>2</w:t>
      </w:r>
      <w:r>
        <w:rPr>
          <w:rFonts w:ascii="Times New Roman" w:cs="Times New Roman" w:eastAsia="Times New Roman" w:hAnsi="Times New Roman"/>
          <w:color w:val="000000"/>
        </w:rPr>
        <w:t>O</w:t>
      </w:r>
      <w:r>
        <w:rPr>
          <w:color w:val="000000"/>
          <w:vertAlign w:val="subscript"/>
        </w:rPr>
        <w:t>7</w:t>
      </w:r>
      <w:r>
        <w:rPr>
          <w:rFonts w:ascii="宋体" w:cs="宋体" w:eastAsia="宋体" w:hAnsi="宋体"/>
          <w:color w:val="000000"/>
        </w:rPr>
        <w:t>，则剩余的</w:t>
      </w:r>
      <w:r>
        <w:rPr>
          <w:rFonts w:ascii="Times New Roman" w:cs="Times New Roman" w:eastAsia="Times New Roman" w:hAnsi="Times New Roman"/>
          <w:color w:val="000000"/>
        </w:rPr>
        <w:t>n(Fe</w:t>
      </w:r>
      <w:r>
        <w:rPr>
          <w:color w:val="000000"/>
          <w:vertAlign w:val="superscript"/>
        </w:rPr>
        <w:t>2+</w:t>
      </w:r>
      <w:r>
        <w:rPr>
          <w:rFonts w:ascii="Times New Roman" w:cs="Times New Roman" w:eastAsia="Times New Roman" w:hAnsi="Times New Roman"/>
          <w:color w:val="000000"/>
        </w:rPr>
        <w:t>)=6n(K</w:t>
      </w:r>
      <w:r>
        <w:rPr>
          <w:color w:val="000000"/>
          <w:vertAlign w:val="subscript"/>
        </w:rPr>
        <w:t>2</w:t>
      </w:r>
      <w:r>
        <w:rPr>
          <w:rFonts w:ascii="Times New Roman" w:cs="Times New Roman" w:eastAsia="Times New Roman" w:hAnsi="Times New Roman"/>
          <w:color w:val="000000"/>
        </w:rPr>
        <w:t>Cr</w:t>
      </w:r>
      <w:r>
        <w:rPr>
          <w:color w:val="000000"/>
          <w:vertAlign w:val="subscript"/>
        </w:rPr>
        <w:t>2</w:t>
      </w:r>
      <w:r>
        <w:rPr>
          <w:rFonts w:ascii="Times New Roman" w:cs="Times New Roman" w:eastAsia="Times New Roman" w:hAnsi="Times New Roman"/>
          <w:color w:val="000000"/>
        </w:rPr>
        <w:t>O</w:t>
      </w:r>
      <w:r>
        <w:rPr>
          <w:color w:val="000000"/>
          <w:vertAlign w:val="subscript"/>
        </w:rPr>
        <w:t>7</w:t>
      </w:r>
      <w:r>
        <w:rPr>
          <w:rFonts w:ascii="Times New Roman" w:cs="Times New Roman" w:eastAsia="Times New Roman" w:hAnsi="Times New Roman"/>
          <w:color w:val="000000"/>
        </w:rPr>
        <w:t>)=2.16</w:t>
      </w:r>
      <w:r>
        <w:rPr>
          <w:rFonts w:ascii="宋体" w:cs="宋体" w:eastAsia="宋体" w:hAnsi="宋体"/>
          <w:color w:val="000000"/>
        </w:rPr>
        <w:t>×</w:t>
      </w:r>
      <w:r>
        <w:rPr>
          <w:rFonts w:ascii="Times New Roman" w:cs="Times New Roman" w:eastAsia="Times New Roman" w:hAnsi="Times New Roman"/>
          <w:color w:val="000000"/>
        </w:rPr>
        <w:t>10</w:t>
      </w:r>
      <w:r>
        <w:rPr>
          <w:color w:val="000000"/>
          <w:vertAlign w:val="superscript"/>
        </w:rPr>
        <w:t>-2</w:t>
      </w:r>
      <w:r>
        <w:rPr>
          <w:rFonts w:ascii="Times New Roman" w:cs="Times New Roman" w:eastAsia="Times New Roman" w:hAnsi="Times New Roman"/>
          <w:color w:val="000000"/>
        </w:rPr>
        <w:t>mol</w:t>
      </w:r>
      <w:r>
        <w:rPr>
          <w:rFonts w:ascii="宋体" w:cs="宋体" w:eastAsia="宋体" w:hAnsi="宋体"/>
          <w:color w:val="000000"/>
        </w:rPr>
        <w:t>，与</w:t>
      </w:r>
      <w:r>
        <w:rPr>
          <w:rFonts w:ascii="Times New Roman" w:cs="Times New Roman" w:eastAsia="Times New Roman" w:hAnsi="Times New Roman"/>
          <w:color w:val="000000"/>
        </w:rPr>
        <w:t>HAuCl</w:t>
      </w:r>
      <w:r>
        <w:rPr>
          <w:color w:val="000000"/>
          <w:vertAlign w:val="subscript"/>
        </w:rPr>
        <w:t>4</w:t>
      </w:r>
      <w:r>
        <w:rPr>
          <w:rFonts w:ascii="宋体" w:cs="宋体" w:eastAsia="宋体" w:hAnsi="宋体"/>
          <w:color w:val="000000"/>
        </w:rPr>
        <w:t>反应的</w:t>
      </w:r>
      <w:r>
        <w:rPr>
          <w:rFonts w:ascii="Times New Roman" w:cs="Times New Roman" w:eastAsia="Times New Roman" w:hAnsi="Times New Roman"/>
          <w:color w:val="000000"/>
        </w:rPr>
        <w:t>n(Fe</w:t>
      </w:r>
      <w:r>
        <w:rPr>
          <w:color w:val="000000"/>
          <w:vertAlign w:val="superscript"/>
        </w:rPr>
        <w:t>2+</w:t>
      </w:r>
      <w:r>
        <w:rPr>
          <w:rFonts w:ascii="Times New Roman" w:cs="Times New Roman" w:eastAsia="Times New Roman" w:hAnsi="Times New Roman"/>
          <w:color w:val="000000"/>
        </w:rPr>
        <w:t>)=0.2000mol·L</w:t>
      </w:r>
      <w:r>
        <w:rPr>
          <w:color w:val="000000"/>
          <w:vertAlign w:val="superscript"/>
        </w:rPr>
        <w:t>-1</w:t>
      </w:r>
      <w:r>
        <w:rPr>
          <w:rFonts w:ascii="宋体" w:cs="宋体" w:eastAsia="宋体" w:hAnsi="宋体"/>
          <w:color w:val="000000"/>
        </w:rPr>
        <w:t>×</w:t>
      </w:r>
      <w:r>
        <w:rPr>
          <w:rFonts w:ascii="Times New Roman" w:cs="Times New Roman" w:eastAsia="Times New Roman" w:hAnsi="Times New Roman"/>
          <w:color w:val="000000"/>
        </w:rPr>
        <w:t>120.00</w:t>
      </w:r>
      <w:r>
        <w:rPr>
          <w:rFonts w:ascii="宋体" w:cs="宋体" w:eastAsia="宋体" w:hAnsi="宋体"/>
          <w:color w:val="000000"/>
        </w:rPr>
        <w:t>×</w:t>
      </w:r>
      <w:r>
        <w:rPr>
          <w:rFonts w:ascii="Times New Roman" w:cs="Times New Roman" w:eastAsia="Times New Roman" w:hAnsi="Times New Roman"/>
          <w:color w:val="000000"/>
        </w:rPr>
        <w:t>10</w:t>
      </w:r>
      <w:r>
        <w:rPr>
          <w:color w:val="000000"/>
          <w:vertAlign w:val="superscript"/>
        </w:rPr>
        <w:t>-3</w:t>
      </w:r>
      <w:r>
        <w:rPr>
          <w:rFonts w:ascii="Times New Roman" w:cs="Times New Roman" w:eastAsia="Times New Roman" w:hAnsi="Times New Roman"/>
          <w:color w:val="000000"/>
        </w:rPr>
        <w:t>L-2.16</w:t>
      </w:r>
      <w:r>
        <w:rPr>
          <w:rFonts w:ascii="宋体" w:cs="宋体" w:eastAsia="宋体" w:hAnsi="宋体"/>
          <w:color w:val="000000"/>
        </w:rPr>
        <w:t>×</w:t>
      </w:r>
      <w:r>
        <w:rPr>
          <w:rFonts w:ascii="Times New Roman" w:cs="Times New Roman" w:eastAsia="Times New Roman" w:hAnsi="Times New Roman"/>
          <w:color w:val="000000"/>
        </w:rPr>
        <w:t>10</w:t>
      </w:r>
      <w:r>
        <w:rPr>
          <w:color w:val="000000"/>
          <w:vertAlign w:val="superscript"/>
        </w:rPr>
        <w:t>-2</w:t>
      </w:r>
      <w:r>
        <w:rPr>
          <w:rFonts w:ascii="Times New Roman" w:cs="Times New Roman" w:eastAsia="Times New Roman" w:hAnsi="Times New Roman"/>
          <w:color w:val="000000"/>
        </w:rPr>
        <w:t>mol=2.4</w:t>
      </w:r>
      <w:r>
        <w:rPr>
          <w:rFonts w:ascii="宋体" w:cs="宋体" w:eastAsia="宋体" w:hAnsi="宋体"/>
          <w:color w:val="000000"/>
        </w:rPr>
        <w:t>×</w:t>
      </w:r>
      <w:r>
        <w:rPr>
          <w:rFonts w:ascii="Times New Roman" w:cs="Times New Roman" w:eastAsia="Times New Roman" w:hAnsi="Times New Roman"/>
          <w:color w:val="000000"/>
        </w:rPr>
        <w:t>10</w:t>
      </w:r>
      <w:r>
        <w:rPr>
          <w:color w:val="000000"/>
          <w:vertAlign w:val="superscript"/>
        </w:rPr>
        <w:t>-3</w:t>
      </w:r>
      <w:r>
        <w:rPr>
          <w:rFonts w:ascii="Times New Roman" w:cs="Times New Roman" w:eastAsia="Times New Roman" w:hAnsi="Times New Roman"/>
          <w:color w:val="000000"/>
        </w:rPr>
        <w:t>mol</w:t>
      </w:r>
      <w:r>
        <w:rPr>
          <w:rFonts w:ascii="宋体" w:cs="宋体" w:eastAsia="宋体" w:hAnsi="宋体"/>
          <w:color w:val="000000"/>
        </w:rPr>
        <w:t>，由关系式</w:t>
      </w:r>
      <w:r>
        <w:rPr>
          <w:rFonts w:ascii="Times New Roman" w:cs="Times New Roman" w:eastAsia="Times New Roman" w:hAnsi="Times New Roman"/>
          <w:color w:val="000000"/>
        </w:rPr>
        <w:t>Au~HAuCl</w:t>
      </w:r>
      <w:r>
        <w:rPr>
          <w:color w:val="000000"/>
          <w:vertAlign w:val="subscript"/>
        </w:rPr>
        <w:t>4</w:t>
      </w:r>
      <w:r>
        <w:rPr>
          <w:rFonts w:ascii="Times New Roman" w:cs="Times New Roman" w:eastAsia="Times New Roman" w:hAnsi="Times New Roman"/>
          <w:color w:val="000000"/>
        </w:rPr>
        <w:t>~3 Fe</w:t>
      </w:r>
      <w:r>
        <w:rPr>
          <w:color w:val="000000"/>
          <w:vertAlign w:val="superscript"/>
        </w:rPr>
        <w:t>2+</w:t>
      </w:r>
      <w:r>
        <w:rPr>
          <w:rFonts w:ascii="宋体" w:cs="宋体" w:eastAsia="宋体" w:hAnsi="宋体"/>
          <w:color w:val="000000"/>
        </w:rPr>
        <w:t>，</w:t>
      </w:r>
      <w:r>
        <w:rPr>
          <w:rFonts w:ascii="Times New Roman" w:cs="Times New Roman" w:eastAsia="Times New Roman" w:hAnsi="Times New Roman"/>
          <w:color w:val="000000"/>
        </w:rPr>
        <w:t>n(Au)=</w:t>
      </w:r>
      <w:r>
        <w:object>
          <v:shape alt="学科网(www.zxxk.com)--教育资源门户，提供试卷、教案、课件、论文、素材以及各类教学资源下载，还有大量而丰富的教学相关资讯！ gVmw8QYcAzDNAx1ODbqMbQ==" id="_x0000_i1137" o:ole="" o:oleicon="f" style="width:11.25pt;height:30.75pt" type="#_x0000_t75">
            <v:imagedata o:title="eqId4dac452fbb5ef6dd653e7fbbef639484" r:id="rId216"/>
          </v:shape>
          <o:OLEObject DrawAspect="Content" ObjectID="_113" ProgID="Equation.DSMT4" ShapeID="_x0000_i1137" Type="Embed" r:id="rId217"/>
        </w:object>
      </w:r>
      <w:r>
        <w:rPr>
          <w:rFonts w:ascii="Times New Roman" w:cs="Times New Roman" w:eastAsia="Times New Roman" w:hAnsi="Times New Roman"/>
          <w:color w:val="000000"/>
        </w:rPr>
        <w:t>n(Fe</w:t>
      </w:r>
      <w:r>
        <w:rPr>
          <w:color w:val="000000"/>
          <w:vertAlign w:val="superscript"/>
        </w:rPr>
        <w:t>2+</w:t>
      </w:r>
      <w:r>
        <w:rPr>
          <w:rFonts w:ascii="Times New Roman" w:cs="Times New Roman" w:eastAsia="Times New Roman" w:hAnsi="Times New Roman"/>
          <w:color w:val="000000"/>
        </w:rPr>
        <w:t>)=</w:t>
      </w:r>
      <w:r>
        <w:object>
          <v:shape alt="学科网(www.zxxk.com)--教育资源门户，提供试卷、教案、课件、论文、素材以及各类教学资源下载，还有大量而丰富的教学相关资讯！ gVmw8QYcAzDNAx1ODbqMbQ==" id="_x0000_i1138" o:ole="" o:oleicon="f" style="width:11.25pt;height:30.75pt" type="#_x0000_t75">
            <v:imagedata o:title="eqId4dac452fbb5ef6dd653e7fbbef639484" r:id="rId216"/>
          </v:shape>
          <o:OLEObject DrawAspect="Content" ObjectID="_114" ProgID="Equation.DSMT4" ShapeID="_x0000_i1138" Type="Embed" r:id="rId218"/>
        </w:object>
      </w:r>
      <w:r>
        <w:rPr>
          <w:rFonts w:ascii="宋体" w:cs="宋体" w:eastAsia="宋体" w:hAnsi="宋体"/>
          <w:color w:val="000000"/>
        </w:rPr>
        <w:t>×</w:t>
      </w:r>
      <w:r>
        <w:rPr>
          <w:rFonts w:ascii="Times New Roman" w:cs="Times New Roman" w:eastAsia="Times New Roman" w:hAnsi="Times New Roman"/>
          <w:color w:val="000000"/>
        </w:rPr>
        <w:t>2.4</w:t>
      </w:r>
      <w:r>
        <w:rPr>
          <w:rFonts w:ascii="宋体" w:cs="宋体" w:eastAsia="宋体" w:hAnsi="宋体"/>
          <w:color w:val="000000"/>
        </w:rPr>
        <w:t>×</w:t>
      </w:r>
      <w:r>
        <w:rPr>
          <w:rFonts w:ascii="Times New Roman" w:cs="Times New Roman" w:eastAsia="Times New Roman" w:hAnsi="Times New Roman"/>
          <w:color w:val="000000"/>
        </w:rPr>
        <w:t>10</w:t>
      </w:r>
      <w:r>
        <w:rPr>
          <w:color w:val="000000"/>
          <w:vertAlign w:val="superscript"/>
        </w:rPr>
        <w:t>-3</w:t>
      </w:r>
      <w:r>
        <w:rPr>
          <w:rFonts w:ascii="Times New Roman" w:cs="Times New Roman" w:eastAsia="Times New Roman" w:hAnsi="Times New Roman"/>
          <w:color w:val="000000"/>
        </w:rPr>
        <w:t>mol=8.00</w:t>
      </w:r>
      <w:r>
        <w:rPr>
          <w:rFonts w:ascii="宋体" w:cs="宋体" w:eastAsia="宋体" w:hAnsi="宋体"/>
          <w:color w:val="000000"/>
        </w:rPr>
        <w:t>×</w:t>
      </w:r>
      <w:r>
        <w:rPr>
          <w:rFonts w:ascii="Times New Roman" w:cs="Times New Roman" w:eastAsia="Times New Roman" w:hAnsi="Times New Roman"/>
          <w:color w:val="000000"/>
        </w:rPr>
        <w:t>10</w:t>
      </w:r>
      <w:r>
        <w:rPr>
          <w:color w:val="000000"/>
          <w:vertAlign w:val="superscript"/>
        </w:rPr>
        <w:t>-4</w:t>
      </w:r>
      <w:r>
        <w:rPr>
          <w:rFonts w:ascii="Times New Roman" w:cs="Times New Roman" w:eastAsia="Times New Roman" w:hAnsi="Times New Roman"/>
          <w:color w:val="000000"/>
        </w:rPr>
        <w:t>mol</w:t>
      </w:r>
      <w:r>
        <w:rPr>
          <w:rFonts w:ascii="宋体" w:cs="宋体" w:eastAsia="宋体" w:hAnsi="宋体"/>
          <w:color w:val="000000"/>
        </w:rPr>
        <w:t>，金的质量分数：</w:t>
      </w:r>
      <w:r>
        <w:object>
          <v:shape alt="学科网(www.zxxk.com)--教育资源门户，提供试卷、教案、课件、论文、素材以及各类教学资源下载，还有大量而丰富的教学相关资讯！ gVmw8QYcAzDNAx1ODbqMbQ==" id="_x0000_i1139" o:ole="" o:oleicon="f" style="width:170.25pt;height:35.25pt" type="#_x0000_t75">
            <v:imagedata o:title="eqIdd8c9757af13f6701f4783ec2fd1ae111" r:id="rId219"/>
          </v:shape>
          <o:OLEObject DrawAspect="Content" ObjectID="_115" ProgID="Equation.DSMT4" ShapeID="_x0000_i1139" Type="Embed" r:id="rId220"/>
        </w:object>
      </w:r>
      <w:r>
        <w:rPr>
          <w:rFonts w:ascii="Times New Roman" w:cs="Times New Roman" w:eastAsia="Times New Roman" w:hAnsi="Times New Roman"/>
          <w:color w:val="000000"/>
        </w:rPr>
        <w:t xml:space="preserve"> =3.94%</w:t>
      </w:r>
      <w:r>
        <w:rPr>
          <w:rFonts w:ascii="宋体" w:cs="宋体" w:eastAsia="宋体" w:hAnsi="宋体"/>
          <w:color w:val="000000"/>
        </w:rPr>
        <w:t>。</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cs="宋体" w:eastAsia="宋体" w:hAnsi="宋体"/>
          <w:color w:val="000000"/>
        </w:rPr>
        <w:t>含砷黄铁矿</w:t>
      </w:r>
      <w:r>
        <w:rPr>
          <w:rFonts w:ascii="Times New Roman" w:cs="Times New Roman" w:eastAsia="Times New Roman" w:hAnsi="Times New Roman"/>
          <w:color w:val="000000"/>
        </w:rPr>
        <w:t>(</w:t>
      </w:r>
      <w:r>
        <w:rPr>
          <w:rFonts w:ascii="宋体" w:cs="宋体" w:eastAsia="宋体" w:hAnsi="宋体"/>
          <w:color w:val="000000"/>
        </w:rPr>
        <w:t>主要成分为</w:t>
      </w:r>
      <w:r>
        <w:rPr>
          <w:rFonts w:ascii="Times New Roman" w:cs="Times New Roman" w:eastAsia="Times New Roman" w:hAnsi="Times New Roman"/>
          <w:color w:val="000000"/>
        </w:rPr>
        <w:t>FeAsS</w:t>
      </w:r>
      <w:r>
        <w:rPr>
          <w:rFonts w:ascii="宋体" w:cs="宋体" w:eastAsia="宋体" w:hAnsi="宋体"/>
          <w:color w:val="000000"/>
        </w:rPr>
        <w:t>，其中</w:t>
      </w:r>
      <w:r>
        <w:rPr>
          <w:rFonts w:ascii="Times New Roman" w:cs="Times New Roman" w:eastAsia="Times New Roman" w:hAnsi="Times New Roman"/>
          <w:color w:val="000000"/>
        </w:rPr>
        <w:t>As</w:t>
      </w:r>
      <w:r>
        <w:rPr>
          <w:rFonts w:ascii="宋体" w:cs="宋体" w:eastAsia="宋体" w:hAnsi="宋体"/>
          <w:color w:val="000000"/>
        </w:rPr>
        <w:t>元素为</w:t>
      </w:r>
      <w:r>
        <w:rPr>
          <w:rFonts w:ascii="Times New Roman" w:cs="Times New Roman" w:eastAsia="Times New Roman" w:hAnsi="Times New Roman"/>
          <w:color w:val="000000"/>
        </w:rPr>
        <w:t>0</w:t>
      </w:r>
      <w:r>
        <w:rPr>
          <w:rFonts w:ascii="宋体" w:cs="宋体" w:eastAsia="宋体" w:hAnsi="宋体"/>
          <w:color w:val="000000"/>
        </w:rPr>
        <w:t>价</w:t>
      </w:r>
      <w:r>
        <w:rPr>
          <w:rFonts w:ascii="Times New Roman" w:cs="Times New Roman" w:eastAsia="Times New Roman" w:hAnsi="Times New Roman"/>
          <w:color w:val="000000"/>
        </w:rPr>
        <w:t>)</w:t>
      </w:r>
      <w:r>
        <w:rPr>
          <w:rFonts w:ascii="宋体" w:cs="宋体" w:eastAsia="宋体" w:hAnsi="宋体"/>
          <w:color w:val="000000"/>
        </w:rPr>
        <w:t>高温焙烧氧化，生成</w:t>
      </w:r>
      <w:r>
        <w:rPr>
          <w:rFonts w:ascii="Times New Roman" w:cs="Times New Roman" w:eastAsia="Times New Roman" w:hAnsi="Times New Roman"/>
          <w:color w:val="000000"/>
        </w:rPr>
        <w:t>As</w:t>
      </w:r>
      <w:r>
        <w:rPr>
          <w:color w:val="000000"/>
          <w:vertAlign w:val="subscript"/>
        </w:rPr>
        <w:t>4</w:t>
      </w:r>
      <w:r>
        <w:rPr>
          <w:rFonts w:ascii="Times New Roman" w:cs="Times New Roman" w:eastAsia="Times New Roman" w:hAnsi="Times New Roman"/>
          <w:color w:val="000000"/>
        </w:rPr>
        <w:t>O</w:t>
      </w:r>
      <w:r>
        <w:rPr>
          <w:color w:val="000000"/>
          <w:vertAlign w:val="subscript"/>
        </w:rPr>
        <w:t>6</w:t>
      </w:r>
      <w:r>
        <w:rPr>
          <w:rFonts w:ascii="宋体" w:cs="宋体" w:eastAsia="宋体" w:hAnsi="宋体"/>
          <w:color w:val="000000"/>
        </w:rPr>
        <w:t>、</w:t>
      </w:r>
      <w:r>
        <w:rPr>
          <w:rFonts w:ascii="Times New Roman" w:cs="Times New Roman" w:eastAsia="Times New Roman" w:hAnsi="Times New Roman"/>
          <w:color w:val="000000"/>
        </w:rPr>
        <w:t>Fe</w:t>
      </w:r>
      <w:r>
        <w:rPr>
          <w:color w:val="000000"/>
          <w:vertAlign w:val="subscript"/>
        </w:rPr>
        <w:t>3</w:t>
      </w:r>
      <w:r>
        <w:rPr>
          <w:rFonts w:ascii="Times New Roman" w:cs="Times New Roman" w:eastAsia="Times New Roman" w:hAnsi="Times New Roman"/>
          <w:color w:val="000000"/>
        </w:rPr>
        <w:t>O</w:t>
      </w:r>
      <w:r>
        <w:rPr>
          <w:color w:val="000000"/>
          <w:vertAlign w:val="subscript"/>
        </w:rPr>
        <w:t>4</w:t>
      </w:r>
      <w:r>
        <w:rPr>
          <w:rFonts w:ascii="宋体" w:cs="宋体" w:eastAsia="宋体" w:hAnsi="宋体"/>
          <w:color w:val="000000"/>
        </w:rPr>
        <w:t>，再用氰化钠</w:t>
      </w:r>
      <w:r>
        <w:rPr>
          <w:rFonts w:ascii="Times New Roman" w:cs="Times New Roman" w:eastAsia="Times New Roman" w:hAnsi="Times New Roman"/>
          <w:color w:val="000000"/>
        </w:rPr>
        <w:t>(NaCN)</w:t>
      </w:r>
      <w:r>
        <w:rPr>
          <w:rFonts w:ascii="宋体" w:cs="宋体" w:eastAsia="宋体" w:hAnsi="宋体"/>
          <w:color w:val="000000"/>
        </w:rPr>
        <w:t>溶液浸出，臭氧化法去除</w:t>
      </w:r>
      <w:r>
        <w:rPr>
          <w:rFonts w:ascii="Times New Roman" w:cs="Times New Roman" w:eastAsia="Times New Roman" w:hAnsi="Times New Roman"/>
          <w:color w:val="000000"/>
        </w:rPr>
        <w:t>CN</w:t>
      </w:r>
      <w:r>
        <w:rPr>
          <w:color w:val="000000"/>
          <w:vertAlign w:val="superscript"/>
        </w:rPr>
        <w:t>-</w:t>
      </w:r>
      <w:r>
        <w:rPr>
          <w:rFonts w:ascii="宋体" w:cs="宋体" w:eastAsia="宋体" w:hAnsi="宋体"/>
          <w:color w:val="000000"/>
        </w:rPr>
        <w:t>，利用细菌进行生物氧化提取金和湿法氧化提取金。用氧化还原滴定法测量试样中金的含量，称取某含金单质试样溶于王水，将</w:t>
      </w:r>
      <w:r>
        <w:rPr>
          <w:rFonts w:ascii="Times New Roman" w:cs="Times New Roman" w:eastAsia="Times New Roman" w:hAnsi="Times New Roman"/>
          <w:color w:val="000000"/>
        </w:rPr>
        <w:t>Au</w:t>
      </w:r>
      <w:r>
        <w:rPr>
          <w:rFonts w:ascii="宋体" w:cs="宋体" w:eastAsia="宋体" w:hAnsi="宋体"/>
          <w:color w:val="000000"/>
        </w:rPr>
        <w:t>转化成氯金酸</w:t>
      </w:r>
      <w:r>
        <w:rPr>
          <w:rFonts w:ascii="Times New Roman" w:cs="Times New Roman" w:eastAsia="Times New Roman" w:hAnsi="Times New Roman"/>
          <w:color w:val="000000"/>
        </w:rPr>
        <w:t>(HAuCl</w:t>
      </w:r>
      <w:r>
        <w:rPr>
          <w:color w:val="000000"/>
          <w:vertAlign w:val="subscript"/>
        </w:rPr>
        <w:t>4</w:t>
      </w:r>
      <w:r>
        <w:rPr>
          <w:rFonts w:ascii="Times New Roman" w:cs="Times New Roman" w:eastAsia="Times New Roman" w:hAnsi="Times New Roman"/>
          <w:color w:val="000000"/>
        </w:rPr>
        <w:t>)</w:t>
      </w:r>
      <w:r>
        <w:rPr>
          <w:rFonts w:ascii="宋体" w:cs="宋体" w:eastAsia="宋体" w:hAnsi="宋体"/>
          <w:color w:val="000000"/>
        </w:rPr>
        <w:t>，加入过量</w:t>
      </w:r>
      <w:r>
        <w:rPr>
          <w:rFonts w:ascii="Times New Roman" w:cs="Times New Roman" w:eastAsia="Times New Roman" w:hAnsi="Times New Roman"/>
          <w:color w:val="000000"/>
        </w:rPr>
        <w:t xml:space="preserve"> (NH</w:t>
      </w:r>
      <w:r>
        <w:rPr>
          <w:color w:val="000000"/>
          <w:vertAlign w:val="subscript"/>
        </w:rPr>
        <w:t>4</w:t>
      </w:r>
      <w:r>
        <w:rPr>
          <w:rFonts w:ascii="Times New Roman" w:cs="Times New Roman" w:eastAsia="Times New Roman" w:hAnsi="Times New Roman"/>
          <w:color w:val="000000"/>
        </w:rPr>
        <w:t>)</w:t>
      </w:r>
      <w:r>
        <w:rPr>
          <w:color w:val="000000"/>
          <w:vertAlign w:val="subscript"/>
        </w:rPr>
        <w:t>2</w:t>
      </w:r>
      <w:r>
        <w:rPr>
          <w:rFonts w:ascii="Times New Roman" w:cs="Times New Roman" w:eastAsia="Times New Roman" w:hAnsi="Times New Roman"/>
          <w:color w:val="000000"/>
        </w:rPr>
        <w:t>Fe(SO</w:t>
      </w:r>
      <w:r>
        <w:rPr>
          <w:color w:val="000000"/>
          <w:vertAlign w:val="subscript"/>
        </w:rPr>
        <w:t>4</w:t>
      </w:r>
      <w:r>
        <w:rPr>
          <w:rFonts w:ascii="Times New Roman" w:cs="Times New Roman" w:eastAsia="Times New Roman" w:hAnsi="Times New Roman"/>
          <w:color w:val="000000"/>
        </w:rPr>
        <w:t>)</w:t>
      </w:r>
      <w:r>
        <w:rPr>
          <w:color w:val="000000"/>
          <w:vertAlign w:val="subscript"/>
        </w:rPr>
        <w:t>2</w:t>
      </w:r>
      <w:r>
        <w:rPr>
          <w:rFonts w:ascii="宋体" w:cs="宋体" w:eastAsia="宋体" w:hAnsi="宋体"/>
          <w:color w:val="000000"/>
        </w:rPr>
        <w:t>溶液，</w:t>
      </w:r>
      <w:r>
        <w:rPr>
          <w:rFonts w:ascii="Times New Roman" w:cs="Times New Roman" w:eastAsia="Times New Roman" w:hAnsi="Times New Roman"/>
          <w:color w:val="000000"/>
        </w:rPr>
        <w:t>HAuCl</w:t>
      </w:r>
      <w:r>
        <w:rPr>
          <w:color w:val="000000"/>
          <w:vertAlign w:val="subscript"/>
        </w:rPr>
        <w:t>4</w:t>
      </w:r>
      <w:r>
        <w:rPr>
          <w:rFonts w:ascii="宋体" w:cs="宋体" w:eastAsia="宋体" w:hAnsi="宋体"/>
          <w:color w:val="000000"/>
        </w:rPr>
        <w:t>被</w:t>
      </w:r>
      <w:r>
        <w:rPr>
          <w:rFonts w:ascii="Times New Roman" w:cs="Times New Roman" w:eastAsia="Times New Roman" w:hAnsi="Times New Roman"/>
          <w:color w:val="000000"/>
        </w:rPr>
        <w:t>Fe</w:t>
      </w:r>
      <w:r>
        <w:rPr>
          <w:color w:val="000000"/>
          <w:vertAlign w:val="superscript"/>
        </w:rPr>
        <w:t>2+</w:t>
      </w:r>
      <w:r>
        <w:rPr>
          <w:rFonts w:ascii="宋体" w:cs="宋体" w:eastAsia="宋体" w:hAnsi="宋体"/>
          <w:color w:val="000000"/>
        </w:rPr>
        <w:t>还原为</w:t>
      </w:r>
      <w:r>
        <w:rPr>
          <w:rFonts w:ascii="Times New Roman" w:cs="Times New Roman" w:eastAsia="Times New Roman" w:hAnsi="Times New Roman"/>
          <w:color w:val="000000"/>
        </w:rPr>
        <w:t>Au</w:t>
      </w:r>
      <w:r>
        <w:rPr>
          <w:rFonts w:ascii="宋体" w:cs="宋体" w:eastAsia="宋体" w:hAnsi="宋体"/>
          <w:color w:val="000000"/>
        </w:rPr>
        <w:t>，剩余</w:t>
      </w:r>
      <w:r>
        <w:rPr>
          <w:rFonts w:ascii="Times New Roman" w:cs="Times New Roman" w:eastAsia="Times New Roman" w:hAnsi="Times New Roman"/>
          <w:color w:val="000000"/>
        </w:rPr>
        <w:t>Fe</w:t>
      </w:r>
      <w:r>
        <w:rPr>
          <w:color w:val="000000"/>
          <w:vertAlign w:val="superscript"/>
        </w:rPr>
        <w:t>2+</w:t>
      </w:r>
      <w:r>
        <w:rPr>
          <w:rFonts w:ascii="宋体" w:cs="宋体" w:eastAsia="宋体" w:hAnsi="宋体"/>
          <w:color w:val="000000"/>
        </w:rPr>
        <w:t>用</w:t>
      </w:r>
      <w:r>
        <w:rPr>
          <w:rFonts w:ascii="Times New Roman" w:cs="Times New Roman" w:eastAsia="Times New Roman" w:hAnsi="Times New Roman"/>
          <w:color w:val="000000"/>
        </w:rPr>
        <w:t>K</w:t>
      </w:r>
      <w:r>
        <w:rPr>
          <w:color w:val="000000"/>
          <w:vertAlign w:val="subscript"/>
        </w:rPr>
        <w:t>2</w:t>
      </w:r>
      <w:r>
        <w:rPr>
          <w:rFonts w:ascii="Times New Roman" w:cs="Times New Roman" w:eastAsia="Times New Roman" w:hAnsi="Times New Roman"/>
          <w:color w:val="000000"/>
        </w:rPr>
        <w:t>Cr</w:t>
      </w:r>
      <w:r>
        <w:rPr>
          <w:color w:val="000000"/>
          <w:vertAlign w:val="subscript"/>
        </w:rPr>
        <w:t>2</w:t>
      </w:r>
      <w:r>
        <w:rPr>
          <w:rFonts w:ascii="Times New Roman" w:cs="Times New Roman" w:eastAsia="Times New Roman" w:hAnsi="Times New Roman"/>
          <w:color w:val="000000"/>
        </w:rPr>
        <w:t>O</w:t>
      </w:r>
      <w:r>
        <w:rPr>
          <w:color w:val="000000"/>
          <w:vertAlign w:val="subscript"/>
        </w:rPr>
        <w:t>7</w:t>
      </w:r>
      <w:r>
        <w:rPr>
          <w:rFonts w:ascii="宋体" w:cs="宋体" w:eastAsia="宋体" w:hAnsi="宋体"/>
          <w:color w:val="000000"/>
        </w:rPr>
        <w:t>标准溶液滴定至终点，由消耗</w:t>
      </w:r>
      <w:r>
        <w:rPr>
          <w:rFonts w:ascii="Times New Roman" w:cs="Times New Roman" w:eastAsia="Times New Roman" w:hAnsi="Times New Roman"/>
          <w:color w:val="000000"/>
        </w:rPr>
        <w:t>K</w:t>
      </w:r>
      <w:r>
        <w:rPr>
          <w:color w:val="000000"/>
          <w:vertAlign w:val="subscript"/>
        </w:rPr>
        <w:t>2</w:t>
      </w:r>
      <w:r>
        <w:rPr>
          <w:rFonts w:ascii="Times New Roman" w:cs="Times New Roman" w:eastAsia="Times New Roman" w:hAnsi="Times New Roman"/>
          <w:color w:val="000000"/>
        </w:rPr>
        <w:t>Cr</w:t>
      </w:r>
      <w:r>
        <w:rPr>
          <w:color w:val="000000"/>
          <w:vertAlign w:val="subscript"/>
        </w:rPr>
        <w:t>2</w:t>
      </w:r>
      <w:r>
        <w:rPr>
          <w:rFonts w:ascii="Times New Roman" w:cs="Times New Roman" w:eastAsia="Times New Roman" w:hAnsi="Times New Roman"/>
          <w:color w:val="000000"/>
        </w:rPr>
        <w:t>O</w:t>
      </w:r>
      <w:r>
        <w:rPr>
          <w:color w:val="000000"/>
          <w:vertAlign w:val="subscript"/>
        </w:rPr>
        <w:t>7</w:t>
      </w:r>
      <w:r>
        <w:rPr>
          <w:rFonts w:ascii="宋体" w:cs="宋体" w:eastAsia="宋体" w:hAnsi="宋体"/>
          <w:color w:val="000000"/>
        </w:rPr>
        <w:t>溶液的量可求出溶液中剩余</w:t>
      </w:r>
      <w:r>
        <w:rPr>
          <w:rFonts w:ascii="Times New Roman" w:cs="Times New Roman" w:eastAsia="Times New Roman" w:hAnsi="Times New Roman"/>
          <w:color w:val="000000"/>
        </w:rPr>
        <w:t>Fe</w:t>
      </w:r>
      <w:r>
        <w:rPr>
          <w:color w:val="000000"/>
          <w:vertAlign w:val="superscript"/>
        </w:rPr>
        <w:t>2+</w:t>
      </w:r>
      <w:r>
        <w:rPr>
          <w:rFonts w:ascii="宋体" w:cs="宋体" w:eastAsia="宋体" w:hAnsi="宋体"/>
          <w:color w:val="000000"/>
        </w:rPr>
        <w:t>的量，可计算出还原</w:t>
      </w:r>
      <w:r>
        <w:rPr>
          <w:rFonts w:ascii="Times New Roman" w:cs="Times New Roman" w:eastAsia="Times New Roman" w:hAnsi="Times New Roman"/>
          <w:color w:val="000000"/>
        </w:rPr>
        <w:t>HAuCl</w:t>
      </w:r>
      <w:r>
        <w:rPr>
          <w:color w:val="000000"/>
          <w:vertAlign w:val="subscript"/>
        </w:rPr>
        <w:t>4</w:t>
      </w:r>
      <w:r>
        <w:rPr>
          <w:rFonts w:ascii="宋体" w:cs="宋体" w:eastAsia="宋体" w:hAnsi="宋体"/>
          <w:color w:val="000000"/>
        </w:rPr>
        <w:t>消耗</w:t>
      </w:r>
      <w:r>
        <w:rPr>
          <w:rFonts w:ascii="Times New Roman" w:cs="Times New Roman" w:eastAsia="Times New Roman" w:hAnsi="Times New Roman"/>
          <w:color w:val="000000"/>
        </w:rPr>
        <w:t>Fe</w:t>
      </w:r>
      <w:r>
        <w:rPr>
          <w:color w:val="000000"/>
          <w:vertAlign w:val="superscript"/>
        </w:rPr>
        <w:t>2+</w:t>
      </w:r>
      <w:r>
        <w:rPr>
          <w:rFonts w:ascii="宋体" w:cs="宋体" w:eastAsia="宋体" w:hAnsi="宋体"/>
          <w:color w:val="000000"/>
        </w:rPr>
        <w:t>的量，根据反应关系式即可求得</w:t>
      </w:r>
      <w:r>
        <w:rPr>
          <w:rFonts w:ascii="Times New Roman" w:cs="Times New Roman" w:eastAsia="Times New Roman" w:hAnsi="Times New Roman"/>
          <w:color w:val="000000"/>
        </w:rPr>
        <w:t>Au</w:t>
      </w:r>
      <w:r>
        <w:rPr>
          <w:rFonts w:ascii="宋体" w:cs="宋体" w:eastAsia="宋体" w:hAnsi="宋体"/>
          <w:color w:val="000000"/>
        </w:rPr>
        <w:t>的量，从而求出试样中金的质量分数，据此分析解答。</w:t>
      </w:r>
    </w:p>
    <w:p>
      <w:pPr>
        <w:spacing w:line="360" w:lineRule="auto"/>
        <w:jc w:val="both"/>
        <w:textAlignment w:val="center"/>
        <w:rPr>
          <w:color w:val="000000"/>
        </w:rPr>
      </w:pPr>
      <w:r>
        <w:rPr>
          <w:color w:val="000000"/>
        </w:rPr>
        <w:t>【小问1详解】</w:t>
      </w:r>
    </w:p>
    <w:p>
      <w:pPr>
        <w:spacing w:line="360" w:lineRule="auto"/>
        <w:jc w:val="both"/>
        <w:textAlignment w:val="center"/>
        <w:rPr>
          <w:color w:val="000000"/>
        </w:rPr>
      </w:pPr>
      <w:r>
        <w:rPr>
          <w:rFonts w:ascii="宋体" w:cs="宋体" w:eastAsia="宋体" w:hAnsi="宋体"/>
          <w:color w:val="000000"/>
        </w:rPr>
        <w:t>①含砷黄铁矿</w:t>
      </w:r>
      <w:r>
        <w:rPr>
          <w:rFonts w:ascii="Times New Roman" w:cs="Times New Roman" w:eastAsia="Times New Roman" w:hAnsi="Times New Roman"/>
          <w:color w:val="000000"/>
        </w:rPr>
        <w:t>(</w:t>
      </w:r>
      <w:r>
        <w:rPr>
          <w:rFonts w:ascii="宋体" w:cs="宋体" w:eastAsia="宋体" w:hAnsi="宋体"/>
          <w:color w:val="000000"/>
        </w:rPr>
        <w:t>主要成分为</w:t>
      </w:r>
      <w:r>
        <w:rPr>
          <w:rFonts w:ascii="Times New Roman" w:cs="Times New Roman" w:eastAsia="Times New Roman" w:hAnsi="Times New Roman"/>
          <w:color w:val="000000"/>
        </w:rPr>
        <w:t>FeAsS)</w:t>
      </w:r>
      <w:r>
        <w:rPr>
          <w:rFonts w:ascii="宋体" w:cs="宋体" w:eastAsia="宋体" w:hAnsi="宋体"/>
          <w:color w:val="000000"/>
        </w:rPr>
        <w:t>高温焙烧氧化生成</w:t>
      </w:r>
      <w:r>
        <w:rPr>
          <w:rFonts w:ascii="Times New Roman" w:cs="Times New Roman" w:eastAsia="Times New Roman" w:hAnsi="Times New Roman"/>
          <w:color w:val="000000"/>
        </w:rPr>
        <w:t>As</w:t>
      </w:r>
      <w:r>
        <w:rPr>
          <w:color w:val="000000"/>
          <w:vertAlign w:val="subscript"/>
        </w:rPr>
        <w:t>4</w:t>
      </w:r>
      <w:r>
        <w:rPr>
          <w:rFonts w:ascii="Times New Roman" w:cs="Times New Roman" w:eastAsia="Times New Roman" w:hAnsi="Times New Roman"/>
          <w:color w:val="000000"/>
        </w:rPr>
        <w:t>O</w:t>
      </w:r>
      <w:r>
        <w:rPr>
          <w:color w:val="000000"/>
          <w:vertAlign w:val="subscript"/>
        </w:rPr>
        <w:t>6</w:t>
      </w:r>
      <w:r>
        <w:rPr>
          <w:rFonts w:ascii="宋体" w:cs="宋体" w:eastAsia="宋体" w:hAnsi="宋体"/>
          <w:color w:val="000000"/>
        </w:rPr>
        <w:t>、</w:t>
      </w:r>
      <w:r>
        <w:rPr>
          <w:rFonts w:ascii="Times New Roman" w:cs="Times New Roman" w:eastAsia="Times New Roman" w:hAnsi="Times New Roman"/>
          <w:color w:val="000000"/>
        </w:rPr>
        <w:t>Fe</w:t>
      </w:r>
      <w:r>
        <w:rPr>
          <w:color w:val="000000"/>
          <w:vertAlign w:val="subscript"/>
        </w:rPr>
        <w:t>3</w:t>
      </w:r>
      <w:r>
        <w:rPr>
          <w:rFonts w:ascii="Times New Roman" w:cs="Times New Roman" w:eastAsia="Times New Roman" w:hAnsi="Times New Roman"/>
          <w:color w:val="000000"/>
        </w:rPr>
        <w:t>O</w:t>
      </w:r>
      <w:r>
        <w:rPr>
          <w:color w:val="000000"/>
          <w:vertAlign w:val="subscript"/>
        </w:rPr>
        <w:t>4</w:t>
      </w:r>
      <w:r>
        <w:rPr>
          <w:rFonts w:ascii="宋体" w:cs="宋体" w:eastAsia="宋体" w:hAnsi="宋体"/>
          <w:color w:val="000000"/>
        </w:rPr>
        <w:t>，根据氧化还原反应原理配平得反应的化学方程式为：</w:t>
      </w:r>
      <w:r>
        <w:rPr>
          <w:rFonts w:ascii="Times New Roman" w:cs="Times New Roman" w:eastAsia="Times New Roman" w:hAnsi="Times New Roman"/>
          <w:color w:val="000000"/>
        </w:rPr>
        <w:t>12FeAsS+29O</w:t>
      </w:r>
      <w:r>
        <w:rPr>
          <w:color w:val="000000"/>
          <w:vertAlign w:val="subscript"/>
        </w:rPr>
        <w:t>2</w:t>
      </w:r>
      <w:r>
        <w:object>
          <v:shape alt="学科网(www.zxxk.com)--教育资源门户，提供试卷、教案、课件、论文、素材以及各类教学资源下载，还有大量而丰富的教学相关资讯！ gVmw8QYcAzDNAx1ODbqMbQ==" id="_x0000_i1140" o:ole="" o:oleicon="f" style="width:27pt;height:38.25pt" type="#_x0000_t75">
            <v:imagedata o:title="eqId2d6234f017d32cb8e1c8e08bdaf749ac" r:id="rId208"/>
          </v:shape>
          <o:OLEObject DrawAspect="Content" ObjectID="_116" ProgID="Equation.DSMT4" ShapeID="_x0000_i1140" Type="Embed" r:id="rId221"/>
        </w:object>
      </w:r>
      <w:r>
        <w:rPr>
          <w:rFonts w:ascii="Times New Roman" w:cs="Times New Roman" w:eastAsia="Times New Roman" w:hAnsi="Times New Roman"/>
          <w:color w:val="000000"/>
        </w:rPr>
        <w:t>4Fe</w:t>
      </w:r>
      <w:r>
        <w:rPr>
          <w:color w:val="000000"/>
          <w:vertAlign w:val="subscript"/>
        </w:rPr>
        <w:t>3</w:t>
      </w:r>
      <w:r>
        <w:rPr>
          <w:rFonts w:ascii="Times New Roman" w:cs="Times New Roman" w:eastAsia="Times New Roman" w:hAnsi="Times New Roman"/>
          <w:color w:val="000000"/>
        </w:rPr>
        <w:t>O</w:t>
      </w:r>
      <w:r>
        <w:rPr>
          <w:color w:val="000000"/>
          <w:vertAlign w:val="subscript"/>
        </w:rPr>
        <w:t>4</w:t>
      </w:r>
      <w:r>
        <w:rPr>
          <w:rFonts w:ascii="Times New Roman" w:cs="Times New Roman" w:eastAsia="Times New Roman" w:hAnsi="Times New Roman"/>
          <w:color w:val="000000"/>
        </w:rPr>
        <w:t>+12SO</w:t>
      </w:r>
      <w:r>
        <w:rPr>
          <w:color w:val="000000"/>
          <w:vertAlign w:val="subscript"/>
        </w:rPr>
        <w:t>2</w:t>
      </w:r>
      <w:r>
        <w:rPr>
          <w:rFonts w:ascii="Times New Roman" w:cs="Times New Roman" w:eastAsia="Times New Roman" w:hAnsi="Times New Roman"/>
          <w:color w:val="000000"/>
        </w:rPr>
        <w:t>+ 3As</w:t>
      </w:r>
      <w:r>
        <w:rPr>
          <w:color w:val="000000"/>
          <w:vertAlign w:val="subscript"/>
        </w:rPr>
        <w:t>4</w:t>
      </w:r>
      <w:r>
        <w:rPr>
          <w:rFonts w:ascii="Times New Roman" w:cs="Times New Roman" w:eastAsia="Times New Roman" w:hAnsi="Times New Roman"/>
          <w:color w:val="000000"/>
        </w:rPr>
        <w:t>O</w:t>
      </w:r>
      <w:r>
        <w:rPr>
          <w:color w:val="000000"/>
          <w:vertAlign w:val="subscript"/>
        </w:rPr>
        <w:t>6</w:t>
      </w:r>
      <w:r>
        <w:rPr>
          <w:rFonts w:ascii="宋体" w:cs="宋体" w:eastAsia="宋体" w:hAnsi="宋体"/>
          <w:color w:val="000000"/>
        </w:rPr>
        <w:t>；</w:t>
      </w:r>
    </w:p>
    <w:p>
      <w:pPr>
        <w:spacing w:line="360" w:lineRule="auto"/>
        <w:jc w:val="both"/>
        <w:textAlignment w:val="center"/>
        <w:rPr>
          <w:color w:val="000000"/>
        </w:rPr>
      </w:pPr>
      <w:r>
        <w:rPr>
          <w:rFonts w:ascii="宋体" w:cs="宋体" w:eastAsia="宋体" w:hAnsi="宋体"/>
          <w:color w:val="000000"/>
        </w:rPr>
        <w:t>②由图可知，</w:t>
      </w:r>
      <w:r>
        <w:rPr>
          <w:rFonts w:ascii="Times New Roman" w:cs="Times New Roman" w:eastAsia="Times New Roman" w:hAnsi="Times New Roman"/>
          <w:color w:val="000000"/>
        </w:rPr>
        <w:t>HO·</w:t>
      </w:r>
      <w:r>
        <w:rPr>
          <w:rFonts w:ascii="宋体" w:cs="宋体" w:eastAsia="宋体" w:hAnsi="宋体"/>
          <w:color w:val="000000"/>
        </w:rPr>
        <w:t>氧化</w:t>
      </w:r>
      <w:r>
        <w:rPr>
          <w:rFonts w:ascii="Times New Roman" w:cs="Times New Roman" w:eastAsia="Times New Roman" w:hAnsi="Times New Roman"/>
          <w:color w:val="000000"/>
        </w:rPr>
        <w:t>CN</w:t>
      </w:r>
      <w:r>
        <w:rPr>
          <w:color w:val="000000"/>
          <w:vertAlign w:val="superscript"/>
        </w:rPr>
        <w:t>-</w:t>
      </w:r>
      <w:r>
        <w:rPr>
          <w:rFonts w:ascii="宋体" w:cs="宋体" w:eastAsia="宋体" w:hAnsi="宋体"/>
          <w:color w:val="000000"/>
        </w:rPr>
        <w:t>生成</w:t>
      </w:r>
      <w:r>
        <w:rPr>
          <w:rFonts w:ascii="Times New Roman" w:cs="Times New Roman" w:eastAsia="Times New Roman" w:hAnsi="Times New Roman"/>
          <w:color w:val="000000"/>
        </w:rPr>
        <w:t>CO</w:t>
      </w:r>
      <w:r>
        <w:object>
          <v:shape alt="学科网(www.zxxk.com)--教育资源门户，提供试卷、教案、课件、论文、素材以及各类教学资源下载，还有大量而丰富的教学相关资讯！ gVmw8QYcAzDNAx1ODbqMbQ==" id="_x0000_i1141" o:ole="" o:oleicon="f" style="width:12pt;height:18.75pt" type="#_x0000_t75">
            <v:imagedata o:title="eqId2ec51523940a9cbe7e38ffd6591908d2" r:id="rId210"/>
          </v:shape>
          <o:OLEObject DrawAspect="Content" ObjectID="_117" ProgID="Equation.DSMT4" ShapeID="_x0000_i1141" Type="Embed" r:id="rId222"/>
        </w:object>
      </w:r>
      <w:r>
        <w:rPr>
          <w:rFonts w:ascii="宋体" w:cs="宋体" w:eastAsia="宋体" w:hAnsi="宋体"/>
          <w:color w:val="000000"/>
        </w:rPr>
        <w:t>和</w:t>
      </w:r>
      <w:r>
        <w:rPr>
          <w:rFonts w:ascii="Times New Roman" w:cs="Times New Roman" w:eastAsia="Times New Roman" w:hAnsi="Times New Roman"/>
          <w:color w:val="000000"/>
        </w:rPr>
        <w:t>N</w:t>
      </w:r>
      <w:r>
        <w:rPr>
          <w:color w:val="000000"/>
          <w:vertAlign w:val="subscript"/>
        </w:rPr>
        <w:t>2</w:t>
      </w:r>
      <w:r>
        <w:rPr>
          <w:rFonts w:ascii="宋体" w:cs="宋体" w:eastAsia="宋体" w:hAnsi="宋体"/>
          <w:color w:val="000000"/>
        </w:rPr>
        <w:t>，反应的离子方程式为：</w:t>
      </w:r>
      <w:r>
        <w:rPr>
          <w:rFonts w:ascii="Times New Roman" w:cs="Times New Roman" w:eastAsia="Times New Roman" w:hAnsi="Times New Roman"/>
          <w:color w:val="000000"/>
        </w:rPr>
        <w:t>10HO·+2CN</w:t>
      </w:r>
      <w:r>
        <w:rPr>
          <w:color w:val="000000"/>
          <w:vertAlign w:val="superscript"/>
        </w:rPr>
        <w:t>-</w:t>
      </w:r>
      <w:r>
        <w:rPr>
          <w:rFonts w:ascii="Times New Roman" w:cs="Times New Roman" w:eastAsia="Times New Roman" w:hAnsi="Times New Roman"/>
          <w:color w:val="000000"/>
        </w:rPr>
        <w:t>+2OH</w:t>
      </w:r>
      <w:r>
        <w:rPr>
          <w:color w:val="000000"/>
          <w:vertAlign w:val="superscript"/>
        </w:rPr>
        <w:t>-</w:t>
      </w:r>
      <w:r>
        <w:rPr>
          <w:rFonts w:ascii="Times New Roman" w:cs="Times New Roman" w:eastAsia="Times New Roman" w:hAnsi="Times New Roman"/>
          <w:color w:val="000000"/>
        </w:rPr>
        <w:t>=2CO</w:t>
      </w:r>
      <w:r>
        <w:object>
          <v:shape alt="学科网(www.zxxk.com)--教育资源门户，提供试卷、教案、课件、论文、素材以及各类教学资源下载，还有大量而丰富的教学相关资讯！ gVmw8QYcAzDNAx1ODbqMbQ==" id="_x0000_i1142" o:ole="" o:oleicon="f" style="width:12pt;height:18.75pt" type="#_x0000_t75">
            <v:imagedata o:title="eqId2ec51523940a9cbe7e38ffd6591908d2" r:id="rId210"/>
          </v:shape>
          <o:OLEObject DrawAspect="Content" ObjectID="_118" ProgID="Equation.DSMT4" ShapeID="_x0000_i1142" Type="Embed" r:id="rId223"/>
        </w:object>
      </w:r>
      <w:r>
        <w:rPr>
          <w:rFonts w:ascii="Times New Roman" w:cs="Times New Roman" w:eastAsia="Times New Roman" w:hAnsi="Times New Roman"/>
          <w:color w:val="000000"/>
        </w:rPr>
        <w:t>+N</w:t>
      </w:r>
      <w:r>
        <w:rPr>
          <w:color w:val="000000"/>
          <w:vertAlign w:val="subscript"/>
        </w:rPr>
        <w:t>2</w:t>
      </w:r>
      <w:r>
        <w:rPr>
          <w:rFonts w:ascii="Times New Roman" w:cs="Times New Roman" w:eastAsia="Times New Roman" w:hAnsi="Times New Roman"/>
          <w:color w:val="000000"/>
        </w:rPr>
        <w:t>↑+6H</w:t>
      </w:r>
      <w:r>
        <w:rPr>
          <w:color w:val="000000"/>
          <w:vertAlign w:val="subscript"/>
        </w:rPr>
        <w:t>2</w:t>
      </w:r>
      <w:r>
        <w:rPr>
          <w:rFonts w:ascii="Times New Roman" w:cs="Times New Roman" w:eastAsia="Times New Roman" w:hAnsi="Times New Roman"/>
          <w:color w:val="000000"/>
        </w:rPr>
        <w:t>O</w:t>
      </w:r>
      <w:r>
        <w:rPr>
          <w:rFonts w:ascii="宋体" w:cs="宋体" w:eastAsia="宋体" w:hAnsi="宋体"/>
          <w:color w:val="000000"/>
        </w:rPr>
        <w:t>；</w:t>
      </w:r>
    </w:p>
    <w:p>
      <w:pPr>
        <w:spacing w:line="360" w:lineRule="auto"/>
        <w:jc w:val="both"/>
        <w:textAlignment w:val="center"/>
        <w:rPr>
          <w:color w:val="000000"/>
        </w:rPr>
      </w:pPr>
      <w:r>
        <w:rPr>
          <w:rFonts w:ascii="宋体" w:cs="宋体" w:eastAsia="宋体" w:hAnsi="宋体"/>
          <w:color w:val="000000"/>
        </w:rPr>
        <w:t>③由图可知，碱性条件下活性炭催化</w:t>
      </w:r>
      <w:r>
        <w:rPr>
          <w:rFonts w:ascii="Times New Roman" w:cs="Times New Roman" w:eastAsia="Times New Roman" w:hAnsi="Times New Roman"/>
          <w:color w:val="000000"/>
        </w:rPr>
        <w:t>O</w:t>
      </w:r>
      <w:r>
        <w:rPr>
          <w:color w:val="000000"/>
          <w:vertAlign w:val="subscript"/>
        </w:rPr>
        <w:t>3</w:t>
      </w:r>
      <w:r>
        <w:rPr>
          <w:rFonts w:ascii="宋体" w:cs="宋体" w:eastAsia="宋体" w:hAnsi="宋体"/>
          <w:color w:val="000000"/>
        </w:rPr>
        <w:t>产生</w:t>
      </w:r>
      <w:r>
        <w:rPr>
          <w:rFonts w:ascii="Times New Roman" w:cs="Times New Roman" w:eastAsia="Times New Roman" w:hAnsi="Times New Roman"/>
          <w:color w:val="000000"/>
        </w:rPr>
        <w:t>HO·</w:t>
      </w:r>
      <w:r>
        <w:rPr>
          <w:rFonts w:ascii="宋体" w:cs="宋体" w:eastAsia="宋体" w:hAnsi="宋体"/>
          <w:color w:val="000000"/>
        </w:rPr>
        <w:t>，</w:t>
      </w:r>
      <w:r>
        <w:rPr>
          <w:rFonts w:ascii="Times New Roman" w:cs="Times New Roman" w:eastAsia="Times New Roman" w:hAnsi="Times New Roman"/>
          <w:color w:val="000000"/>
        </w:rPr>
        <w:t>HO·</w:t>
      </w:r>
      <w:r>
        <w:rPr>
          <w:rFonts w:ascii="宋体" w:cs="宋体" w:eastAsia="宋体" w:hAnsi="宋体"/>
          <w:color w:val="000000"/>
        </w:rPr>
        <w:t>氧化</w:t>
      </w:r>
      <w:r>
        <w:rPr>
          <w:rFonts w:ascii="Times New Roman" w:cs="Times New Roman" w:eastAsia="Times New Roman" w:hAnsi="Times New Roman"/>
          <w:color w:val="000000"/>
        </w:rPr>
        <w:t>CN</w:t>
      </w:r>
      <w:r>
        <w:rPr>
          <w:color w:val="000000"/>
          <w:vertAlign w:val="superscript"/>
        </w:rPr>
        <w:t>-</w:t>
      </w:r>
      <w:r>
        <w:rPr>
          <w:rFonts w:ascii="宋体" w:cs="宋体" w:eastAsia="宋体" w:hAnsi="宋体"/>
          <w:color w:val="000000"/>
        </w:rPr>
        <w:t>生成</w:t>
      </w:r>
      <w:r>
        <w:rPr>
          <w:rFonts w:ascii="Times New Roman" w:cs="Times New Roman" w:eastAsia="Times New Roman" w:hAnsi="Times New Roman"/>
          <w:color w:val="000000"/>
        </w:rPr>
        <w:t>CO</w:t>
      </w:r>
      <w:r>
        <w:object>
          <v:shape alt="学科网(www.zxxk.com)--教育资源门户，提供试卷、教案、课件、论文、素材以及各类教学资源下载，还有大量而丰富的教学相关资讯！ gVmw8QYcAzDNAx1ODbqMbQ==" id="_x0000_i1143" o:ole="" o:oleicon="f" style="width:12pt;height:18.75pt" type="#_x0000_t75">
            <v:imagedata o:title="eqId2ec51523940a9cbe7e38ffd6591908d2" r:id="rId210"/>
          </v:shape>
          <o:OLEObject DrawAspect="Content" ObjectID="_119" ProgID="Equation.DSMT4" ShapeID="_x0000_i1143" Type="Embed" r:id="rId224"/>
        </w:object>
      </w:r>
      <w:r>
        <w:rPr>
          <w:rFonts w:ascii="宋体" w:cs="宋体" w:eastAsia="宋体" w:hAnsi="宋体"/>
          <w:color w:val="000000"/>
        </w:rPr>
        <w:t>和</w:t>
      </w:r>
      <w:r>
        <w:rPr>
          <w:rFonts w:ascii="Times New Roman" w:cs="Times New Roman" w:eastAsia="Times New Roman" w:hAnsi="Times New Roman"/>
          <w:color w:val="000000"/>
        </w:rPr>
        <w:t>N</w:t>
      </w:r>
      <w:r>
        <w:rPr>
          <w:color w:val="000000"/>
          <w:vertAlign w:val="subscript"/>
        </w:rPr>
        <w:t>2</w:t>
      </w:r>
      <w:r>
        <w:rPr>
          <w:rFonts w:ascii="宋体" w:cs="宋体" w:eastAsia="宋体" w:hAnsi="宋体"/>
          <w:color w:val="000000"/>
        </w:rPr>
        <w:t>，</w:t>
      </w:r>
      <w:r>
        <w:rPr>
          <w:rFonts w:ascii="Times New Roman" w:cs="Times New Roman" w:eastAsia="Times New Roman" w:hAnsi="Times New Roman"/>
          <w:color w:val="000000"/>
        </w:rPr>
        <w:t>pH</w:t>
      </w:r>
      <w:r>
        <w:rPr>
          <w:rFonts w:ascii="宋体" w:cs="宋体" w:eastAsia="宋体" w:hAnsi="宋体"/>
          <w:color w:val="000000"/>
        </w:rPr>
        <w:t>高于</w:t>
      </w:r>
      <w:r>
        <w:rPr>
          <w:rFonts w:ascii="Times New Roman" w:cs="Times New Roman" w:eastAsia="Times New Roman" w:hAnsi="Times New Roman"/>
          <w:color w:val="000000"/>
        </w:rPr>
        <w:t>10</w:t>
      </w:r>
      <w:r>
        <w:rPr>
          <w:rFonts w:ascii="宋体" w:cs="宋体" w:eastAsia="宋体" w:hAnsi="宋体"/>
          <w:color w:val="000000"/>
        </w:rPr>
        <w:t>，溶液碱性增强，活性炭催化</w:t>
      </w:r>
      <w:r>
        <w:rPr>
          <w:rFonts w:ascii="Times New Roman" w:cs="Times New Roman" w:eastAsia="Times New Roman" w:hAnsi="Times New Roman"/>
          <w:color w:val="000000"/>
        </w:rPr>
        <w:t>O</w:t>
      </w:r>
      <w:r>
        <w:rPr>
          <w:color w:val="000000"/>
          <w:vertAlign w:val="subscript"/>
        </w:rPr>
        <w:t>3</w:t>
      </w:r>
      <w:r>
        <w:rPr>
          <w:rFonts w:ascii="宋体" w:cs="宋体" w:eastAsia="宋体" w:hAnsi="宋体"/>
          <w:color w:val="000000"/>
        </w:rPr>
        <w:t>产生</w:t>
      </w:r>
      <w:r>
        <w:rPr>
          <w:rFonts w:ascii="Times New Roman" w:cs="Times New Roman" w:eastAsia="Times New Roman" w:hAnsi="Times New Roman"/>
          <w:color w:val="000000"/>
        </w:rPr>
        <w:t>HO·</w:t>
      </w:r>
      <w:r>
        <w:rPr>
          <w:rFonts w:ascii="宋体" w:cs="宋体" w:eastAsia="宋体" w:hAnsi="宋体"/>
          <w:color w:val="000000"/>
        </w:rPr>
        <w:t>的速率加快，</w:t>
      </w:r>
      <w:r>
        <w:rPr>
          <w:rFonts w:ascii="Times New Roman" w:cs="Times New Roman" w:eastAsia="Times New Roman" w:hAnsi="Times New Roman"/>
          <w:color w:val="000000"/>
        </w:rPr>
        <w:t>CN</w:t>
      </w:r>
      <w:r>
        <w:rPr>
          <w:color w:val="000000"/>
          <w:vertAlign w:val="superscript"/>
        </w:rPr>
        <w:t>-</w:t>
      </w:r>
      <w:r>
        <w:rPr>
          <w:rFonts w:ascii="宋体" w:cs="宋体" w:eastAsia="宋体" w:hAnsi="宋体"/>
          <w:color w:val="000000"/>
        </w:rPr>
        <w:t>的去除率明显增大；</w:t>
      </w:r>
    </w:p>
    <w:p>
      <w:pPr>
        <w:spacing w:line="360" w:lineRule="auto"/>
        <w:jc w:val="both"/>
        <w:textAlignment w:val="center"/>
        <w:rPr>
          <w:color w:val="000000"/>
        </w:rPr>
      </w:pPr>
      <w:r>
        <w:rPr>
          <w:color w:val="000000"/>
        </w:rPr>
        <w:t>【小问2详解】</w:t>
      </w:r>
    </w:p>
    <w:p>
      <w:pPr>
        <w:spacing w:line="360" w:lineRule="auto"/>
        <w:jc w:val="left"/>
        <w:textAlignment w:val="center"/>
        <w:rPr>
          <w:color w:val="000000"/>
        </w:rPr>
      </w:pPr>
      <w:r>
        <w:rPr>
          <w:rFonts w:ascii="宋体" w:cs="宋体" w:eastAsia="宋体" w:hAnsi="宋体"/>
          <w:color w:val="000000"/>
        </w:rPr>
        <w:t>利用细菌进行生物氧化提取金，根据图中信息可知，</w:t>
      </w:r>
      <w:r>
        <w:rPr>
          <w:rFonts w:ascii="Times New Roman" w:cs="Times New Roman" w:eastAsia="Times New Roman" w:hAnsi="Times New Roman"/>
          <w:color w:val="000000"/>
        </w:rPr>
        <w:t>pH</w:t>
      </w:r>
      <w:r>
        <w:rPr>
          <w:rFonts w:ascii="宋体" w:cs="宋体" w:eastAsia="宋体" w:hAnsi="宋体"/>
          <w:color w:val="000000"/>
        </w:rPr>
        <w:t>影响金浸出率的原因是在强酸、强碱条件下，微生物的蛋白质发生变性，需控制一定的</w:t>
      </w:r>
      <w:r>
        <w:rPr>
          <w:rFonts w:ascii="Times New Roman" w:cs="Times New Roman" w:eastAsia="Times New Roman" w:hAnsi="Times New Roman"/>
          <w:color w:val="000000"/>
        </w:rPr>
        <w:t>pH</w:t>
      </w:r>
      <w:r>
        <w:rPr>
          <w:rFonts w:ascii="宋体" w:cs="宋体" w:eastAsia="宋体" w:hAnsi="宋体"/>
          <w:color w:val="000000"/>
        </w:rPr>
        <w:t>；</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cs="宋体" w:eastAsia="宋体" w:hAnsi="宋体"/>
          <w:color w:val="000000"/>
        </w:rPr>
        <w:t>①工业上利用硫代硫酸盐可浸出金生成</w:t>
      </w:r>
      <w:r>
        <w:object>
          <v:shape alt="学科网(www.zxxk.com)--教育资源门户，提供试卷、教案、课件、论文、素材以及各类教学资源下载，还有大量而丰富的教学相关资讯！ gVmw8QYcAzDNAx1ODbqMbQ==" id="_x0000_i1144" o:ole="" o:oleicon="f" style="width:60pt;height:21.75pt" type="#_x0000_t75">
            <v:imagedata o:title="eqId32b178a042a114b3c7d75bd8d663e424" r:id="rId225"/>
          </v:shape>
          <o:OLEObject DrawAspect="Content" ObjectID="_120" ProgID="Equation.DSMT4" ShapeID="_x0000_i1144" Type="Embed" r:id="rId226"/>
        </w:object>
      </w:r>
      <w:r>
        <w:rPr>
          <w:rFonts w:ascii="宋体" w:cs="宋体" w:eastAsia="宋体" w:hAnsi="宋体"/>
          <w:color w:val="000000"/>
        </w:rPr>
        <w:t>，</w:t>
      </w:r>
      <w:r>
        <w:object>
          <v:shape alt="学科网(www.zxxk.com)--教育资源门户，提供试卷、教案、课件、论文、素材以及各类教学资源下载，还有大量而丰富的教学相关资讯！ gVmw8QYcAzDNAx1ODbqMbQ==" id="_x0000_i1145" o:ole="" o:oleicon="f" style="width:30.75pt;height:18.75pt" type="#_x0000_t75">
            <v:imagedata o:title="eqId7dc8bcf757a59673f3a211ca2013af82" r:id="rId198"/>
          </v:shape>
          <o:OLEObject DrawAspect="Content" ObjectID="_121" ProgID="Equation.DSMT4" ShapeID="_x0000_i1145" Type="Embed" r:id="rId227"/>
        </w:object>
      </w:r>
      <w:r>
        <w:rPr>
          <w:rFonts w:ascii="宋体" w:cs="宋体" w:eastAsia="宋体" w:hAnsi="宋体"/>
          <w:color w:val="000000"/>
        </w:rPr>
        <w:t>会被氧化为</w:t>
      </w:r>
      <w:r>
        <w:object>
          <v:shape alt="学科网(www.zxxk.com)--教育资源门户，提供试卷、教案、课件、论文、素材以及各类教学资源下载，还有大量而丰富的教学相关资讯！ gVmw8QYcAzDNAx1ODbqMbQ==" id="_x0000_i1146" o:ole="" o:oleicon="f" style="width:24.75pt;height:18.75pt" type="#_x0000_t75">
            <v:imagedata o:title="eqId90f5b10635cf3e69deb27a2626c52d37" r:id="rId213"/>
          </v:shape>
          <o:OLEObject DrawAspect="Content" ObjectID="_122" ProgID="Equation.DSMT4" ShapeID="_x0000_i1146" Type="Embed" r:id="rId228"/>
        </w:object>
      </w:r>
      <w:r>
        <w:rPr>
          <w:rFonts w:ascii="宋体" w:cs="宋体" w:eastAsia="宋体" w:hAnsi="宋体"/>
          <w:color w:val="000000"/>
        </w:rPr>
        <w:t>，形成硫酸金沉淀，故在富氧条件下浸出率明显降低；</w:t>
      </w:r>
    </w:p>
    <w:p>
      <w:pPr>
        <w:spacing w:line="360" w:lineRule="auto"/>
        <w:jc w:val="both"/>
        <w:textAlignment w:val="center"/>
        <w:rPr>
          <w:color w:val="000000"/>
        </w:rPr>
      </w:pPr>
      <w:r>
        <w:rPr>
          <w:rFonts w:ascii="宋体" w:cs="宋体" w:eastAsia="宋体" w:hAnsi="宋体"/>
          <w:color w:val="000000"/>
        </w:rPr>
        <w:t>②</w:t>
      </w:r>
      <w:r>
        <w:object>
          <v:shape alt="学科网(www.zxxk.com)--教育资源门户，提供试卷、教案、课件、论文、素材以及各类教学资源下载，还有大量而丰富的教学相关资讯！ gVmw8QYcAzDNAx1ODbqMbQ==" id="_x0000_i1147" o:ole="" o:oleicon="f" style="width:15.75pt;height:18.75pt" type="#_x0000_t75">
            <v:imagedata o:title="eqId5a0272cea21a7fd31fd815eccc5f7d5b" r:id="rId202"/>
          </v:shape>
          <o:OLEObject DrawAspect="Content" ObjectID="_123" ProgID="Equation.DSMT4" ShapeID="_x0000_i1147" Type="Embed" r:id="rId229"/>
        </w:object>
      </w:r>
      <w:r>
        <w:rPr>
          <w:rFonts w:ascii="宋体" w:cs="宋体" w:eastAsia="宋体" w:hAnsi="宋体"/>
          <w:color w:val="000000"/>
        </w:rPr>
        <w:t>可将</w:t>
      </w:r>
      <w:r>
        <w:rPr>
          <w:rFonts w:ascii="Times New Roman" w:cs="Times New Roman" w:eastAsia="Times New Roman" w:hAnsi="Times New Roman"/>
          <w:color w:val="000000"/>
        </w:rPr>
        <w:t>Au</w:t>
      </w:r>
      <w:r>
        <w:rPr>
          <w:rFonts w:ascii="宋体" w:cs="宋体" w:eastAsia="宋体" w:hAnsi="宋体"/>
          <w:color w:val="000000"/>
        </w:rPr>
        <w:t>氧化为</w:t>
      </w:r>
      <w:r>
        <w:rPr>
          <w:rFonts w:ascii="Times New Roman" w:cs="Times New Roman" w:eastAsia="Times New Roman" w:hAnsi="Times New Roman"/>
          <w:color w:val="000000"/>
        </w:rPr>
        <w:t>AuS</w:t>
      </w:r>
      <w:r>
        <w:rPr>
          <w:color w:val="000000"/>
          <w:vertAlign w:val="superscript"/>
        </w:rPr>
        <w:t>-</w:t>
      </w:r>
      <w:r>
        <w:rPr>
          <w:rFonts w:ascii="宋体" w:cs="宋体" w:eastAsia="宋体" w:hAnsi="宋体"/>
          <w:color w:val="000000"/>
        </w:rPr>
        <w:t>，</w:t>
      </w:r>
      <w:r>
        <w:rPr>
          <w:rFonts w:ascii="Times New Roman" w:cs="Times New Roman" w:eastAsia="Times New Roman" w:hAnsi="Times New Roman"/>
          <w:color w:val="000000"/>
        </w:rPr>
        <w:t>pH=11</w:t>
      </w:r>
      <w:r>
        <w:rPr>
          <w:rFonts w:ascii="宋体" w:cs="宋体" w:eastAsia="宋体" w:hAnsi="宋体"/>
          <w:color w:val="000000"/>
        </w:rPr>
        <w:t>时</w:t>
      </w:r>
      <w:r>
        <w:object>
          <v:shape alt="学科网(www.zxxk.com)--教育资源门户，提供试卷、教案、课件、论文、素材以及各类教学资源下载，还有大量而丰富的教学相关资讯！ gVmw8QYcAzDNAx1ODbqMbQ==" id="_x0000_i1148" o:ole="" o:oleicon="f" style="width:15.75pt;height:18.75pt" type="#_x0000_t75">
            <v:imagedata o:title="eqId5a0272cea21a7fd31fd815eccc5f7d5b" r:id="rId202"/>
          </v:shape>
          <o:OLEObject DrawAspect="Content" ObjectID="_124" ProgID="Equation.DSMT4" ShapeID="_x0000_i1148" Type="Embed" r:id="rId230"/>
        </w:object>
      </w:r>
      <w:r>
        <w:rPr>
          <w:rFonts w:ascii="宋体" w:cs="宋体" w:eastAsia="宋体" w:hAnsi="宋体"/>
          <w:color w:val="000000"/>
        </w:rPr>
        <w:t>将</w:t>
      </w:r>
      <w:r>
        <w:rPr>
          <w:rFonts w:ascii="Times New Roman" w:cs="Times New Roman" w:eastAsia="Times New Roman" w:hAnsi="Times New Roman"/>
          <w:color w:val="000000"/>
        </w:rPr>
        <w:t>Au</w:t>
      </w:r>
      <w:r>
        <w:rPr>
          <w:rFonts w:ascii="宋体" w:cs="宋体" w:eastAsia="宋体" w:hAnsi="宋体"/>
          <w:color w:val="000000"/>
        </w:rPr>
        <w:t>氧化，结合溶液为碱性，根据氧化还原反应原理配平得反应的离子方程式为：</w:t>
      </w:r>
      <w:r>
        <w:rPr>
          <w:rFonts w:ascii="Times New Roman" w:cs="Times New Roman" w:eastAsia="Times New Roman" w:hAnsi="Times New Roman"/>
          <w:color w:val="000000"/>
        </w:rPr>
        <w:t>6Au + 2HS</w:t>
      </w:r>
      <w:r>
        <w:rPr>
          <w:color w:val="000000"/>
          <w:vertAlign w:val="superscript"/>
        </w:rPr>
        <w:t>-</w:t>
      </w:r>
      <w:r>
        <w:rPr>
          <w:rFonts w:ascii="Times New Roman" w:cs="Times New Roman" w:eastAsia="Times New Roman" w:hAnsi="Times New Roman"/>
          <w:color w:val="000000"/>
        </w:rPr>
        <w:t>+2OH</w:t>
      </w:r>
      <w:r>
        <w:rPr>
          <w:color w:val="000000"/>
          <w:vertAlign w:val="superscript"/>
        </w:rPr>
        <w:t>-</w:t>
      </w:r>
      <w:r>
        <w:rPr>
          <w:rFonts w:ascii="Times New Roman" w:cs="Times New Roman" w:eastAsia="Times New Roman" w:hAnsi="Times New Roman"/>
          <w:color w:val="000000"/>
        </w:rPr>
        <w:t>+</w:t>
      </w:r>
      <w:r>
        <w:object>
          <v:shape alt="学科网(www.zxxk.com)--教育资源门户，提供试卷、教案、课件、论文、素材以及各类教学资源下载，还有大量而丰富的教学相关资讯！ gVmw8QYcAzDNAx1ODbqMbQ==" id="_x0000_i1149" o:ole="" o:oleicon="f" style="width:15.75pt;height:18.75pt" type="#_x0000_t75">
            <v:imagedata o:title="eqId5a0272cea21a7fd31fd815eccc5f7d5b" r:id="rId202"/>
          </v:shape>
          <o:OLEObject DrawAspect="Content" ObjectID="_125" ProgID="Equation.DSMT4" ShapeID="_x0000_i1149" Type="Embed" r:id="rId231"/>
        </w:object>
      </w:r>
      <w:r>
        <w:rPr>
          <w:rFonts w:ascii="Times New Roman" w:cs="Times New Roman" w:eastAsia="Times New Roman" w:hAnsi="Times New Roman"/>
          <w:color w:val="000000"/>
        </w:rPr>
        <w:t>=6AuS</w:t>
      </w:r>
      <w:r>
        <w:rPr>
          <w:color w:val="000000"/>
          <w:vertAlign w:val="superscript"/>
        </w:rPr>
        <w:t>-</w:t>
      </w:r>
      <w:r>
        <w:rPr>
          <w:rFonts w:ascii="Times New Roman" w:cs="Times New Roman" w:eastAsia="Times New Roman" w:hAnsi="Times New Roman"/>
          <w:color w:val="000000"/>
        </w:rPr>
        <w:t>+2H</w:t>
      </w:r>
      <w:r>
        <w:rPr>
          <w:color w:val="000000"/>
          <w:vertAlign w:val="subscript"/>
        </w:rPr>
        <w:t>2</w:t>
      </w:r>
      <w:r>
        <w:rPr>
          <w:rFonts w:ascii="Times New Roman" w:cs="Times New Roman" w:eastAsia="Times New Roman" w:hAnsi="Times New Roman"/>
          <w:color w:val="000000"/>
        </w:rPr>
        <w:t>O</w:t>
      </w:r>
      <w:r>
        <w:rPr>
          <w:rFonts w:ascii="宋体" w:cs="宋体" w:eastAsia="宋体" w:hAnsi="宋体"/>
          <w:color w:val="000000"/>
        </w:rPr>
        <w:t>；</w:t>
      </w:r>
    </w:p>
    <w:p>
      <w:pPr>
        <w:spacing w:line="360" w:lineRule="auto"/>
        <w:jc w:val="both"/>
        <w:textAlignment w:val="center"/>
        <w:rPr>
          <w:color w:val="000000"/>
        </w:rPr>
      </w:pPr>
      <w:r>
        <w:rPr>
          <w:color w:val="000000"/>
        </w:rPr>
        <w:t>【小问4详解】</w:t>
      </w:r>
    </w:p>
    <w:p>
      <w:pPr>
        <w:spacing w:line="360" w:lineRule="auto"/>
        <w:jc w:val="both"/>
        <w:textAlignment w:val="center"/>
        <w:rPr>
          <w:color w:val="000000"/>
        </w:rPr>
      </w:pPr>
      <w:r>
        <w:rPr>
          <w:rFonts w:ascii="宋体" w:cs="宋体" w:eastAsia="宋体" w:hAnsi="宋体"/>
          <w:color w:val="000000"/>
        </w:rPr>
        <w:t>消耗</w:t>
      </w:r>
      <w:r>
        <w:rPr>
          <w:rFonts w:ascii="Times New Roman" w:cs="Times New Roman" w:eastAsia="Times New Roman" w:hAnsi="Times New Roman"/>
          <w:color w:val="000000"/>
        </w:rPr>
        <w:t>n(K</w:t>
      </w:r>
      <w:r>
        <w:rPr>
          <w:color w:val="000000"/>
          <w:vertAlign w:val="subscript"/>
        </w:rPr>
        <w:t>2</w:t>
      </w:r>
      <w:r>
        <w:rPr>
          <w:rFonts w:ascii="Times New Roman" w:cs="Times New Roman" w:eastAsia="Times New Roman" w:hAnsi="Times New Roman"/>
          <w:color w:val="000000"/>
        </w:rPr>
        <w:t>Cr</w:t>
      </w:r>
      <w:r>
        <w:rPr>
          <w:color w:val="000000"/>
          <w:vertAlign w:val="subscript"/>
        </w:rPr>
        <w:t>2</w:t>
      </w:r>
      <w:r>
        <w:rPr>
          <w:rFonts w:ascii="Times New Roman" w:cs="Times New Roman" w:eastAsia="Times New Roman" w:hAnsi="Times New Roman"/>
          <w:color w:val="000000"/>
        </w:rPr>
        <w:t>O</w:t>
      </w:r>
      <w:r>
        <w:rPr>
          <w:color w:val="000000"/>
          <w:vertAlign w:val="subscript"/>
        </w:rPr>
        <w:t>7</w:t>
      </w:r>
      <w:r>
        <w:rPr>
          <w:rFonts w:ascii="Times New Roman" w:cs="Times New Roman" w:eastAsia="Times New Roman" w:hAnsi="Times New Roman"/>
          <w:color w:val="000000"/>
        </w:rPr>
        <w:t>)=cV=0.1000mol·L</w:t>
      </w:r>
      <w:r>
        <w:rPr>
          <w:color w:val="000000"/>
          <w:vertAlign w:val="superscript"/>
        </w:rPr>
        <w:t>-1</w:t>
      </w:r>
      <w:r>
        <w:rPr>
          <w:rFonts w:ascii="宋体" w:cs="宋体" w:eastAsia="宋体" w:hAnsi="宋体"/>
          <w:color w:val="000000"/>
        </w:rPr>
        <w:t>×</w:t>
      </w:r>
      <w:r>
        <w:rPr>
          <w:rFonts w:ascii="Times New Roman" w:cs="Times New Roman" w:eastAsia="Times New Roman" w:hAnsi="Times New Roman"/>
          <w:color w:val="000000"/>
        </w:rPr>
        <w:t>36.00</w:t>
      </w:r>
      <w:r>
        <w:rPr>
          <w:rFonts w:ascii="宋体" w:cs="宋体" w:eastAsia="宋体" w:hAnsi="宋体"/>
          <w:color w:val="000000"/>
        </w:rPr>
        <w:t>×</w:t>
      </w:r>
      <w:r>
        <w:rPr>
          <w:rFonts w:ascii="Times New Roman" w:cs="Times New Roman" w:eastAsia="Times New Roman" w:hAnsi="Times New Roman"/>
          <w:color w:val="000000"/>
        </w:rPr>
        <w:t>10</w:t>
      </w:r>
      <w:r>
        <w:rPr>
          <w:color w:val="000000"/>
          <w:vertAlign w:val="superscript"/>
        </w:rPr>
        <w:t>-3</w:t>
      </w:r>
      <w:r>
        <w:rPr>
          <w:rFonts w:ascii="Times New Roman" w:cs="Times New Roman" w:eastAsia="Times New Roman" w:hAnsi="Times New Roman"/>
          <w:color w:val="000000"/>
        </w:rPr>
        <w:t>L=3.6</w:t>
      </w:r>
      <w:r>
        <w:rPr>
          <w:rFonts w:ascii="宋体" w:cs="宋体" w:eastAsia="宋体" w:hAnsi="宋体"/>
          <w:color w:val="000000"/>
        </w:rPr>
        <w:t>×</w:t>
      </w:r>
      <w:r>
        <w:rPr>
          <w:rFonts w:ascii="Times New Roman" w:cs="Times New Roman" w:eastAsia="Times New Roman" w:hAnsi="Times New Roman"/>
          <w:color w:val="000000"/>
        </w:rPr>
        <w:t>10</w:t>
      </w:r>
      <w:r>
        <w:rPr>
          <w:color w:val="000000"/>
          <w:vertAlign w:val="superscript"/>
        </w:rPr>
        <w:t>-3</w:t>
      </w:r>
      <w:r>
        <w:rPr>
          <w:rFonts w:ascii="Times New Roman" w:cs="Times New Roman" w:eastAsia="Times New Roman" w:hAnsi="Times New Roman"/>
          <w:color w:val="000000"/>
        </w:rPr>
        <w:t>mol</w:t>
      </w:r>
      <w:r>
        <w:rPr>
          <w:rFonts w:ascii="宋体" w:cs="宋体" w:eastAsia="宋体" w:hAnsi="宋体"/>
          <w:color w:val="000000"/>
        </w:rPr>
        <w:t>，</w:t>
      </w:r>
      <w:r>
        <w:rPr>
          <w:rFonts w:ascii="Times New Roman" w:cs="Times New Roman" w:eastAsia="Times New Roman" w:hAnsi="Times New Roman"/>
          <w:color w:val="000000"/>
        </w:rPr>
        <w:t>(NH</w:t>
      </w:r>
      <w:r>
        <w:rPr>
          <w:color w:val="000000"/>
          <w:vertAlign w:val="subscript"/>
        </w:rPr>
        <w:t>4</w:t>
      </w:r>
      <w:r>
        <w:rPr>
          <w:rFonts w:ascii="Times New Roman" w:cs="Times New Roman" w:eastAsia="Times New Roman" w:hAnsi="Times New Roman"/>
          <w:color w:val="000000"/>
        </w:rPr>
        <w:t>)</w:t>
      </w:r>
      <w:r>
        <w:rPr>
          <w:color w:val="000000"/>
          <w:vertAlign w:val="subscript"/>
        </w:rPr>
        <w:t>2</w:t>
      </w:r>
      <w:r>
        <w:rPr>
          <w:rFonts w:ascii="Times New Roman" w:cs="Times New Roman" w:eastAsia="Times New Roman" w:hAnsi="Times New Roman"/>
          <w:color w:val="000000"/>
        </w:rPr>
        <w:t>Fe(SO</w:t>
      </w:r>
      <w:r>
        <w:rPr>
          <w:color w:val="000000"/>
          <w:vertAlign w:val="subscript"/>
        </w:rPr>
        <w:t>4</w:t>
      </w:r>
      <w:r>
        <w:rPr>
          <w:rFonts w:ascii="Times New Roman" w:cs="Times New Roman" w:eastAsia="Times New Roman" w:hAnsi="Times New Roman"/>
          <w:color w:val="000000"/>
        </w:rPr>
        <w:t>)</w:t>
      </w:r>
      <w:r>
        <w:rPr>
          <w:color w:val="000000"/>
          <w:vertAlign w:val="subscript"/>
        </w:rPr>
        <w:t>2</w:t>
      </w:r>
      <w:r>
        <w:rPr>
          <w:rFonts w:ascii="宋体" w:cs="宋体" w:eastAsia="宋体" w:hAnsi="宋体"/>
          <w:color w:val="000000"/>
        </w:rPr>
        <w:t>和</w:t>
      </w:r>
      <w:r>
        <w:rPr>
          <w:rFonts w:ascii="Times New Roman" w:cs="Times New Roman" w:eastAsia="Times New Roman" w:hAnsi="Times New Roman"/>
          <w:color w:val="000000"/>
        </w:rPr>
        <w:t>K</w:t>
      </w:r>
      <w:r>
        <w:rPr>
          <w:color w:val="000000"/>
          <w:vertAlign w:val="subscript"/>
        </w:rPr>
        <w:t>2</w:t>
      </w:r>
      <w:r>
        <w:rPr>
          <w:rFonts w:ascii="Times New Roman" w:cs="Times New Roman" w:eastAsia="Times New Roman" w:hAnsi="Times New Roman"/>
          <w:color w:val="000000"/>
        </w:rPr>
        <w:t>Cr</w:t>
      </w:r>
      <w:r>
        <w:rPr>
          <w:color w:val="000000"/>
          <w:vertAlign w:val="subscript"/>
        </w:rPr>
        <w:t>2</w:t>
      </w:r>
      <w:r>
        <w:rPr>
          <w:rFonts w:ascii="Times New Roman" w:cs="Times New Roman" w:eastAsia="Times New Roman" w:hAnsi="Times New Roman"/>
          <w:color w:val="000000"/>
        </w:rPr>
        <w:t>O</w:t>
      </w:r>
      <w:r>
        <w:rPr>
          <w:color w:val="000000"/>
          <w:vertAlign w:val="subscript"/>
        </w:rPr>
        <w:t>7</w:t>
      </w:r>
      <w:r>
        <w:rPr>
          <w:rFonts w:ascii="宋体" w:cs="宋体" w:eastAsia="宋体" w:hAnsi="宋体"/>
          <w:color w:val="000000"/>
        </w:rPr>
        <w:t>反应生成</w:t>
      </w:r>
      <w:r>
        <w:rPr>
          <w:rFonts w:ascii="Times New Roman" w:cs="Times New Roman" w:eastAsia="Times New Roman" w:hAnsi="Times New Roman"/>
          <w:color w:val="000000"/>
        </w:rPr>
        <w:t>Fe</w:t>
      </w:r>
      <w:r>
        <w:rPr>
          <w:color w:val="000000"/>
          <w:vertAlign w:val="superscript"/>
        </w:rPr>
        <w:t>3+</w:t>
      </w:r>
      <w:r>
        <w:rPr>
          <w:rFonts w:ascii="宋体" w:cs="宋体" w:eastAsia="宋体" w:hAnsi="宋体"/>
          <w:color w:val="000000"/>
        </w:rPr>
        <w:t>和</w:t>
      </w:r>
      <w:r>
        <w:rPr>
          <w:rFonts w:ascii="Times New Roman" w:cs="Times New Roman" w:eastAsia="Times New Roman" w:hAnsi="Times New Roman"/>
          <w:color w:val="000000"/>
        </w:rPr>
        <w:t>Cr</w:t>
      </w:r>
      <w:r>
        <w:rPr>
          <w:color w:val="000000"/>
          <w:vertAlign w:val="superscript"/>
        </w:rPr>
        <w:t>3+</w:t>
      </w:r>
      <w:r>
        <w:rPr>
          <w:rFonts w:ascii="宋体" w:cs="宋体" w:eastAsia="宋体" w:hAnsi="宋体"/>
          <w:color w:val="000000"/>
        </w:rPr>
        <w:t>，反应关系式</w:t>
      </w:r>
      <w:r>
        <w:rPr>
          <w:rFonts w:ascii="Times New Roman" w:cs="Times New Roman" w:eastAsia="Times New Roman" w:hAnsi="Times New Roman"/>
          <w:color w:val="000000"/>
        </w:rPr>
        <w:t>6(NH</w:t>
      </w:r>
      <w:r>
        <w:rPr>
          <w:color w:val="000000"/>
          <w:vertAlign w:val="subscript"/>
        </w:rPr>
        <w:t>4</w:t>
      </w:r>
      <w:r>
        <w:rPr>
          <w:rFonts w:ascii="Times New Roman" w:cs="Times New Roman" w:eastAsia="Times New Roman" w:hAnsi="Times New Roman"/>
          <w:color w:val="000000"/>
        </w:rPr>
        <w:t>)</w:t>
      </w:r>
      <w:r>
        <w:rPr>
          <w:color w:val="000000"/>
          <w:vertAlign w:val="subscript"/>
        </w:rPr>
        <w:t>2</w:t>
      </w:r>
      <w:r>
        <w:rPr>
          <w:rFonts w:ascii="Times New Roman" w:cs="Times New Roman" w:eastAsia="Times New Roman" w:hAnsi="Times New Roman"/>
          <w:color w:val="000000"/>
        </w:rPr>
        <w:t>Fe(SO</w:t>
      </w:r>
      <w:r>
        <w:rPr>
          <w:color w:val="000000"/>
          <w:vertAlign w:val="subscript"/>
        </w:rPr>
        <w:t>4</w:t>
      </w:r>
      <w:r>
        <w:rPr>
          <w:rFonts w:ascii="Times New Roman" w:cs="Times New Roman" w:eastAsia="Times New Roman" w:hAnsi="Times New Roman"/>
          <w:color w:val="000000"/>
        </w:rPr>
        <w:t>)</w:t>
      </w:r>
      <w:r>
        <w:rPr>
          <w:color w:val="000000"/>
          <w:vertAlign w:val="subscript"/>
        </w:rPr>
        <w:t>2</w:t>
      </w:r>
      <w:r>
        <w:rPr>
          <w:rFonts w:ascii="Times New Roman" w:cs="Times New Roman" w:eastAsia="Times New Roman" w:hAnsi="Times New Roman"/>
          <w:color w:val="000000"/>
        </w:rPr>
        <w:t>~ K</w:t>
      </w:r>
      <w:r>
        <w:rPr>
          <w:color w:val="000000"/>
          <w:vertAlign w:val="subscript"/>
        </w:rPr>
        <w:t>2</w:t>
      </w:r>
      <w:r>
        <w:rPr>
          <w:rFonts w:ascii="Times New Roman" w:cs="Times New Roman" w:eastAsia="Times New Roman" w:hAnsi="Times New Roman"/>
          <w:color w:val="000000"/>
        </w:rPr>
        <w:t>Cr</w:t>
      </w:r>
      <w:r>
        <w:rPr>
          <w:color w:val="000000"/>
          <w:vertAlign w:val="subscript"/>
        </w:rPr>
        <w:t>2</w:t>
      </w:r>
      <w:r>
        <w:rPr>
          <w:rFonts w:ascii="Times New Roman" w:cs="Times New Roman" w:eastAsia="Times New Roman" w:hAnsi="Times New Roman"/>
          <w:color w:val="000000"/>
        </w:rPr>
        <w:t>O</w:t>
      </w:r>
      <w:r>
        <w:rPr>
          <w:color w:val="000000"/>
          <w:vertAlign w:val="subscript"/>
        </w:rPr>
        <w:t>7</w:t>
      </w:r>
      <w:r>
        <w:rPr>
          <w:rFonts w:ascii="宋体" w:cs="宋体" w:eastAsia="宋体" w:hAnsi="宋体"/>
          <w:color w:val="000000"/>
        </w:rPr>
        <w:t>，则剩余的</w:t>
      </w:r>
      <w:r>
        <w:rPr>
          <w:rFonts w:ascii="Times New Roman" w:cs="Times New Roman" w:eastAsia="Times New Roman" w:hAnsi="Times New Roman"/>
          <w:color w:val="000000"/>
        </w:rPr>
        <w:t>n(Fe</w:t>
      </w:r>
      <w:r>
        <w:rPr>
          <w:color w:val="000000"/>
          <w:vertAlign w:val="superscript"/>
        </w:rPr>
        <w:t>2+</w:t>
      </w:r>
      <w:r>
        <w:rPr>
          <w:rFonts w:ascii="Times New Roman" w:cs="Times New Roman" w:eastAsia="Times New Roman" w:hAnsi="Times New Roman"/>
          <w:color w:val="000000"/>
        </w:rPr>
        <w:t>)=6n(K</w:t>
      </w:r>
      <w:r>
        <w:rPr>
          <w:color w:val="000000"/>
          <w:vertAlign w:val="subscript"/>
        </w:rPr>
        <w:t>2</w:t>
      </w:r>
      <w:r>
        <w:rPr>
          <w:rFonts w:ascii="Times New Roman" w:cs="Times New Roman" w:eastAsia="Times New Roman" w:hAnsi="Times New Roman"/>
          <w:color w:val="000000"/>
        </w:rPr>
        <w:t>Cr</w:t>
      </w:r>
      <w:r>
        <w:rPr>
          <w:color w:val="000000"/>
          <w:vertAlign w:val="subscript"/>
        </w:rPr>
        <w:t>2</w:t>
      </w:r>
      <w:r>
        <w:rPr>
          <w:rFonts w:ascii="Times New Roman" w:cs="Times New Roman" w:eastAsia="Times New Roman" w:hAnsi="Times New Roman"/>
          <w:color w:val="000000"/>
        </w:rPr>
        <w:t>O</w:t>
      </w:r>
      <w:r>
        <w:rPr>
          <w:color w:val="000000"/>
          <w:vertAlign w:val="subscript"/>
        </w:rPr>
        <w:t>7</w:t>
      </w:r>
      <w:r>
        <w:rPr>
          <w:rFonts w:ascii="Times New Roman" w:cs="Times New Roman" w:eastAsia="Times New Roman" w:hAnsi="Times New Roman"/>
          <w:color w:val="000000"/>
        </w:rPr>
        <w:t>)=2.16</w:t>
      </w:r>
      <w:r>
        <w:rPr>
          <w:rFonts w:ascii="宋体" w:cs="宋体" w:eastAsia="宋体" w:hAnsi="宋体"/>
          <w:color w:val="000000"/>
        </w:rPr>
        <w:t>×</w:t>
      </w:r>
      <w:r>
        <w:rPr>
          <w:rFonts w:ascii="Times New Roman" w:cs="Times New Roman" w:eastAsia="Times New Roman" w:hAnsi="Times New Roman"/>
          <w:color w:val="000000"/>
        </w:rPr>
        <w:t>10</w:t>
      </w:r>
      <w:r>
        <w:rPr>
          <w:color w:val="000000"/>
          <w:vertAlign w:val="superscript"/>
        </w:rPr>
        <w:t>-2</w:t>
      </w:r>
      <w:r>
        <w:rPr>
          <w:rFonts w:ascii="Times New Roman" w:cs="Times New Roman" w:eastAsia="Times New Roman" w:hAnsi="Times New Roman"/>
          <w:color w:val="000000"/>
        </w:rPr>
        <w:t>mol</w:t>
      </w:r>
      <w:r>
        <w:rPr>
          <w:rFonts w:ascii="宋体" w:cs="宋体" w:eastAsia="宋体" w:hAnsi="宋体"/>
          <w:color w:val="000000"/>
        </w:rPr>
        <w:t>，与</w:t>
      </w:r>
      <w:r>
        <w:rPr>
          <w:rFonts w:ascii="Times New Roman" w:cs="Times New Roman" w:eastAsia="Times New Roman" w:hAnsi="Times New Roman"/>
          <w:color w:val="000000"/>
        </w:rPr>
        <w:t>HAuCl</w:t>
      </w:r>
      <w:r>
        <w:rPr>
          <w:color w:val="000000"/>
          <w:vertAlign w:val="subscript"/>
        </w:rPr>
        <w:t>4</w:t>
      </w:r>
      <w:r>
        <w:rPr>
          <w:rFonts w:ascii="宋体" w:cs="宋体" w:eastAsia="宋体" w:hAnsi="宋体"/>
          <w:color w:val="000000"/>
        </w:rPr>
        <w:t>反应的</w:t>
      </w:r>
      <w:r>
        <w:rPr>
          <w:rFonts w:ascii="Times New Roman" w:cs="Times New Roman" w:eastAsia="Times New Roman" w:hAnsi="Times New Roman"/>
          <w:color w:val="000000"/>
        </w:rPr>
        <w:t>n(Fe</w:t>
      </w:r>
      <w:r>
        <w:rPr>
          <w:color w:val="000000"/>
          <w:vertAlign w:val="superscript"/>
        </w:rPr>
        <w:t>2+</w:t>
      </w:r>
      <w:r>
        <w:rPr>
          <w:rFonts w:ascii="Times New Roman" w:cs="Times New Roman" w:eastAsia="Times New Roman" w:hAnsi="Times New Roman"/>
          <w:color w:val="000000"/>
        </w:rPr>
        <w:t>)=0.2000mol·L</w:t>
      </w:r>
      <w:r>
        <w:rPr>
          <w:color w:val="000000"/>
          <w:vertAlign w:val="superscript"/>
        </w:rPr>
        <w:t>-1</w:t>
      </w:r>
      <w:r>
        <w:rPr>
          <w:rFonts w:ascii="宋体" w:cs="宋体" w:eastAsia="宋体" w:hAnsi="宋体"/>
          <w:color w:val="000000"/>
        </w:rPr>
        <w:t>×</w:t>
      </w:r>
      <w:r>
        <w:rPr>
          <w:rFonts w:ascii="Times New Roman" w:cs="Times New Roman" w:eastAsia="Times New Roman" w:hAnsi="Times New Roman"/>
          <w:color w:val="000000"/>
        </w:rPr>
        <w:t>120.00</w:t>
      </w:r>
      <w:r>
        <w:rPr>
          <w:rFonts w:ascii="宋体" w:cs="宋体" w:eastAsia="宋体" w:hAnsi="宋体"/>
          <w:color w:val="000000"/>
        </w:rPr>
        <w:t>×</w:t>
      </w:r>
      <w:r>
        <w:rPr>
          <w:rFonts w:ascii="Times New Roman" w:cs="Times New Roman" w:eastAsia="Times New Roman" w:hAnsi="Times New Roman"/>
          <w:color w:val="000000"/>
        </w:rPr>
        <w:t>10</w:t>
      </w:r>
      <w:r>
        <w:rPr>
          <w:color w:val="000000"/>
          <w:vertAlign w:val="superscript"/>
        </w:rPr>
        <w:t>-3</w:t>
      </w:r>
      <w:r>
        <w:rPr>
          <w:rFonts w:ascii="Times New Roman" w:cs="Times New Roman" w:eastAsia="Times New Roman" w:hAnsi="Times New Roman"/>
          <w:color w:val="000000"/>
        </w:rPr>
        <w:t>L-2.16</w:t>
      </w:r>
      <w:r>
        <w:rPr>
          <w:rFonts w:ascii="宋体" w:cs="宋体" w:eastAsia="宋体" w:hAnsi="宋体"/>
          <w:color w:val="000000"/>
        </w:rPr>
        <w:t>×</w:t>
      </w:r>
      <w:r>
        <w:rPr>
          <w:rFonts w:ascii="Times New Roman" w:cs="Times New Roman" w:eastAsia="Times New Roman" w:hAnsi="Times New Roman"/>
          <w:color w:val="000000"/>
        </w:rPr>
        <w:t>10</w:t>
      </w:r>
      <w:r>
        <w:rPr>
          <w:color w:val="000000"/>
          <w:vertAlign w:val="superscript"/>
        </w:rPr>
        <w:t>-2</w:t>
      </w:r>
      <w:r>
        <w:rPr>
          <w:rFonts w:ascii="Times New Roman" w:cs="Times New Roman" w:eastAsia="Times New Roman" w:hAnsi="Times New Roman"/>
          <w:color w:val="000000"/>
        </w:rPr>
        <w:t>mol=2.4</w:t>
      </w:r>
      <w:r>
        <w:rPr>
          <w:rFonts w:ascii="宋体" w:cs="宋体" w:eastAsia="宋体" w:hAnsi="宋体"/>
          <w:color w:val="000000"/>
        </w:rPr>
        <w:t>×</w:t>
      </w:r>
      <w:r>
        <w:rPr>
          <w:rFonts w:ascii="Times New Roman" w:cs="Times New Roman" w:eastAsia="Times New Roman" w:hAnsi="Times New Roman"/>
          <w:color w:val="000000"/>
        </w:rPr>
        <w:t>10</w:t>
      </w:r>
      <w:r>
        <w:rPr>
          <w:color w:val="000000"/>
          <w:vertAlign w:val="superscript"/>
        </w:rPr>
        <w:t>-3</w:t>
      </w:r>
      <w:r>
        <w:rPr>
          <w:rFonts w:ascii="Times New Roman" w:cs="Times New Roman" w:eastAsia="Times New Roman" w:hAnsi="Times New Roman"/>
          <w:color w:val="000000"/>
        </w:rPr>
        <w:t>mol</w:t>
      </w:r>
      <w:r>
        <w:rPr>
          <w:rFonts w:ascii="宋体" w:cs="宋体" w:eastAsia="宋体" w:hAnsi="宋体"/>
          <w:color w:val="000000"/>
        </w:rPr>
        <w:t>，由关系式</w:t>
      </w:r>
      <w:r>
        <w:rPr>
          <w:rFonts w:ascii="Times New Roman" w:cs="Times New Roman" w:eastAsia="Times New Roman" w:hAnsi="Times New Roman"/>
          <w:color w:val="000000"/>
        </w:rPr>
        <w:t>Au~HAuCl</w:t>
      </w:r>
      <w:r>
        <w:rPr>
          <w:color w:val="000000"/>
          <w:vertAlign w:val="subscript"/>
        </w:rPr>
        <w:t>4</w:t>
      </w:r>
      <w:r>
        <w:rPr>
          <w:rFonts w:ascii="Times New Roman" w:cs="Times New Roman" w:eastAsia="Times New Roman" w:hAnsi="Times New Roman"/>
          <w:color w:val="000000"/>
        </w:rPr>
        <w:t>~3 Fe</w:t>
      </w:r>
      <w:r>
        <w:rPr>
          <w:color w:val="000000"/>
          <w:vertAlign w:val="superscript"/>
        </w:rPr>
        <w:t>2+</w:t>
      </w:r>
      <w:r>
        <w:rPr>
          <w:rFonts w:ascii="宋体" w:cs="宋体" w:eastAsia="宋体" w:hAnsi="宋体"/>
          <w:color w:val="000000"/>
        </w:rPr>
        <w:t>，</w:t>
      </w:r>
      <w:r>
        <w:rPr>
          <w:rFonts w:ascii="Times New Roman" w:cs="Times New Roman" w:eastAsia="Times New Roman" w:hAnsi="Times New Roman"/>
          <w:color w:val="000000"/>
        </w:rPr>
        <w:t>n(Au)=</w:t>
      </w:r>
      <w:r>
        <w:object>
          <v:shape alt="学科网(www.zxxk.com)--教育资源门户，提供试卷、教案、课件、论文、素材以及各类教学资源下载，还有大量而丰富的教学相关资讯！ gVmw8QYcAzDNAx1ODbqMbQ==" id="_x0000_i1150" o:ole="" o:oleicon="f" style="width:11.25pt;height:30.75pt" type="#_x0000_t75">
            <v:imagedata o:title="eqId4dac452fbb5ef6dd653e7fbbef639484" r:id="rId216"/>
          </v:shape>
          <o:OLEObject DrawAspect="Content" ObjectID="_126" ProgID="Equation.DSMT4" ShapeID="_x0000_i1150" Type="Embed" r:id="rId232"/>
        </w:object>
      </w:r>
      <w:r>
        <w:rPr>
          <w:rFonts w:ascii="Times New Roman" w:cs="Times New Roman" w:eastAsia="Times New Roman" w:hAnsi="Times New Roman"/>
          <w:color w:val="000000"/>
        </w:rPr>
        <w:t>n(Fe</w:t>
      </w:r>
      <w:r>
        <w:rPr>
          <w:color w:val="000000"/>
          <w:vertAlign w:val="superscript"/>
        </w:rPr>
        <w:t>2+</w:t>
      </w:r>
      <w:r>
        <w:rPr>
          <w:rFonts w:ascii="Times New Roman" w:cs="Times New Roman" w:eastAsia="Times New Roman" w:hAnsi="Times New Roman"/>
          <w:color w:val="000000"/>
        </w:rPr>
        <w:t>)=</w:t>
      </w:r>
      <w:r>
        <w:object>
          <v:shape alt="学科网(www.zxxk.com)--教育资源门户，提供试卷、教案、课件、论文、素材以及各类教学资源下载，还有大量而丰富的教学相关资讯！ gVmw8QYcAzDNAx1ODbqMbQ==" id="_x0000_i1151" o:ole="" o:oleicon="f" style="width:11.25pt;height:30.75pt" type="#_x0000_t75">
            <v:imagedata o:title="eqId4dac452fbb5ef6dd653e7fbbef639484" r:id="rId216"/>
          </v:shape>
          <o:OLEObject DrawAspect="Content" ObjectID="_127" ProgID="Equation.DSMT4" ShapeID="_x0000_i1151" Type="Embed" r:id="rId233"/>
        </w:object>
      </w:r>
      <w:r>
        <w:rPr>
          <w:rFonts w:ascii="宋体" w:cs="宋体" w:eastAsia="宋体" w:hAnsi="宋体"/>
          <w:color w:val="000000"/>
        </w:rPr>
        <w:t>×</w:t>
      </w:r>
      <w:r>
        <w:rPr>
          <w:rFonts w:ascii="Times New Roman" w:cs="Times New Roman" w:eastAsia="Times New Roman" w:hAnsi="Times New Roman"/>
          <w:color w:val="000000"/>
        </w:rPr>
        <w:t>2.4</w:t>
      </w:r>
      <w:r>
        <w:rPr>
          <w:rFonts w:ascii="宋体" w:cs="宋体" w:eastAsia="宋体" w:hAnsi="宋体"/>
          <w:color w:val="000000"/>
        </w:rPr>
        <w:t>×</w:t>
      </w:r>
      <w:r>
        <w:rPr>
          <w:rFonts w:ascii="Times New Roman" w:cs="Times New Roman" w:eastAsia="Times New Roman" w:hAnsi="Times New Roman"/>
          <w:color w:val="000000"/>
        </w:rPr>
        <w:t>10</w:t>
      </w:r>
      <w:r>
        <w:rPr>
          <w:color w:val="000000"/>
          <w:vertAlign w:val="superscript"/>
        </w:rPr>
        <w:t>-3</w:t>
      </w:r>
      <w:r>
        <w:rPr>
          <w:rFonts w:ascii="Times New Roman" w:cs="Times New Roman" w:eastAsia="Times New Roman" w:hAnsi="Times New Roman"/>
          <w:color w:val="000000"/>
        </w:rPr>
        <w:t>mol=8.00</w:t>
      </w:r>
      <w:r>
        <w:rPr>
          <w:rFonts w:ascii="宋体" w:cs="宋体" w:eastAsia="宋体" w:hAnsi="宋体"/>
          <w:color w:val="000000"/>
        </w:rPr>
        <w:t>×</w:t>
      </w:r>
      <w:r>
        <w:rPr>
          <w:rFonts w:ascii="Times New Roman" w:cs="Times New Roman" w:eastAsia="Times New Roman" w:hAnsi="Times New Roman"/>
          <w:color w:val="000000"/>
        </w:rPr>
        <w:t>10</w:t>
      </w:r>
      <w:r>
        <w:rPr>
          <w:color w:val="000000"/>
          <w:vertAlign w:val="superscript"/>
        </w:rPr>
        <w:t>-4</w:t>
      </w:r>
      <w:r>
        <w:rPr>
          <w:rFonts w:ascii="Times New Roman" w:cs="Times New Roman" w:eastAsia="Times New Roman" w:hAnsi="Times New Roman"/>
          <w:color w:val="000000"/>
        </w:rPr>
        <w:t>mol</w:t>
      </w:r>
      <w:r>
        <w:rPr>
          <w:rFonts w:ascii="宋体" w:cs="宋体" w:eastAsia="宋体" w:hAnsi="宋体"/>
          <w:color w:val="000000"/>
        </w:rPr>
        <w:t>，金的质量分数：</w:t>
      </w:r>
      <w:r>
        <w:object>
          <v:shape alt="学科网(www.zxxk.com)--教育资源门户，提供试卷、教案、课件、论文、素材以及各类教学资源下载，还有大量而丰富的教学相关资讯！ gVmw8QYcAzDNAx1ODbqMbQ==" id="_x0000_i1152" o:ole="" o:oleicon="f" style="width:170.25pt;height:35.25pt" type="#_x0000_t75">
            <v:imagedata o:title="eqIdd8c9757af13f6701f4783ec2fd1ae111" r:id="rId219"/>
          </v:shape>
          <o:OLEObject DrawAspect="Content" ObjectID="_128" ProgID="Equation.DSMT4" ShapeID="_x0000_i1152" Type="Embed" r:id="rId234"/>
        </w:object>
      </w:r>
      <w:r>
        <w:rPr>
          <w:rFonts w:ascii="Times New Roman" w:cs="Times New Roman" w:eastAsia="Times New Roman" w:hAnsi="Times New Roman"/>
          <w:color w:val="000000"/>
        </w:rPr>
        <w:t xml:space="preserve"> =3.94%</w:t>
      </w:r>
      <w:r>
        <w:rPr>
          <w:rFonts w:ascii="宋体" w:cs="宋体" w:eastAsia="宋体" w:hAnsi="宋体"/>
          <w:color w:val="000000"/>
        </w:rPr>
        <w:t>。</w:t>
      </w:r>
    </w:p>
    <w:p>
      <w:pPr>
        <w:spacing w:line="360" w:lineRule="auto"/>
        <w:jc w:val="both"/>
        <w:textAlignment w:val="center"/>
        <w:rPr>
          <w:color w:val="000000"/>
        </w:rPr>
      </w:pPr>
      <w:r>
        <w:rPr>
          <w:color w:val="000000"/>
        </w:rPr>
        <w:t xml:space="preserve">15. </w:t>
      </w:r>
      <w:r>
        <w:rPr>
          <w:rFonts w:ascii="宋体" w:cs="宋体" w:eastAsia="宋体" w:hAnsi="宋体"/>
          <w:color w:val="000000"/>
        </w:rPr>
        <w:t>化合物</w:t>
      </w:r>
      <w:r>
        <w:rPr>
          <w:rFonts w:ascii="Times New Roman" w:cs="Times New Roman" w:eastAsia="Times New Roman" w:hAnsi="Times New Roman"/>
          <w:color w:val="000000"/>
        </w:rPr>
        <w:t>H</w:t>
      </w:r>
      <w:r>
        <w:rPr>
          <w:rFonts w:ascii="宋体" w:cs="宋体" w:eastAsia="宋体" w:hAnsi="宋体"/>
          <w:color w:val="000000"/>
        </w:rPr>
        <w:t>是合成一种药物的中间体，其合成路线如下：</w:t>
      </w:r>
    </w:p>
    <w:p>
      <w:pPr>
        <w:spacing w:line="360" w:lineRule="auto"/>
        <w:jc w:val="both"/>
        <w:textAlignment w:val="center"/>
        <w:rPr>
          <w:color w:val="000000"/>
        </w:rPr>
      </w:pPr>
      <w:r>
        <w:rPr>
          <w:color w:val="000000"/>
        </w:rPr>
        <w:drawing>
          <wp:inline>
            <wp:extent cx="5238750" cy="2536308"/>
            <wp:docPr descr="学科网(www.zxxk.com)--教育资源门户，提供试卷、教案、课件、论文、素材以及各类教学资源下载，还有大量而丰富的教学相关资讯！ gVmw8QYcAzDNAx1ODbqMbQ==" id="10003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
                    <pic:cNvPicPr>
                      <a:picLocks noChangeAspect="1"/>
                    </pic:cNvPicPr>
                  </pic:nvPicPr>
                  <pic:blipFill>
                    <a:blip r:embed="rId235"/>
                    <a:stretch>
                      <a:fillRect/>
                    </a:stretch>
                  </pic:blipFill>
                  <pic:spPr>
                    <a:xfrm>
                      <a:off x="0" y="0"/>
                      <a:ext cx="5238750" cy="2536308"/>
                    </a:xfrm>
                    <a:prstGeom prst="rect">
                      <a:avLst/>
                    </a:prstGeom>
                  </pic:spPr>
                </pic:pic>
              </a:graphicData>
            </a:graphic>
          </wp:inline>
        </w:drawing>
      </w:r>
    </w:p>
    <w:p>
      <w:pPr>
        <w:spacing w:line="360" w:lineRule="auto"/>
        <w:jc w:val="both"/>
        <w:textAlignment w:val="center"/>
        <w:rPr>
          <w:color w:val="000000"/>
        </w:rPr>
      </w:pPr>
      <w:r>
        <w:rPr>
          <w:rFonts w:ascii="宋体" w:cs="宋体" w:eastAsia="宋体" w:hAnsi="宋体"/>
          <w:color w:val="000000"/>
        </w:rPr>
        <w:t>回答下列问题：</w:t>
      </w:r>
    </w:p>
    <w:p>
      <w:pPr>
        <w:spacing w:line="360" w:lineRule="auto"/>
        <w:jc w:val="left"/>
        <w:textAlignment w:val="center"/>
        <w:rPr>
          <w:color w:val="000000"/>
        </w:rPr>
      </w:pPr>
      <w:r>
        <w:rPr>
          <w:color w:val="000000"/>
        </w:rPr>
        <w:t>（1）</w:t>
      </w:r>
      <w:r>
        <w:rPr>
          <w:rFonts w:ascii="Times New Roman" w:cs="Times New Roman" w:eastAsia="Times New Roman" w:hAnsi="Times New Roman"/>
          <w:color w:val="000000"/>
        </w:rPr>
        <w:t>A</w:t>
      </w:r>
      <w:r>
        <w:rPr>
          <w:rFonts w:ascii="宋体" w:cs="宋体" w:eastAsia="宋体" w:hAnsi="宋体"/>
          <w:color w:val="000000"/>
        </w:rPr>
        <w:t>中官能团的名称：醛基、</w:t>
      </w:r>
      <w:r>
        <w:rPr>
          <w:color w:val="000000"/>
        </w:rPr>
        <w:t>___________</w:t>
      </w:r>
      <w:r>
        <w:rPr>
          <w:rFonts w:ascii="宋体" w:cs="宋体" w:eastAsia="宋体" w:hAnsi="宋体"/>
          <w:color w:val="000000"/>
        </w:rPr>
        <w:t>。</w:t>
      </w:r>
    </w:p>
    <w:p>
      <w:pPr>
        <w:spacing w:line="360" w:lineRule="auto"/>
        <w:jc w:val="left"/>
        <w:textAlignment w:val="center"/>
        <w:rPr>
          <w:color w:val="000000"/>
        </w:rPr>
      </w:pPr>
      <w:r>
        <w:rPr>
          <w:color w:val="000000"/>
        </w:rPr>
        <w:t>（2）</w:t>
      </w:r>
      <w:r>
        <w:rPr>
          <w:rFonts w:ascii="Times New Roman" w:cs="Times New Roman" w:eastAsia="Times New Roman" w:hAnsi="Times New Roman"/>
          <w:color w:val="000000"/>
        </w:rPr>
        <w:t>F→G</w:t>
      </w:r>
      <w:r>
        <w:rPr>
          <w:rFonts w:ascii="宋体" w:cs="宋体" w:eastAsia="宋体" w:hAnsi="宋体"/>
          <w:color w:val="000000"/>
        </w:rPr>
        <w:t>的反应类型是</w:t>
      </w:r>
      <w:r>
        <w:rPr>
          <w:color w:val="000000"/>
        </w:rPr>
        <w:t>___________</w:t>
      </w:r>
      <w:r>
        <w:rPr>
          <w:rFonts w:ascii="宋体" w:cs="宋体" w:eastAsia="宋体" w:hAnsi="宋体"/>
          <w:color w:val="000000"/>
        </w:rPr>
        <w:t>。</w:t>
      </w:r>
    </w:p>
    <w:p>
      <w:pPr>
        <w:spacing w:line="360" w:lineRule="auto"/>
        <w:jc w:val="left"/>
        <w:textAlignment w:val="center"/>
        <w:rPr>
          <w:color w:val="000000"/>
        </w:rPr>
      </w:pPr>
      <w:r>
        <w:rPr>
          <w:color w:val="000000"/>
        </w:rPr>
        <w:t>（3）</w:t>
      </w:r>
      <w:r>
        <w:rPr>
          <w:rFonts w:ascii="Times New Roman" w:cs="Times New Roman" w:eastAsia="Times New Roman" w:hAnsi="Times New Roman"/>
          <w:color w:val="000000"/>
        </w:rPr>
        <w:t>D</w:t>
      </w:r>
      <w:r>
        <w:rPr>
          <w:rFonts w:ascii="宋体" w:cs="宋体" w:eastAsia="宋体" w:hAnsi="宋体"/>
          <w:color w:val="000000"/>
        </w:rPr>
        <w:t>的分子式为</w:t>
      </w:r>
      <w:r>
        <w:rPr>
          <w:rFonts w:ascii="Times New Roman" w:cs="Times New Roman" w:eastAsia="Times New Roman" w:hAnsi="Times New Roman"/>
          <w:color w:val="000000"/>
        </w:rPr>
        <w:t>C</w:t>
      </w:r>
      <w:r>
        <w:rPr>
          <w:color w:val="000000"/>
          <w:vertAlign w:val="subscript"/>
        </w:rPr>
        <w:t>7</w:t>
      </w:r>
      <w:r>
        <w:rPr>
          <w:rFonts w:ascii="Times New Roman" w:cs="Times New Roman" w:eastAsia="Times New Roman" w:hAnsi="Times New Roman"/>
          <w:color w:val="000000"/>
        </w:rPr>
        <w:t>H</w:t>
      </w:r>
      <w:r>
        <w:rPr>
          <w:color w:val="000000"/>
          <w:vertAlign w:val="subscript"/>
        </w:rPr>
        <w:t>14</w:t>
      </w:r>
      <w:r>
        <w:rPr>
          <w:rFonts w:ascii="Times New Roman" w:cs="Times New Roman" w:eastAsia="Times New Roman" w:hAnsi="Times New Roman"/>
          <w:color w:val="000000"/>
        </w:rPr>
        <w:t>ONCl</w:t>
      </w:r>
      <w:r>
        <w:rPr>
          <w:rFonts w:ascii="宋体" w:cs="宋体" w:eastAsia="宋体" w:hAnsi="宋体"/>
          <w:color w:val="000000"/>
        </w:rPr>
        <w:t>，结构简式为</w:t>
      </w:r>
      <w:r>
        <w:rPr>
          <w:color w:val="000000"/>
        </w:rPr>
        <w:t>___________</w:t>
      </w:r>
      <w:r>
        <w:rPr>
          <w:rFonts w:ascii="宋体" w:cs="宋体" w:eastAsia="宋体" w:hAnsi="宋体"/>
          <w:color w:val="000000"/>
        </w:rPr>
        <w:t>。</w:t>
      </w:r>
    </w:p>
    <w:p>
      <w:pPr>
        <w:spacing w:line="360" w:lineRule="auto"/>
        <w:jc w:val="left"/>
        <w:textAlignment w:val="center"/>
        <w:rPr>
          <w:color w:val="000000"/>
        </w:rPr>
      </w:pPr>
      <w:r>
        <w:rPr>
          <w:color w:val="000000"/>
        </w:rPr>
        <w:t>（4）</w:t>
      </w:r>
      <w:r>
        <w:rPr>
          <w:rFonts w:ascii="宋体" w:cs="宋体" w:eastAsia="宋体" w:hAnsi="宋体"/>
          <w:color w:val="000000"/>
        </w:rPr>
        <w:t>写出同时满足下列条件的</w:t>
      </w:r>
      <w:r>
        <w:rPr>
          <w:rFonts w:ascii="Times New Roman" w:cs="Times New Roman" w:eastAsia="Times New Roman" w:hAnsi="Times New Roman"/>
          <w:color w:val="000000"/>
        </w:rPr>
        <w:t>C</w:t>
      </w:r>
      <w:r>
        <w:rPr>
          <w:rFonts w:ascii="宋体" w:cs="宋体" w:eastAsia="宋体" w:hAnsi="宋体"/>
          <w:color w:val="000000"/>
        </w:rPr>
        <w:t>的一种同分异构体的结构简式：</w:t>
      </w:r>
      <w:r>
        <w:rPr>
          <w:color w:val="000000"/>
        </w:rPr>
        <w:t>___________</w:t>
      </w:r>
      <w:r>
        <w:rPr>
          <w:rFonts w:ascii="宋体" w:cs="宋体" w:eastAsia="宋体" w:hAnsi="宋体"/>
          <w:color w:val="000000"/>
        </w:rPr>
        <w:t>。</w:t>
      </w:r>
    </w:p>
    <w:p>
      <w:pPr>
        <w:spacing w:line="360" w:lineRule="auto"/>
        <w:jc w:val="both"/>
        <w:textAlignment w:val="center"/>
        <w:rPr>
          <w:color w:val="000000"/>
        </w:rPr>
      </w:pPr>
      <w:r>
        <w:rPr>
          <w:rFonts w:ascii="Times New Roman" w:cs="Times New Roman" w:eastAsia="Times New Roman" w:hAnsi="Times New Roman"/>
          <w:color w:val="000000"/>
        </w:rPr>
        <w:t>①</w:t>
      </w:r>
      <w:r>
        <w:rPr>
          <w:rFonts w:ascii="宋体" w:cs="宋体" w:eastAsia="宋体" w:hAnsi="宋体"/>
          <w:color w:val="000000"/>
        </w:rPr>
        <w:t>能与</w:t>
      </w:r>
      <w:r>
        <w:rPr>
          <w:rFonts w:ascii="Times New Roman" w:cs="Times New Roman" w:eastAsia="Times New Roman" w:hAnsi="Times New Roman"/>
          <w:color w:val="000000"/>
        </w:rPr>
        <w:t>FeCl</w:t>
      </w:r>
      <w:r>
        <w:rPr>
          <w:color w:val="000000"/>
          <w:vertAlign w:val="subscript"/>
        </w:rPr>
        <w:t>3</w:t>
      </w:r>
      <w:r>
        <w:rPr>
          <w:rFonts w:ascii="宋体" w:cs="宋体" w:eastAsia="宋体" w:hAnsi="宋体"/>
          <w:color w:val="000000"/>
        </w:rPr>
        <w:t>溶液发生显色反应；</w:t>
      </w:r>
    </w:p>
    <w:p>
      <w:pPr>
        <w:spacing w:line="360" w:lineRule="auto"/>
        <w:jc w:val="both"/>
        <w:textAlignment w:val="center"/>
        <w:rPr>
          <w:color w:val="000000"/>
        </w:rPr>
      </w:pPr>
      <w:r>
        <w:rPr>
          <w:rFonts w:ascii="Times New Roman" w:cs="Times New Roman" w:eastAsia="Times New Roman" w:hAnsi="Times New Roman"/>
          <w:color w:val="000000"/>
        </w:rPr>
        <w:t>②</w:t>
      </w:r>
      <w:r>
        <w:rPr>
          <w:rFonts w:ascii="宋体" w:cs="宋体" w:eastAsia="宋体" w:hAnsi="宋体"/>
          <w:color w:val="000000"/>
        </w:rPr>
        <w:t>碱性条件下水解后酸化，产物之一有机物分子中含有</w:t>
      </w:r>
      <w:r>
        <w:rPr>
          <w:rFonts w:ascii="Times New Roman" w:cs="Times New Roman" w:eastAsia="Times New Roman" w:hAnsi="Times New Roman"/>
          <w:color w:val="000000"/>
        </w:rPr>
        <w:t>3</w:t>
      </w:r>
      <w:r>
        <w:rPr>
          <w:rFonts w:ascii="宋体" w:cs="宋体" w:eastAsia="宋体" w:hAnsi="宋体"/>
          <w:color w:val="000000"/>
        </w:rPr>
        <w:t>种不同化学环境的氢原子。</w:t>
      </w:r>
    </w:p>
    <w:p>
      <w:pPr>
        <w:spacing w:line="360" w:lineRule="auto"/>
        <w:jc w:val="left"/>
        <w:textAlignment w:val="center"/>
        <w:rPr>
          <w:color w:val="000000"/>
        </w:rPr>
      </w:pPr>
      <w:r>
        <w:rPr>
          <w:color w:val="000000"/>
        </w:rPr>
        <w:t>（5）</w:t>
      </w:r>
      <w:r>
        <w:rPr>
          <w:rFonts w:ascii="宋体" w:cs="宋体" w:eastAsia="宋体" w:hAnsi="宋体"/>
          <w:color w:val="000000"/>
        </w:rPr>
        <w:t>写出以</w:t>
      </w:r>
      <w:r>
        <w:rPr>
          <w:color w:val="000000"/>
        </w:rPr>
        <w:drawing>
          <wp:inline>
            <wp:extent cx="1000125" cy="381000"/>
            <wp:docPr descr="学科网(www.zxxk.com)--教育资源门户，提供试卷、教案、课件、论文、素材以及各类教学资源下载，还有大量而丰富的教学相关资讯！ gVmw8QYcAzDNAx1ODbqMbQ==" id="10003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
                    <pic:cNvPicPr>
                      <a:picLocks noChangeAspect="1"/>
                    </pic:cNvPicPr>
                  </pic:nvPicPr>
                  <pic:blipFill>
                    <a:blip r:embed="rId236"/>
                    <a:stretch>
                      <a:fillRect/>
                    </a:stretch>
                  </pic:blipFill>
                  <pic:spPr>
                    <a:xfrm>
                      <a:off x="0" y="0"/>
                      <a:ext cx="1000125" cy="381000"/>
                    </a:xfrm>
                    <a:prstGeom prst="rect">
                      <a:avLst/>
                    </a:prstGeom>
                  </pic:spPr>
                </pic:pic>
              </a:graphicData>
            </a:graphic>
          </wp:inline>
        </w:drawing>
      </w:r>
      <w:r>
        <w:rPr>
          <w:rFonts w:ascii="宋体" w:cs="宋体" w:eastAsia="宋体" w:hAnsi="宋体"/>
          <w:color w:val="000000"/>
        </w:rPr>
        <w:t>和</w:t>
      </w:r>
      <w:r>
        <w:rPr>
          <w:color w:val="000000"/>
        </w:rPr>
        <w:drawing>
          <wp:inline>
            <wp:extent cx="676275" cy="581025"/>
            <wp:docPr descr="学科网(www.zxxk.com)--教育资源门户，提供试卷、教案、课件、论文、素材以及各类教学资源下载，还有大量而丰富的教学相关资讯！ gVmw8QYcAzDNAx1ODbqMbQ==" id="10003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
                    <pic:cNvPicPr>
                      <a:picLocks noChangeAspect="1"/>
                    </pic:cNvPicPr>
                  </pic:nvPicPr>
                  <pic:blipFill>
                    <a:blip r:embed="rId237"/>
                    <a:stretch>
                      <a:fillRect/>
                    </a:stretch>
                  </pic:blipFill>
                  <pic:spPr>
                    <a:xfrm>
                      <a:off x="0" y="0"/>
                      <a:ext cx="676275" cy="581025"/>
                    </a:xfrm>
                    <a:prstGeom prst="rect">
                      <a:avLst/>
                    </a:prstGeom>
                  </pic:spPr>
                </pic:pic>
              </a:graphicData>
            </a:graphic>
          </wp:inline>
        </w:drawing>
      </w:r>
      <w:r>
        <w:rPr>
          <w:rFonts w:ascii="宋体" w:cs="宋体" w:eastAsia="宋体" w:hAnsi="宋体"/>
          <w:color w:val="000000"/>
        </w:rPr>
        <w:t>为原料制备</w:t>
      </w:r>
      <w:r>
        <w:rPr>
          <w:color w:val="000000"/>
        </w:rPr>
        <w:drawing>
          <wp:inline>
            <wp:extent cx="1076325" cy="676275"/>
            <wp:docPr descr="学科网(www.zxxk.com)--教育资源门户，提供试卷、教案、课件、论文、素材以及各类教学资源下载，还有大量而丰富的教学相关资讯！ gVmw8QYcAzDNAx1ODbqMbQ==" id="10003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
                    <pic:cNvPicPr>
                      <a:picLocks noChangeAspect="1"/>
                    </pic:cNvPicPr>
                  </pic:nvPicPr>
                  <pic:blipFill>
                    <a:blip r:embed="rId238"/>
                    <a:stretch>
                      <a:fillRect/>
                    </a:stretch>
                  </pic:blipFill>
                  <pic:spPr>
                    <a:xfrm>
                      <a:off x="0" y="0"/>
                      <a:ext cx="1076325" cy="676275"/>
                    </a:xfrm>
                    <a:prstGeom prst="rect">
                      <a:avLst/>
                    </a:prstGeom>
                  </pic:spPr>
                </pic:pic>
              </a:graphicData>
            </a:graphic>
          </wp:inline>
        </w:drawing>
      </w:r>
      <w:r>
        <w:rPr>
          <w:rFonts w:ascii="宋体" w:cs="宋体" w:eastAsia="宋体" w:hAnsi="宋体"/>
          <w:color w:val="000000"/>
        </w:rPr>
        <w:t>的合成路线</w:t>
      </w:r>
      <w:r>
        <w:rPr>
          <w:color w:val="000000"/>
        </w:rPr>
        <w:t>___________</w:t>
      </w:r>
      <w:r>
        <w:rPr>
          <w:rFonts w:ascii="Times New Roman" w:cs="Times New Roman" w:eastAsia="Times New Roman" w:hAnsi="Times New Roman"/>
          <w:color w:val="000000"/>
        </w:rPr>
        <w:t>(</w:t>
      </w:r>
      <w:r>
        <w:rPr>
          <w:rFonts w:ascii="宋体" w:cs="宋体" w:eastAsia="宋体" w:hAnsi="宋体"/>
          <w:color w:val="000000"/>
        </w:rPr>
        <w:t>无机试剂和有机溶剂任用</w:t>
      </w:r>
      <w:r>
        <w:rPr>
          <w:rFonts w:ascii="Times New Roman" w:cs="Times New Roman" w:eastAsia="Times New Roman" w:hAnsi="Times New Roman"/>
          <w:color w:val="000000"/>
        </w:rPr>
        <w:t>)</w:t>
      </w:r>
      <w:r>
        <w:rPr>
          <w:rFonts w:ascii="宋体" w:cs="宋体" w:eastAsia="宋体" w:hAnsi="宋体"/>
          <w:color w:val="000000"/>
        </w:rPr>
        <w:t>。</w:t>
      </w:r>
    </w:p>
    <w:p>
      <w:pPr>
        <w:spacing w:line="360" w:lineRule="auto"/>
        <w:textAlignment w:val="center"/>
        <w:rPr>
          <w:color w:val="000000"/>
        </w:rPr>
      </w:pPr>
      <w:r>
        <w:rPr>
          <w:color w:val="2E75B6"/>
        </w:rPr>
        <w:t>【答案】</w:t>
      </w:r>
      <w:r>
        <w:rPr>
          <w:color w:val="000000"/>
        </w:rPr>
        <w:t>（1）</w:t>
      </w:r>
      <w:r>
        <w:rPr>
          <w:rFonts w:ascii="宋体" w:cs="宋体" w:eastAsia="宋体" w:hAnsi="宋体"/>
          <w:color w:val="000000"/>
        </w:rPr>
        <w:t>醚键</w:t>
      </w:r>
      <w:r>
        <w:rPr>
          <w:rFonts w:ascii="Times New Roman" w:cs="Times New Roman" w:eastAsia="Times New Roman" w:hAnsi="Times New Roman"/>
          <w:color w:val="000000"/>
        </w:rPr>
        <w:t xml:space="preserve">    </w:t>
      </w:r>
      <w:r>
        <w:rPr>
          <w:rFonts w:ascii="宋体" w:cs="宋体" w:eastAsia="宋体" w:hAnsi="宋体"/>
          <w:color w:val="000000"/>
        </w:rPr>
        <w:t>酯基</w:t>
      </w:r>
      <w:r>
        <w:rPr>
          <w:color w:val="000000"/>
        </w:rPr>
        <w:t xml:space="preserve">    </w:t>
      </w:r>
    </w:p>
    <w:p>
      <w:pPr>
        <w:spacing w:line="360" w:lineRule="auto"/>
        <w:textAlignment w:val="center"/>
        <w:rPr>
          <w:color w:val="000000"/>
        </w:rPr>
      </w:pPr>
      <w:r>
        <w:rPr>
          <w:color w:val="000000"/>
        </w:rPr>
        <w:t>（2）</w:t>
      </w:r>
      <w:r>
        <w:rPr>
          <w:rFonts w:ascii="宋体" w:cs="宋体" w:eastAsia="宋体" w:hAnsi="宋体"/>
          <w:color w:val="000000"/>
        </w:rPr>
        <w:t>还原反应</w:t>
      </w:r>
      <w:r>
        <w:rPr>
          <w:color w:val="000000"/>
        </w:rPr>
        <w:t xml:space="preserve">    </w:t>
      </w:r>
      <w:r>
        <w:rPr>
          <w:color w:val="000000"/>
        </w:rPr>
        <w:t>（3）</w:t>
      </w:r>
      <w:r>
        <w:rPr>
          <w:color w:val="000000"/>
        </w:rPr>
        <w:drawing>
          <wp:inline>
            <wp:extent cx="1333500" cy="457200"/>
            <wp:docPr descr="学科网(www.zxxk.com)--教育资源门户，提供试卷、教案、课件、论文、素材以及各类教学资源下载，还有大量而丰富的教学相关资讯！ gVmw8QYcAzDNAx1ODbqMbQ==" id="10003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
                    <pic:cNvPicPr>
                      <a:picLocks noChangeAspect="1"/>
                    </pic:cNvPicPr>
                  </pic:nvPicPr>
                  <pic:blipFill>
                    <a:blip r:embed="rId239"/>
                    <a:stretch>
                      <a:fillRect/>
                    </a:stretch>
                  </pic:blipFill>
                  <pic:spPr>
                    <a:xfrm>
                      <a:off x="0" y="0"/>
                      <a:ext cx="1333500" cy="457200"/>
                    </a:xfrm>
                    <a:prstGeom prst="rect">
                      <a:avLst/>
                    </a:prstGeom>
                  </pic:spPr>
                </pic:pic>
              </a:graphicData>
            </a:graphic>
          </wp:inline>
        </w:drawing>
      </w:r>
      <w:r>
        <w:rPr>
          <w:color w:val="000000"/>
        </w:rPr>
        <w:t xml:space="preserve">    </w:t>
      </w:r>
    </w:p>
    <w:p>
      <w:pPr>
        <w:spacing w:line="360" w:lineRule="auto"/>
        <w:textAlignment w:val="center"/>
        <w:rPr>
          <w:color w:val="000000"/>
        </w:rPr>
      </w:pPr>
      <w:r>
        <w:rPr>
          <w:color w:val="000000"/>
        </w:rPr>
        <w:t>（4）</w:t>
      </w:r>
      <w:r>
        <w:rPr>
          <w:color w:val="000000"/>
        </w:rPr>
        <w:t xml:space="preserve"> </w:t>
      </w:r>
      <w:r>
        <w:rPr>
          <w:color w:val="000000"/>
        </w:rPr>
        <w:drawing>
          <wp:inline>
            <wp:extent cx="895350" cy="942975"/>
            <wp:docPr descr="学科网(www.zxxk.com)--教育资源门户，提供试卷、教案、课件、论文、素材以及各类教学资源下载，还有大量而丰富的教学相关资讯！ gVmw8QYcAzDNAx1ODbqMbQ==" id="10004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
                    <pic:cNvPicPr>
                      <a:picLocks noChangeAspect="1"/>
                    </pic:cNvPicPr>
                  </pic:nvPicPr>
                  <pic:blipFill>
                    <a:blip r:embed="rId240"/>
                    <a:stretch>
                      <a:fillRect/>
                    </a:stretch>
                  </pic:blipFill>
                  <pic:spPr>
                    <a:xfrm>
                      <a:off x="0" y="0"/>
                      <a:ext cx="895350" cy="942975"/>
                    </a:xfrm>
                    <a:prstGeom prst="rect">
                      <a:avLst/>
                    </a:prstGeom>
                  </pic:spPr>
                </pic:pic>
              </a:graphicData>
            </a:graphic>
          </wp:inline>
        </w:drawing>
      </w:r>
      <w:r>
        <w:rPr>
          <w:color w:val="000000"/>
        </w:rPr>
        <w:drawing>
          <wp:inline>
            <wp:extent cx="1076325" cy="942975"/>
            <wp:docPr descr="学科网(www.zxxk.com)--教育资源门户，提供试卷、教案、课件、论文、素材以及各类教学资源下载，还有大量而丰富的教学相关资讯！ gVmw8QYcAzDNAx1ODbqMbQ==" id="10004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
                    <pic:cNvPicPr>
                      <a:picLocks noChangeAspect="1"/>
                    </pic:cNvPicPr>
                  </pic:nvPicPr>
                  <pic:blipFill>
                    <a:blip r:embed="rId241"/>
                    <a:stretch>
                      <a:fillRect/>
                    </a:stretch>
                  </pic:blipFill>
                  <pic:spPr>
                    <a:xfrm>
                      <a:off x="0" y="0"/>
                      <a:ext cx="1076325" cy="942975"/>
                    </a:xfrm>
                    <a:prstGeom prst="rect">
                      <a:avLst/>
                    </a:prstGeom>
                  </pic:spPr>
                </pic:pic>
              </a:graphicData>
            </a:graphic>
          </wp:inline>
        </w:drawing>
      </w:r>
      <w:r>
        <w:rPr>
          <w:color w:val="000000"/>
        </w:rPr>
        <w:t xml:space="preserve"> </w:t>
      </w:r>
      <w:r>
        <w:rPr>
          <w:color w:val="000000"/>
        </w:rPr>
        <w:drawing>
          <wp:inline>
            <wp:extent cx="1228725" cy="800100"/>
            <wp:docPr descr="学科网(www.zxxk.com)--教育资源门户，提供试卷、教案、课件、论文、素材以及各类教学资源下载，还有大量而丰富的教学相关资讯！ gVmw8QYcAzDNAx1ODbqMbQ==" id="10004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5" name=""/>
                    <pic:cNvPicPr>
                      <a:picLocks noChangeAspect="1"/>
                    </pic:cNvPicPr>
                  </pic:nvPicPr>
                  <pic:blipFill>
                    <a:blip r:embed="rId242"/>
                    <a:stretch>
                      <a:fillRect/>
                    </a:stretch>
                  </pic:blipFill>
                  <pic:spPr>
                    <a:xfrm>
                      <a:off x="0" y="0"/>
                      <a:ext cx="1228725" cy="800100"/>
                    </a:xfrm>
                    <a:prstGeom prst="rect">
                      <a:avLst/>
                    </a:prstGeom>
                  </pic:spPr>
                </pic:pic>
              </a:graphicData>
            </a:graphic>
          </wp:inline>
        </w:drawing>
      </w:r>
      <w:r>
        <w:rPr>
          <w:color w:val="000000"/>
        </w:rPr>
        <w:t xml:space="preserve">       </w:t>
      </w:r>
      <w:r>
        <w:rPr>
          <w:color w:val="000000"/>
        </w:rPr>
        <w:t xml:space="preserve">    </w:t>
      </w:r>
      <w:r>
        <w:rPr>
          <w:color w:val="000000"/>
        </w:rPr>
        <w:t>（5）</w:t>
      </w:r>
      <w:r>
        <w:rPr>
          <w:color w:val="000000"/>
        </w:rPr>
        <w:drawing>
          <wp:inline>
            <wp:extent cx="5076825" cy="1257300"/>
            <wp:docPr descr="学科网(www.zxxk.com)--教育资源门户，提供试卷、教案、课件、论文、素材以及各类教学资源下载，还有大量而丰富的教学相关资讯！ gVmw8QYcAzDNAx1ODbqMbQ==" id="10004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7" name=""/>
                    <pic:cNvPicPr>
                      <a:picLocks noChangeAspect="1"/>
                    </pic:cNvPicPr>
                  </pic:nvPicPr>
                  <pic:blipFill>
                    <a:blip r:embed="rId243"/>
                    <a:stretch>
                      <a:fillRect/>
                    </a:stretch>
                  </pic:blipFill>
                  <pic:spPr>
                    <a:xfrm>
                      <a:off x="0" y="0"/>
                      <a:ext cx="5076825" cy="1257300"/>
                    </a:xfrm>
                    <a:prstGeom prst="rect">
                      <a:avLst/>
                    </a:prstGeom>
                  </pic:spPr>
                </pic:pic>
              </a:graphicData>
            </a:graphic>
          </wp:inline>
        </w:drawing>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Times New Roman" w:cs="Times New Roman" w:eastAsia="Times New Roman" w:hAnsi="Times New Roman"/>
          <w:color w:val="000000"/>
        </w:rPr>
        <w:t>A</w:t>
      </w:r>
      <w:r>
        <w:rPr>
          <w:rFonts w:ascii="宋体" w:cs="宋体" w:eastAsia="宋体" w:hAnsi="宋体"/>
          <w:color w:val="000000"/>
        </w:rPr>
        <w:t>到</w:t>
      </w:r>
      <w:r>
        <w:rPr>
          <w:rFonts w:ascii="Times New Roman" w:cs="Times New Roman" w:eastAsia="Times New Roman" w:hAnsi="Times New Roman"/>
          <w:color w:val="000000"/>
        </w:rPr>
        <w:t>B</w:t>
      </w:r>
      <w:r>
        <w:rPr>
          <w:rFonts w:ascii="宋体" w:cs="宋体" w:eastAsia="宋体" w:hAnsi="宋体"/>
          <w:color w:val="000000"/>
        </w:rPr>
        <w:t>苯环上发生硝化反应，</w:t>
      </w:r>
      <w:r>
        <w:rPr>
          <w:rFonts w:ascii="Times New Roman" w:cs="Times New Roman" w:eastAsia="Times New Roman" w:hAnsi="Times New Roman"/>
          <w:color w:val="000000"/>
        </w:rPr>
        <w:t>B</w:t>
      </w:r>
      <w:r>
        <w:rPr>
          <w:rFonts w:ascii="宋体" w:cs="宋体" w:eastAsia="宋体" w:hAnsi="宋体"/>
          <w:color w:val="000000"/>
        </w:rPr>
        <w:t>到</w:t>
      </w:r>
      <w:r>
        <w:rPr>
          <w:rFonts w:ascii="Times New Roman" w:cs="Times New Roman" w:eastAsia="Times New Roman" w:hAnsi="Times New Roman"/>
          <w:color w:val="000000"/>
        </w:rPr>
        <w:t>C</w:t>
      </w:r>
      <w:r>
        <w:rPr>
          <w:rFonts w:ascii="宋体" w:cs="宋体" w:eastAsia="宋体" w:hAnsi="宋体"/>
          <w:color w:val="000000"/>
        </w:rPr>
        <w:t>酯基在碱性条件下水解，再酸化得到酚类物质</w:t>
      </w:r>
      <w:r>
        <w:rPr>
          <w:rFonts w:ascii="Times New Roman" w:cs="Times New Roman" w:eastAsia="Times New Roman" w:hAnsi="Times New Roman"/>
          <w:color w:val="000000"/>
        </w:rPr>
        <w:t>C</w:t>
      </w:r>
      <w:r>
        <w:rPr>
          <w:rFonts w:ascii="宋体" w:cs="宋体" w:eastAsia="宋体" w:hAnsi="宋体"/>
          <w:color w:val="000000"/>
        </w:rPr>
        <w:t>，</w:t>
      </w:r>
      <w:r>
        <w:rPr>
          <w:rFonts w:ascii="Times New Roman" w:cs="Times New Roman" w:eastAsia="Times New Roman" w:hAnsi="Times New Roman"/>
          <w:color w:val="000000"/>
        </w:rPr>
        <w:t>C</w:t>
      </w:r>
      <w:r>
        <w:rPr>
          <w:rFonts w:ascii="宋体" w:cs="宋体" w:eastAsia="宋体" w:hAnsi="宋体"/>
          <w:color w:val="000000"/>
        </w:rPr>
        <w:t>到</w:t>
      </w:r>
      <w:r>
        <w:rPr>
          <w:rFonts w:ascii="Times New Roman" w:cs="Times New Roman" w:eastAsia="Times New Roman" w:hAnsi="Times New Roman"/>
          <w:color w:val="000000"/>
        </w:rPr>
        <w:t>E</w:t>
      </w:r>
      <w:r>
        <w:rPr>
          <w:rFonts w:ascii="宋体" w:cs="宋体" w:eastAsia="宋体" w:hAnsi="宋体"/>
          <w:color w:val="000000"/>
        </w:rPr>
        <w:t>发生取代反应，酚羟基氢原子被取代，根据</w:t>
      </w:r>
      <w:r>
        <w:rPr>
          <w:rFonts w:ascii="Times New Roman" w:cs="Times New Roman" w:eastAsia="Times New Roman" w:hAnsi="Times New Roman"/>
          <w:color w:val="000000"/>
        </w:rPr>
        <w:t>D</w:t>
      </w:r>
      <w:r>
        <w:rPr>
          <w:rFonts w:ascii="宋体" w:cs="宋体" w:eastAsia="宋体" w:hAnsi="宋体"/>
          <w:color w:val="000000"/>
        </w:rPr>
        <w:t>的分子式为</w:t>
      </w:r>
      <w:r>
        <w:rPr>
          <w:rFonts w:ascii="Times New Roman" w:cs="Times New Roman" w:eastAsia="Times New Roman" w:hAnsi="Times New Roman"/>
          <w:color w:val="000000"/>
        </w:rPr>
        <w:t>C</w:t>
      </w:r>
      <w:r>
        <w:rPr>
          <w:color w:val="000000"/>
          <w:vertAlign w:val="subscript"/>
        </w:rPr>
        <w:t>7</w:t>
      </w:r>
      <w:r>
        <w:rPr>
          <w:rFonts w:ascii="Times New Roman" w:cs="Times New Roman" w:eastAsia="Times New Roman" w:hAnsi="Times New Roman"/>
          <w:color w:val="000000"/>
        </w:rPr>
        <w:t>H</w:t>
      </w:r>
      <w:r>
        <w:rPr>
          <w:color w:val="000000"/>
          <w:vertAlign w:val="subscript"/>
        </w:rPr>
        <w:t>14</w:t>
      </w:r>
      <w:r>
        <w:rPr>
          <w:rFonts w:ascii="Times New Roman" w:cs="Times New Roman" w:eastAsia="Times New Roman" w:hAnsi="Times New Roman"/>
          <w:color w:val="000000"/>
        </w:rPr>
        <w:t>ONCl</w:t>
      </w:r>
      <w:r>
        <w:rPr>
          <w:rFonts w:ascii="宋体" w:cs="宋体" w:eastAsia="宋体" w:hAnsi="宋体"/>
          <w:color w:val="000000"/>
        </w:rPr>
        <w:t>，可以确定</w:t>
      </w:r>
      <w:r>
        <w:rPr>
          <w:rFonts w:ascii="Times New Roman" w:cs="Times New Roman" w:eastAsia="Times New Roman" w:hAnsi="Times New Roman"/>
          <w:color w:val="000000"/>
        </w:rPr>
        <w:t>D</w:t>
      </w:r>
      <w:r>
        <w:rPr>
          <w:rFonts w:ascii="宋体" w:cs="宋体" w:eastAsia="宋体" w:hAnsi="宋体"/>
          <w:color w:val="000000"/>
        </w:rPr>
        <w:t>的结构简式为：</w:t>
      </w:r>
      <w:r>
        <w:rPr>
          <w:color w:val="000000"/>
        </w:rPr>
        <w:drawing>
          <wp:inline>
            <wp:extent cx="1314450" cy="457200"/>
            <wp:docPr descr="学科网(www.zxxk.com)--教育资源门户，提供试卷、教案、课件、论文、素材以及各类教学资源下载，还有大量而丰富的教学相关资讯！ gVmw8QYcAzDNAx1ODbqMbQ==" id="10004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9" name=""/>
                    <pic:cNvPicPr>
                      <a:picLocks noChangeAspect="1"/>
                    </pic:cNvPicPr>
                  </pic:nvPicPr>
                  <pic:blipFill>
                    <a:blip r:embed="rId244"/>
                    <a:stretch>
                      <a:fillRect/>
                    </a:stretch>
                  </pic:blipFill>
                  <pic:spPr>
                    <a:xfrm>
                      <a:off x="0" y="0"/>
                      <a:ext cx="1314450" cy="457200"/>
                    </a:xfrm>
                    <a:prstGeom prst="rect">
                      <a:avLst/>
                    </a:prstGeom>
                  </pic:spPr>
                </pic:pic>
              </a:graphicData>
            </a:graphic>
          </wp:inline>
        </w:drawing>
      </w:r>
      <w:r>
        <w:rPr>
          <w:rFonts w:ascii="宋体" w:cs="宋体" w:eastAsia="宋体" w:hAnsi="宋体"/>
          <w:color w:val="000000"/>
        </w:rPr>
        <w:t>，</w:t>
      </w:r>
      <w:r>
        <w:rPr>
          <w:rFonts w:ascii="Times New Roman" w:cs="Times New Roman" w:eastAsia="Times New Roman" w:hAnsi="Times New Roman"/>
          <w:color w:val="000000"/>
        </w:rPr>
        <w:t>E</w:t>
      </w:r>
      <w:r>
        <w:rPr>
          <w:rFonts w:ascii="宋体" w:cs="宋体" w:eastAsia="宋体" w:hAnsi="宋体"/>
          <w:color w:val="000000"/>
        </w:rPr>
        <w:t>与乙二胺作用形成环状化合物</w:t>
      </w:r>
      <w:r>
        <w:rPr>
          <w:rFonts w:ascii="Times New Roman" w:cs="Times New Roman" w:eastAsia="Times New Roman" w:hAnsi="Times New Roman"/>
          <w:color w:val="000000"/>
        </w:rPr>
        <w:t>F</w:t>
      </w:r>
      <w:r>
        <w:rPr>
          <w:rFonts w:ascii="宋体" w:cs="宋体" w:eastAsia="宋体" w:hAnsi="宋体"/>
          <w:color w:val="000000"/>
        </w:rPr>
        <w:t>，</w:t>
      </w:r>
      <w:r>
        <w:rPr>
          <w:rFonts w:ascii="Times New Roman" w:cs="Times New Roman" w:eastAsia="Times New Roman" w:hAnsi="Times New Roman"/>
          <w:color w:val="000000"/>
        </w:rPr>
        <w:t>F</w:t>
      </w:r>
      <w:r>
        <w:rPr>
          <w:rFonts w:ascii="宋体" w:cs="宋体" w:eastAsia="宋体" w:hAnsi="宋体"/>
          <w:color w:val="000000"/>
        </w:rPr>
        <w:t>与</w:t>
      </w:r>
      <w:r>
        <w:rPr>
          <w:rFonts w:ascii="Times New Roman" w:cs="Times New Roman" w:eastAsia="Times New Roman" w:hAnsi="Times New Roman"/>
          <w:color w:val="000000"/>
        </w:rPr>
        <w:t>H</w:t>
      </w:r>
      <w:r>
        <w:rPr>
          <w:color w:val="000000"/>
          <w:vertAlign w:val="subscript"/>
        </w:rPr>
        <w:t>2</w:t>
      </w:r>
      <w:r>
        <w:rPr>
          <w:rFonts w:ascii="宋体" w:cs="宋体" w:eastAsia="宋体" w:hAnsi="宋体"/>
          <w:color w:val="000000"/>
        </w:rPr>
        <w:t>反应，硝基还原为氨基，</w:t>
      </w:r>
      <w:r>
        <w:rPr>
          <w:rFonts w:ascii="Times New Roman" w:cs="Times New Roman" w:eastAsia="Times New Roman" w:hAnsi="Times New Roman"/>
          <w:color w:val="000000"/>
        </w:rPr>
        <w:t>G</w:t>
      </w:r>
      <w:r>
        <w:rPr>
          <w:rFonts w:ascii="宋体" w:cs="宋体" w:eastAsia="宋体" w:hAnsi="宋体"/>
          <w:color w:val="000000"/>
        </w:rPr>
        <w:t>到</w:t>
      </w:r>
      <w:r>
        <w:rPr>
          <w:rFonts w:ascii="Times New Roman" w:cs="Times New Roman" w:eastAsia="Times New Roman" w:hAnsi="Times New Roman"/>
          <w:color w:val="000000"/>
        </w:rPr>
        <w:t>H</w:t>
      </w:r>
      <w:r>
        <w:rPr>
          <w:rFonts w:ascii="宋体" w:cs="宋体" w:eastAsia="宋体" w:hAnsi="宋体"/>
          <w:color w:val="000000"/>
        </w:rPr>
        <w:t>又形成一个新的环结构。</w:t>
      </w:r>
    </w:p>
    <w:p>
      <w:pPr>
        <w:spacing w:line="360" w:lineRule="auto"/>
        <w:jc w:val="left"/>
        <w:textAlignment w:val="center"/>
        <w:rPr>
          <w:color w:val="000000"/>
        </w:rPr>
      </w:pPr>
      <w:r>
        <w:rPr>
          <w:color w:val="000000"/>
          <w:position w:val="0"/>
        </w:rPr>
        <w:drawing>
          <wp:inline>
            <wp:extent cx="95250" cy="171450"/>
            <wp:docPr id="90262679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2626798" name=""/>
                    <pic:cNvPicPr>
                      <a:picLocks noChangeAspect="1"/>
                    </pic:cNvPicPr>
                  </pic:nvPicPr>
                  <pic:blipFill>
                    <a:blip r:embed="rId245"/>
                    <a:stretch>
                      <a:fillRect/>
                    </a:stretch>
                  </pic:blipFill>
                  <pic:spPr>
                    <a:xfrm>
                      <a:off x="0" y="0"/>
                      <a:ext cx="95250" cy="171450"/>
                    </a:xfrm>
                    <a:prstGeom prst="rect">
                      <a:avLst/>
                    </a:prstGeom>
                  </pic:spPr>
                </pic:pic>
              </a:graphicData>
            </a:graphic>
          </wp:inline>
        </w:drawing>
      </w:r>
      <w:r>
        <w:rPr>
          <w:color w:val="000000"/>
        </w:rPr>
        <w:t>小问1详解】</w:t>
      </w:r>
    </w:p>
    <w:p>
      <w:pPr>
        <w:spacing w:line="360" w:lineRule="auto"/>
        <w:jc w:val="left"/>
        <w:textAlignment w:val="center"/>
        <w:rPr>
          <w:color w:val="000000"/>
        </w:rPr>
      </w:pPr>
      <w:r>
        <w:rPr>
          <w:rFonts w:ascii="Times New Roman" w:cs="Times New Roman" w:eastAsia="Times New Roman" w:hAnsi="Times New Roman"/>
          <w:color w:val="000000"/>
        </w:rPr>
        <w:t>A</w:t>
      </w:r>
      <w:r>
        <w:rPr>
          <w:rFonts w:ascii="宋体" w:cs="宋体" w:eastAsia="宋体" w:hAnsi="宋体"/>
          <w:color w:val="000000"/>
        </w:rPr>
        <w:t>的结构简式为</w:t>
      </w:r>
      <w:r>
        <w:rPr>
          <w:color w:val="000000"/>
        </w:rPr>
        <w:drawing>
          <wp:inline>
            <wp:extent cx="857250" cy="619125"/>
            <wp:docPr descr="学科网(www.zxxk.com)--教育资源门户，提供试卷、教案、课件、论文、素材以及各类教学资源下载，还有大量而丰富的教学相关资讯！ gVmw8QYcAzDNAx1ODbqMbQ==" id="10005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1" name=""/>
                    <pic:cNvPicPr>
                      <a:picLocks noChangeAspect="1"/>
                    </pic:cNvPicPr>
                  </pic:nvPicPr>
                  <pic:blipFill>
                    <a:blip r:embed="rId246"/>
                    <a:stretch>
                      <a:fillRect/>
                    </a:stretch>
                  </pic:blipFill>
                  <pic:spPr>
                    <a:xfrm>
                      <a:off x="0" y="0"/>
                      <a:ext cx="857250" cy="619125"/>
                    </a:xfrm>
                    <a:prstGeom prst="rect">
                      <a:avLst/>
                    </a:prstGeom>
                  </pic:spPr>
                </pic:pic>
              </a:graphicData>
            </a:graphic>
          </wp:inline>
        </w:drawing>
      </w:r>
      <w:r>
        <w:rPr>
          <w:rFonts w:ascii="宋体" w:cs="宋体" w:eastAsia="宋体" w:hAnsi="宋体"/>
          <w:color w:val="000000"/>
        </w:rPr>
        <w:t>，官能团为醛基、酯基、醚键；</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cs="宋体" w:eastAsia="宋体" w:hAnsi="宋体"/>
          <w:color w:val="000000"/>
        </w:rPr>
        <w:t>根据分析，</w:t>
      </w:r>
      <w:r>
        <w:rPr>
          <w:rFonts w:ascii="Times New Roman" w:cs="Times New Roman" w:eastAsia="Times New Roman" w:hAnsi="Times New Roman"/>
          <w:color w:val="000000"/>
        </w:rPr>
        <w:t>F</w:t>
      </w:r>
      <w:r>
        <w:rPr>
          <w:rFonts w:ascii="宋体" w:cs="宋体" w:eastAsia="宋体" w:hAnsi="宋体"/>
          <w:color w:val="000000"/>
        </w:rPr>
        <w:t>到</w:t>
      </w:r>
      <w:r>
        <w:rPr>
          <w:rFonts w:ascii="Times New Roman" w:cs="Times New Roman" w:eastAsia="Times New Roman" w:hAnsi="Times New Roman"/>
          <w:color w:val="000000"/>
        </w:rPr>
        <w:t>G</w:t>
      </w:r>
      <w:r>
        <w:rPr>
          <w:rFonts w:ascii="宋体" w:cs="宋体" w:eastAsia="宋体" w:hAnsi="宋体"/>
          <w:color w:val="000000"/>
        </w:rPr>
        <w:t>发生还原反应，硝基被还原为氨基；</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cs="宋体" w:eastAsia="宋体" w:hAnsi="宋体"/>
          <w:color w:val="000000"/>
        </w:rPr>
        <w:t>由</w:t>
      </w:r>
      <w:r>
        <w:rPr>
          <w:rFonts w:ascii="Times New Roman" w:cs="Times New Roman" w:eastAsia="Times New Roman" w:hAnsi="Times New Roman"/>
          <w:color w:val="000000"/>
        </w:rPr>
        <w:t>D</w:t>
      </w:r>
      <w:r>
        <w:rPr>
          <w:rFonts w:ascii="宋体" w:cs="宋体" w:eastAsia="宋体" w:hAnsi="宋体"/>
          <w:color w:val="000000"/>
        </w:rPr>
        <w:t>的分子式为</w:t>
      </w:r>
      <w:r>
        <w:rPr>
          <w:rFonts w:ascii="Times New Roman" w:cs="Times New Roman" w:eastAsia="Times New Roman" w:hAnsi="Times New Roman"/>
          <w:color w:val="000000"/>
        </w:rPr>
        <w:t>C</w:t>
      </w:r>
      <w:r>
        <w:rPr>
          <w:color w:val="000000"/>
          <w:vertAlign w:val="subscript"/>
        </w:rPr>
        <w:t>7</w:t>
      </w:r>
      <w:r>
        <w:rPr>
          <w:rFonts w:ascii="Times New Roman" w:cs="Times New Roman" w:eastAsia="Times New Roman" w:hAnsi="Times New Roman"/>
          <w:color w:val="000000"/>
        </w:rPr>
        <w:t>H</w:t>
      </w:r>
      <w:r>
        <w:rPr>
          <w:color w:val="000000"/>
          <w:vertAlign w:val="subscript"/>
        </w:rPr>
        <w:t>14</w:t>
      </w:r>
      <w:r>
        <w:rPr>
          <w:rFonts w:ascii="Times New Roman" w:cs="Times New Roman" w:eastAsia="Times New Roman" w:hAnsi="Times New Roman"/>
          <w:color w:val="000000"/>
        </w:rPr>
        <w:t>ONCl</w:t>
      </w:r>
      <w:r>
        <w:rPr>
          <w:rFonts w:ascii="宋体" w:cs="宋体" w:eastAsia="宋体" w:hAnsi="宋体"/>
          <w:color w:val="000000"/>
        </w:rPr>
        <w:t>，结合</w:t>
      </w:r>
      <w:r>
        <w:rPr>
          <w:rFonts w:ascii="Times New Roman" w:cs="Times New Roman" w:eastAsia="Times New Roman" w:hAnsi="Times New Roman"/>
          <w:color w:val="000000"/>
        </w:rPr>
        <w:t>C</w:t>
      </w:r>
      <w:r>
        <w:rPr>
          <w:rFonts w:ascii="宋体" w:cs="宋体" w:eastAsia="宋体" w:hAnsi="宋体"/>
          <w:color w:val="000000"/>
        </w:rPr>
        <w:t>和</w:t>
      </w:r>
      <w:r>
        <w:rPr>
          <w:rFonts w:ascii="Times New Roman" w:cs="Times New Roman" w:eastAsia="Times New Roman" w:hAnsi="Times New Roman"/>
          <w:color w:val="000000"/>
        </w:rPr>
        <w:t>E</w:t>
      </w:r>
      <w:r>
        <w:rPr>
          <w:rFonts w:ascii="宋体" w:cs="宋体" w:eastAsia="宋体" w:hAnsi="宋体"/>
          <w:color w:val="000000"/>
        </w:rPr>
        <w:t>的结构简式可以得出</w:t>
      </w:r>
      <w:r>
        <w:rPr>
          <w:rFonts w:ascii="Times New Roman" w:cs="Times New Roman" w:eastAsia="Times New Roman" w:hAnsi="Times New Roman"/>
          <w:color w:val="000000"/>
        </w:rPr>
        <w:t>D</w:t>
      </w:r>
      <w:r>
        <w:rPr>
          <w:rFonts w:ascii="宋体" w:cs="宋体" w:eastAsia="宋体" w:hAnsi="宋体"/>
          <w:color w:val="000000"/>
        </w:rPr>
        <w:t>的结构简式为：</w:t>
      </w:r>
      <w:r>
        <w:rPr>
          <w:color w:val="000000"/>
        </w:rPr>
        <w:drawing>
          <wp:inline>
            <wp:extent cx="1133475" cy="390525"/>
            <wp:docPr descr="学科网(www.zxxk.com)--教育资源门户，提供试卷、教案、课件、论文、素材以及各类教学资源下载，还有大量而丰富的教学相关资讯！ gVmw8QYcAzDNAx1ODbqMbQ==" id="10005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3" name=""/>
                    <pic:cNvPicPr>
                      <a:picLocks noChangeAspect="1"/>
                    </pic:cNvPicPr>
                  </pic:nvPicPr>
                  <pic:blipFill>
                    <a:blip r:embed="rId244"/>
                    <a:stretch>
                      <a:fillRect/>
                    </a:stretch>
                  </pic:blipFill>
                  <pic:spPr>
                    <a:xfrm>
                      <a:off x="0" y="0"/>
                      <a:ext cx="1133475" cy="390525"/>
                    </a:xfrm>
                    <a:prstGeom prst="rect">
                      <a:avLst/>
                    </a:prstGeom>
                  </pic:spPr>
                </pic:pic>
              </a:graphicData>
            </a:graphic>
          </wp:inline>
        </w:drawing>
      </w:r>
      <w:r>
        <w:rPr>
          <w:rFonts w:ascii="宋体" w:cs="宋体" w:eastAsia="宋体" w:hAnsi="宋体"/>
          <w:color w:val="000000"/>
        </w:rPr>
        <w:t>；</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rFonts w:ascii="Times New Roman" w:cs="Times New Roman" w:eastAsia="Times New Roman" w:hAnsi="Times New Roman"/>
          <w:color w:val="000000"/>
        </w:rPr>
        <w:t>C</w:t>
      </w:r>
      <w:r>
        <w:rPr>
          <w:rFonts w:ascii="宋体" w:cs="宋体" w:eastAsia="宋体" w:hAnsi="宋体"/>
          <w:color w:val="000000"/>
        </w:rPr>
        <w:t>的结构简式为：</w:t>
      </w:r>
      <w:r>
        <w:rPr>
          <w:color w:val="000000"/>
        </w:rPr>
        <w:drawing>
          <wp:inline>
            <wp:extent cx="1076325" cy="866775"/>
            <wp:docPr descr="学科网(www.zxxk.com)--教育资源门户，提供试卷、教案、课件、论文、素材以及各类教学资源下载，还有大量而丰富的教学相关资讯！ gVmw8QYcAzDNAx1ODbqMbQ==" id="10005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5" name=""/>
                    <pic:cNvPicPr>
                      <a:picLocks noChangeAspect="1"/>
                    </pic:cNvPicPr>
                  </pic:nvPicPr>
                  <pic:blipFill>
                    <a:blip r:embed="rId247"/>
                    <a:stretch>
                      <a:fillRect/>
                    </a:stretch>
                  </pic:blipFill>
                  <pic:spPr>
                    <a:xfrm>
                      <a:off x="0" y="0"/>
                      <a:ext cx="1076325" cy="866775"/>
                    </a:xfrm>
                    <a:prstGeom prst="rect">
                      <a:avLst/>
                    </a:prstGeom>
                  </pic:spPr>
                </pic:pic>
              </a:graphicData>
            </a:graphic>
          </wp:inline>
        </w:drawing>
      </w:r>
      <w:r>
        <w:rPr>
          <w:rFonts w:ascii="宋体" w:cs="宋体" w:eastAsia="宋体" w:hAnsi="宋体"/>
          <w:color w:val="000000"/>
        </w:rPr>
        <w:t>，符合条件：</w:t>
      </w:r>
      <w:r>
        <w:rPr>
          <w:rFonts w:ascii="Times New Roman" w:cs="Times New Roman" w:eastAsia="Times New Roman" w:hAnsi="Times New Roman"/>
          <w:color w:val="000000"/>
        </w:rPr>
        <w:t>①</w:t>
      </w:r>
      <w:r>
        <w:rPr>
          <w:rFonts w:ascii="宋体" w:cs="宋体" w:eastAsia="宋体" w:hAnsi="宋体"/>
          <w:color w:val="000000"/>
        </w:rPr>
        <w:t>能与</w:t>
      </w:r>
      <w:r>
        <w:rPr>
          <w:rFonts w:ascii="Times New Roman" w:cs="Times New Roman" w:eastAsia="Times New Roman" w:hAnsi="Times New Roman"/>
          <w:color w:val="000000"/>
        </w:rPr>
        <w:t>FeCl</w:t>
      </w:r>
      <w:r>
        <w:rPr>
          <w:color w:val="000000"/>
          <w:vertAlign w:val="subscript"/>
        </w:rPr>
        <w:t>3</w:t>
      </w:r>
      <w:r>
        <w:rPr>
          <w:rFonts w:ascii="宋体" w:cs="宋体" w:eastAsia="宋体" w:hAnsi="宋体"/>
          <w:color w:val="000000"/>
        </w:rPr>
        <w:t>溶液发生显色反应，含有酚羟基，带有苯环；</w:t>
      </w:r>
      <w:r>
        <w:rPr>
          <w:rFonts w:ascii="Times New Roman" w:cs="Times New Roman" w:eastAsia="Times New Roman" w:hAnsi="Times New Roman"/>
          <w:color w:val="000000"/>
        </w:rPr>
        <w:t>②</w:t>
      </w:r>
      <w:r>
        <w:rPr>
          <w:rFonts w:ascii="宋体" w:cs="宋体" w:eastAsia="宋体" w:hAnsi="宋体"/>
          <w:color w:val="000000"/>
        </w:rPr>
        <w:t>碱性条件下水解后酸化，产物之一有机物分子中含有</w:t>
      </w:r>
      <w:r>
        <w:rPr>
          <w:rFonts w:ascii="Times New Roman" w:cs="Times New Roman" w:eastAsia="Times New Roman" w:hAnsi="Times New Roman"/>
          <w:color w:val="000000"/>
        </w:rPr>
        <w:t>3</w:t>
      </w:r>
      <w:r>
        <w:rPr>
          <w:rFonts w:ascii="宋体" w:cs="宋体" w:eastAsia="宋体" w:hAnsi="宋体"/>
          <w:color w:val="000000"/>
        </w:rPr>
        <w:t>种不同化学环境的氢原子，含有酰胺基或酯基，水解产物中有</w:t>
      </w:r>
      <w:r>
        <w:rPr>
          <w:rFonts w:ascii="Times New Roman" w:cs="Times New Roman" w:eastAsia="Times New Roman" w:hAnsi="Times New Roman"/>
          <w:color w:val="000000"/>
        </w:rPr>
        <w:t>3</w:t>
      </w:r>
      <w:r>
        <w:rPr>
          <w:rFonts w:ascii="宋体" w:cs="宋体" w:eastAsia="宋体" w:hAnsi="宋体"/>
          <w:color w:val="000000"/>
        </w:rPr>
        <w:t>种等效氢原子，符合条件的同分异构体结构简式为：</w:t>
      </w:r>
      <w:r>
        <w:rPr>
          <w:color w:val="000000"/>
        </w:rPr>
        <w:drawing>
          <wp:inline>
            <wp:extent cx="952500" cy="1009650"/>
            <wp:docPr descr="学科网(www.zxxk.com)--教育资源门户，提供试卷、教案、课件、论文、素材以及各类教学资源下载，还有大量而丰富的教学相关资讯！ gVmw8QYcAzDNAx1ODbqMbQ==" id="10005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7" name=""/>
                    <pic:cNvPicPr>
                      <a:picLocks noChangeAspect="1"/>
                    </pic:cNvPicPr>
                  </pic:nvPicPr>
                  <pic:blipFill>
                    <a:blip r:embed="rId248"/>
                    <a:stretch>
                      <a:fillRect/>
                    </a:stretch>
                  </pic:blipFill>
                  <pic:spPr>
                    <a:xfrm>
                      <a:off x="0" y="0"/>
                      <a:ext cx="952500" cy="1009650"/>
                    </a:xfrm>
                    <a:prstGeom prst="rect">
                      <a:avLst/>
                    </a:prstGeom>
                  </pic:spPr>
                </pic:pic>
              </a:graphicData>
            </a:graphic>
          </wp:inline>
        </w:drawing>
      </w:r>
      <w:r>
        <w:rPr>
          <w:color w:val="000000"/>
        </w:rPr>
        <w:drawing>
          <wp:inline>
            <wp:extent cx="1247775" cy="1085850"/>
            <wp:docPr descr="学科网(www.zxxk.com)--教育资源门户，提供试卷、教案、课件、论文、素材以及各类教学资源下载，还有大量而丰富的教学相关资讯！ gVmw8QYcAzDNAx1ODbqMbQ==" id="10005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9" name=""/>
                    <pic:cNvPicPr>
                      <a:picLocks noChangeAspect="1"/>
                    </pic:cNvPicPr>
                  </pic:nvPicPr>
                  <pic:blipFill>
                    <a:blip r:embed="rId249"/>
                    <a:stretch>
                      <a:fillRect/>
                    </a:stretch>
                  </pic:blipFill>
                  <pic:spPr>
                    <a:xfrm>
                      <a:off x="0" y="0"/>
                      <a:ext cx="1247775" cy="1085850"/>
                    </a:xfrm>
                    <a:prstGeom prst="rect">
                      <a:avLst/>
                    </a:prstGeom>
                  </pic:spPr>
                </pic:pic>
              </a:graphicData>
            </a:graphic>
          </wp:inline>
        </w:drawing>
      </w:r>
      <w:r>
        <w:rPr>
          <w:color w:val="000000"/>
        </w:rPr>
        <w:t xml:space="preserve"> </w:t>
      </w:r>
      <w:r>
        <w:rPr>
          <w:color w:val="000000"/>
        </w:rPr>
        <w:drawing>
          <wp:inline>
            <wp:extent cx="1343025" cy="876300"/>
            <wp:docPr descr="学科网(www.zxxk.com)--教育资源门户，提供试卷、教案、课件、论文、素材以及各类教学资源下载，还有大量而丰富的教学相关资讯！ gVmw8QYcAzDNAx1ODbqMbQ==" id="10006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1" name=""/>
                    <pic:cNvPicPr>
                      <a:picLocks noChangeAspect="1"/>
                    </pic:cNvPicPr>
                  </pic:nvPicPr>
                  <pic:blipFill>
                    <a:blip r:embed="rId250"/>
                    <a:stretch>
                      <a:fillRect/>
                    </a:stretch>
                  </pic:blipFill>
                  <pic:spPr>
                    <a:xfrm>
                      <a:off x="0" y="0"/>
                      <a:ext cx="1343025" cy="876300"/>
                    </a:xfrm>
                    <a:prstGeom prst="rect">
                      <a:avLst/>
                    </a:prstGeom>
                  </pic:spPr>
                </pic:pic>
              </a:graphicData>
            </a:graphic>
          </wp:inline>
        </w:drawing>
      </w:r>
      <w:r>
        <w:rPr>
          <w:color w:val="000000"/>
        </w:rPr>
        <w:t xml:space="preserve">   </w:t>
      </w:r>
      <w:r>
        <w:rPr>
          <w:rFonts w:ascii="宋体" w:cs="宋体" w:eastAsia="宋体" w:hAnsi="宋体"/>
          <w:color w:val="000000"/>
        </w:rPr>
        <w:t>；</w:t>
      </w:r>
    </w:p>
    <w:p>
      <w:pPr>
        <w:spacing w:line="360" w:lineRule="auto"/>
        <w:jc w:val="left"/>
        <w:textAlignment w:val="center"/>
        <w:rPr>
          <w:color w:val="000000"/>
        </w:rPr>
      </w:pPr>
      <w:r>
        <w:rPr>
          <w:color w:val="000000"/>
        </w:rPr>
        <w:t>【小问5详解】</w:t>
      </w:r>
    </w:p>
    <w:p>
      <w:pPr>
        <w:spacing w:line="360" w:lineRule="auto"/>
        <w:jc w:val="left"/>
        <w:textAlignment w:val="center"/>
        <w:rPr>
          <w:color w:val="000000"/>
        </w:rPr>
      </w:pPr>
      <w:r>
        <w:rPr>
          <w:rFonts w:ascii="宋体" w:cs="宋体" w:eastAsia="宋体" w:hAnsi="宋体"/>
          <w:color w:val="000000"/>
        </w:rPr>
        <w:t>根据题目中</w:t>
      </w:r>
      <w:r>
        <w:rPr>
          <w:rFonts w:ascii="Times New Roman" w:cs="Times New Roman" w:eastAsia="Times New Roman" w:hAnsi="Times New Roman"/>
          <w:color w:val="000000"/>
        </w:rPr>
        <w:t>E</w:t>
      </w:r>
      <w:r>
        <w:rPr>
          <w:rFonts w:ascii="宋体" w:cs="宋体" w:eastAsia="宋体" w:hAnsi="宋体"/>
          <w:color w:val="000000"/>
        </w:rPr>
        <w:t>到</w:t>
      </w:r>
      <w:r>
        <w:rPr>
          <w:rFonts w:ascii="Times New Roman" w:cs="Times New Roman" w:eastAsia="Times New Roman" w:hAnsi="Times New Roman"/>
          <w:color w:val="000000"/>
        </w:rPr>
        <w:t>F</w:t>
      </w:r>
      <w:r>
        <w:rPr>
          <w:rFonts w:ascii="宋体" w:cs="宋体" w:eastAsia="宋体" w:hAnsi="宋体"/>
          <w:color w:val="000000"/>
        </w:rPr>
        <w:t>的反应，产物</w:t>
      </w:r>
      <w:r>
        <w:rPr>
          <w:color w:val="000000"/>
        </w:rPr>
        <w:drawing>
          <wp:inline>
            <wp:extent cx="1047750" cy="657225"/>
            <wp:docPr descr="学科网(www.zxxk.com)--教育资源门户，提供试卷、教案、课件、论文、素材以及各类教学资源下载，还有大量而丰富的教学相关资讯！ gVmw8QYcAzDNAx1ODbqMbQ==" id="10006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3" name=""/>
                    <pic:cNvPicPr>
                      <a:picLocks noChangeAspect="1"/>
                    </pic:cNvPicPr>
                  </pic:nvPicPr>
                  <pic:blipFill>
                    <a:blip r:embed="rId238"/>
                    <a:stretch>
                      <a:fillRect/>
                    </a:stretch>
                  </pic:blipFill>
                  <pic:spPr>
                    <a:xfrm>
                      <a:off x="0" y="0"/>
                      <a:ext cx="1047750" cy="657225"/>
                    </a:xfrm>
                    <a:prstGeom prst="rect">
                      <a:avLst/>
                    </a:prstGeom>
                  </pic:spPr>
                </pic:pic>
              </a:graphicData>
            </a:graphic>
          </wp:inline>
        </w:drawing>
      </w:r>
      <w:r>
        <w:rPr>
          <w:rFonts w:ascii="宋体" w:cs="宋体" w:eastAsia="宋体" w:hAnsi="宋体"/>
          <w:color w:val="000000"/>
        </w:rPr>
        <w:t>可以由</w:t>
      </w:r>
      <w:r>
        <w:rPr>
          <w:color w:val="000000"/>
        </w:rPr>
        <w:drawing>
          <wp:inline>
            <wp:extent cx="781050" cy="514350"/>
            <wp:docPr descr="学科网(www.zxxk.com)--教育资源门户，提供试卷、教案、课件、论文、素材以及各类教学资源下载，还有大量而丰富的教学相关资讯！ gVmw8QYcAzDNAx1ODbqMbQ==" id="10006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5" name=""/>
                    <pic:cNvPicPr>
                      <a:picLocks noChangeAspect="1"/>
                    </pic:cNvPicPr>
                  </pic:nvPicPr>
                  <pic:blipFill>
                    <a:blip r:embed="rId251"/>
                    <a:stretch>
                      <a:fillRect/>
                    </a:stretch>
                  </pic:blipFill>
                  <pic:spPr>
                    <a:xfrm>
                      <a:off x="0" y="0"/>
                      <a:ext cx="781050" cy="514350"/>
                    </a:xfrm>
                    <a:prstGeom prst="rect">
                      <a:avLst/>
                    </a:prstGeom>
                  </pic:spPr>
                </pic:pic>
              </a:graphicData>
            </a:graphic>
          </wp:inline>
        </w:drawing>
      </w:r>
      <w:r>
        <w:rPr>
          <w:rFonts w:ascii="宋体" w:cs="宋体" w:eastAsia="宋体" w:hAnsi="宋体"/>
          <w:color w:val="000000"/>
        </w:rPr>
        <w:t>和</w:t>
      </w:r>
      <w:r>
        <w:rPr>
          <w:color w:val="000000"/>
        </w:rPr>
        <w:drawing>
          <wp:inline>
            <wp:extent cx="933450" cy="533400"/>
            <wp:docPr descr="学科网(www.zxxk.com)--教育资源门户，提供试卷、教案、课件、论文、素材以及各类教学资源下载，还有大量而丰富的教学相关资讯！ gVmw8QYcAzDNAx1ODbqMbQ==" id="10006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7" name=""/>
                    <pic:cNvPicPr>
                      <a:picLocks noChangeAspect="1"/>
                    </pic:cNvPicPr>
                  </pic:nvPicPr>
                  <pic:blipFill>
                    <a:blip r:embed="rId252"/>
                    <a:stretch>
                      <a:fillRect/>
                    </a:stretch>
                  </pic:blipFill>
                  <pic:spPr>
                    <a:xfrm>
                      <a:off x="0" y="0"/>
                      <a:ext cx="933450" cy="533400"/>
                    </a:xfrm>
                    <a:prstGeom prst="rect">
                      <a:avLst/>
                    </a:prstGeom>
                  </pic:spPr>
                </pic:pic>
              </a:graphicData>
            </a:graphic>
          </wp:inline>
        </w:drawing>
      </w:r>
      <w:r>
        <w:rPr>
          <w:rFonts w:ascii="宋体" w:cs="宋体" w:eastAsia="宋体" w:hAnsi="宋体"/>
          <w:color w:val="000000"/>
        </w:rPr>
        <w:t>反应得到，</w:t>
      </w:r>
      <w:r>
        <w:rPr>
          <w:color w:val="000000"/>
        </w:rPr>
        <w:drawing>
          <wp:inline>
            <wp:extent cx="704850" cy="466725"/>
            <wp:docPr descr="学科网(www.zxxk.com)--教育资源门户，提供试卷、教案、课件、论文、素材以及各类教学资源下载，还有大量而丰富的教学相关资讯！ gVmw8QYcAzDNAx1ODbqMbQ==" id="10006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9" name=""/>
                    <pic:cNvPicPr>
                      <a:picLocks noChangeAspect="1"/>
                    </pic:cNvPicPr>
                  </pic:nvPicPr>
                  <pic:blipFill>
                    <a:blip r:embed="rId251"/>
                    <a:stretch>
                      <a:fillRect/>
                    </a:stretch>
                  </pic:blipFill>
                  <pic:spPr>
                    <a:xfrm>
                      <a:off x="0" y="0"/>
                      <a:ext cx="704850" cy="466725"/>
                    </a:xfrm>
                    <a:prstGeom prst="rect">
                      <a:avLst/>
                    </a:prstGeom>
                  </pic:spPr>
                </pic:pic>
              </a:graphicData>
            </a:graphic>
          </wp:inline>
        </w:drawing>
      </w:r>
      <w:r>
        <w:rPr>
          <w:rFonts w:ascii="宋体" w:cs="宋体" w:eastAsia="宋体" w:hAnsi="宋体"/>
          <w:color w:val="000000"/>
        </w:rPr>
        <w:t>可以由</w:t>
      </w:r>
      <w:r>
        <w:rPr>
          <w:color w:val="000000"/>
        </w:rPr>
        <w:drawing>
          <wp:inline>
            <wp:extent cx="1143000" cy="438150"/>
            <wp:docPr descr="学科网(www.zxxk.com)--教育资源门户，提供试卷、教案、课件、论文、素材以及各类教学资源下载，还有大量而丰富的教学相关资讯！ gVmw8QYcAzDNAx1ODbqMbQ==" id="10007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1" name=""/>
                    <pic:cNvPicPr>
                      <a:picLocks noChangeAspect="1"/>
                    </pic:cNvPicPr>
                  </pic:nvPicPr>
                  <pic:blipFill>
                    <a:blip r:embed="rId236"/>
                    <a:stretch>
                      <a:fillRect/>
                    </a:stretch>
                  </pic:blipFill>
                  <pic:spPr>
                    <a:xfrm>
                      <a:off x="0" y="0"/>
                      <a:ext cx="1143000" cy="438150"/>
                    </a:xfrm>
                    <a:prstGeom prst="rect">
                      <a:avLst/>
                    </a:prstGeom>
                  </pic:spPr>
                </pic:pic>
              </a:graphicData>
            </a:graphic>
          </wp:inline>
        </w:drawing>
      </w:r>
      <w:r>
        <w:rPr>
          <w:rFonts w:ascii="宋体" w:cs="宋体" w:eastAsia="宋体" w:hAnsi="宋体"/>
          <w:color w:val="000000"/>
        </w:rPr>
        <w:t>先硝化反应再还原得到，</w:t>
      </w:r>
      <w:r>
        <w:rPr>
          <w:color w:val="000000"/>
        </w:rPr>
        <w:drawing>
          <wp:inline>
            <wp:extent cx="1038225" cy="600075"/>
            <wp:docPr descr="学科网(www.zxxk.com)--教育资源门户，提供试卷、教案、课件、论文、素材以及各类教学资源下载，还有大量而丰富的教学相关资讯！ gVmw8QYcAzDNAx1ODbqMbQ==" id="10007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3" name=""/>
                    <pic:cNvPicPr>
                      <a:picLocks noChangeAspect="1"/>
                    </pic:cNvPicPr>
                  </pic:nvPicPr>
                  <pic:blipFill>
                    <a:blip r:embed="rId252"/>
                    <a:stretch>
                      <a:fillRect/>
                    </a:stretch>
                  </pic:blipFill>
                  <pic:spPr>
                    <a:xfrm>
                      <a:off x="0" y="0"/>
                      <a:ext cx="1038225" cy="600075"/>
                    </a:xfrm>
                    <a:prstGeom prst="rect">
                      <a:avLst/>
                    </a:prstGeom>
                  </pic:spPr>
                </pic:pic>
              </a:graphicData>
            </a:graphic>
          </wp:inline>
        </w:drawing>
      </w:r>
      <w:r>
        <w:rPr>
          <w:rFonts w:ascii="宋体" w:cs="宋体" w:eastAsia="宋体" w:hAnsi="宋体"/>
          <w:color w:val="000000"/>
        </w:rPr>
        <w:t>可以由</w:t>
      </w:r>
      <w:r>
        <w:rPr>
          <w:color w:val="000000"/>
        </w:rPr>
        <w:drawing>
          <wp:inline>
            <wp:extent cx="828675" cy="714375"/>
            <wp:docPr descr="学科网(www.zxxk.com)--教育资源门户，提供试卷、教案、课件、论文、素材以及各类教学资源下载，还有大量而丰富的教学相关资讯！ gVmw8QYcAzDNAx1ODbqMbQ==" id="10007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5" name=""/>
                    <pic:cNvPicPr>
                      <a:picLocks noChangeAspect="1"/>
                    </pic:cNvPicPr>
                  </pic:nvPicPr>
                  <pic:blipFill>
                    <a:blip r:embed="rId237"/>
                    <a:stretch>
                      <a:fillRect/>
                    </a:stretch>
                  </pic:blipFill>
                  <pic:spPr>
                    <a:xfrm>
                      <a:off x="0" y="0"/>
                      <a:ext cx="828675" cy="714375"/>
                    </a:xfrm>
                    <a:prstGeom prst="rect">
                      <a:avLst/>
                    </a:prstGeom>
                  </pic:spPr>
                </pic:pic>
              </a:graphicData>
            </a:graphic>
          </wp:inline>
        </w:drawing>
      </w:r>
      <w:r>
        <w:rPr>
          <w:rFonts w:ascii="宋体" w:cs="宋体" w:eastAsia="宋体" w:hAnsi="宋体"/>
          <w:color w:val="000000"/>
        </w:rPr>
        <w:t>在碱性条件下水解得到</w:t>
      </w:r>
      <w:r>
        <w:rPr>
          <w:color w:val="000000"/>
        </w:rPr>
        <w:drawing>
          <wp:inline>
            <wp:extent cx="771525" cy="590550"/>
            <wp:docPr descr="学科网(www.zxxk.com)--教育资源门户，提供试卷、教案、课件、论文、素材以及各类教学资源下载，还有大量而丰富的教学相关资讯！ gVmw8QYcAzDNAx1ODbqMbQ==" id="10007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7" name=""/>
                    <pic:cNvPicPr>
                      <a:picLocks noChangeAspect="1"/>
                    </pic:cNvPicPr>
                  </pic:nvPicPr>
                  <pic:blipFill>
                    <a:blip r:embed="rId253"/>
                    <a:stretch>
                      <a:fillRect/>
                    </a:stretch>
                  </pic:blipFill>
                  <pic:spPr>
                    <a:xfrm>
                      <a:off x="0" y="0"/>
                      <a:ext cx="771525" cy="590550"/>
                    </a:xfrm>
                    <a:prstGeom prst="rect">
                      <a:avLst/>
                    </a:prstGeom>
                  </pic:spPr>
                </pic:pic>
              </a:graphicData>
            </a:graphic>
          </wp:inline>
        </w:drawing>
      </w:r>
      <w:r>
        <w:rPr>
          <w:rFonts w:ascii="宋体" w:cs="宋体" w:eastAsia="宋体" w:hAnsi="宋体"/>
          <w:color w:val="000000"/>
        </w:rPr>
        <w:t>，再发生醇的催化氧化得到，故合成路线为：</w:t>
      </w:r>
      <w:r>
        <w:rPr>
          <w:color w:val="000000"/>
        </w:rPr>
        <w:drawing>
          <wp:inline>
            <wp:extent cx="4962525" cy="1228725"/>
            <wp:docPr descr="学科网(www.zxxk.com)--教育资源门户，提供试卷、教案、课件、论文、素材以及各类教学资源下载，还有大量而丰富的教学相关资讯！ gVmw8QYcAzDNAx1ODbqMbQ==" id="10007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9" name=""/>
                    <pic:cNvPicPr>
                      <a:picLocks noChangeAspect="1"/>
                    </pic:cNvPicPr>
                  </pic:nvPicPr>
                  <pic:blipFill>
                    <a:blip r:embed="rId254"/>
                    <a:stretch>
                      <a:fillRect/>
                    </a:stretch>
                  </pic:blipFill>
                  <pic:spPr>
                    <a:xfrm>
                      <a:off x="0" y="0"/>
                      <a:ext cx="4962525" cy="1228725"/>
                    </a:xfrm>
                    <a:prstGeom prst="rect">
                      <a:avLst/>
                    </a:prstGeom>
                  </pic:spPr>
                </pic:pic>
              </a:graphicData>
            </a:graphic>
          </wp:inline>
        </w:drawing>
      </w:r>
      <w:r>
        <w:rPr>
          <w:rFonts w:ascii="宋体" w:cs="宋体" w:eastAsia="宋体" w:hAnsi="宋体"/>
          <w:color w:val="000000"/>
        </w:rPr>
        <w:t>。</w:t>
      </w:r>
    </w:p>
    <w:p>
      <w:pPr>
        <w:spacing w:line="360" w:lineRule="auto"/>
        <w:jc w:val="both"/>
        <w:textAlignment w:val="center"/>
        <w:rPr>
          <w:color w:val="000000"/>
        </w:rPr>
      </w:pPr>
      <w:r>
        <w:rPr>
          <w:color w:val="000000"/>
        </w:rPr>
        <w:t xml:space="preserve">16. </w:t>
      </w:r>
      <w:r>
        <w:rPr>
          <w:rFonts w:ascii="宋体" w:cs="宋体" w:eastAsia="宋体" w:hAnsi="宋体"/>
          <w:color w:val="000000"/>
        </w:rPr>
        <w:t>锂的化合物</w:t>
      </w:r>
      <w:r>
        <w:rPr>
          <w:rFonts w:ascii="Times New Roman" w:cs="Times New Roman" w:eastAsia="Times New Roman" w:hAnsi="Times New Roman"/>
          <w:color w:val="000000"/>
        </w:rPr>
        <w:t>LiFePO</w:t>
      </w:r>
      <w:r>
        <w:rPr>
          <w:rFonts w:ascii="Times New Roman" w:cs="Times New Roman" w:eastAsia="Times New Roman" w:hAnsi="Times New Roman"/>
          <w:color w:val="000000"/>
          <w:vertAlign w:val="subscript"/>
        </w:rPr>
        <w:t>4</w:t>
      </w:r>
      <w:r>
        <w:rPr>
          <w:rFonts w:ascii="宋体" w:cs="宋体" w:eastAsia="宋体" w:hAnsi="宋体"/>
          <w:color w:val="000000"/>
        </w:rPr>
        <w:t>和</w:t>
      </w:r>
      <w:r>
        <w:rPr>
          <w:rFonts w:ascii="Times New Roman" w:cs="Times New Roman" w:eastAsia="Times New Roman" w:hAnsi="Times New Roman"/>
          <w:color w:val="000000"/>
        </w:rPr>
        <w:t>Li</w:t>
      </w:r>
      <w:r>
        <w:rPr>
          <w:rFonts w:ascii="Times New Roman" w:cs="Times New Roman" w:eastAsia="Times New Roman" w:hAnsi="Times New Roman"/>
          <w:color w:val="000000"/>
          <w:vertAlign w:val="subscript"/>
        </w:rPr>
        <w:t>2</w:t>
      </w:r>
      <w:r>
        <w:rPr>
          <w:rFonts w:ascii="Times New Roman" w:cs="Times New Roman" w:eastAsia="Times New Roman" w:hAnsi="Times New Roman"/>
          <w:color w:val="000000"/>
        </w:rPr>
        <w:t>CO</w:t>
      </w:r>
      <w:r>
        <w:rPr>
          <w:rFonts w:ascii="Times New Roman" w:cs="Times New Roman" w:eastAsia="Times New Roman" w:hAnsi="Times New Roman"/>
          <w:color w:val="000000"/>
          <w:vertAlign w:val="subscript"/>
        </w:rPr>
        <w:t>3</w:t>
      </w:r>
      <w:r>
        <w:rPr>
          <w:rFonts w:ascii="宋体" w:cs="宋体" w:eastAsia="宋体" w:hAnsi="宋体"/>
          <w:color w:val="000000"/>
        </w:rPr>
        <w:t>可用作锂离子电池的电极材料。</w:t>
      </w:r>
    </w:p>
    <w:p>
      <w:pPr>
        <w:spacing w:line="360" w:lineRule="auto"/>
        <w:jc w:val="both"/>
        <w:textAlignment w:val="center"/>
        <w:rPr>
          <w:color w:val="000000"/>
        </w:rPr>
      </w:pPr>
      <w:r>
        <w:rPr>
          <w:rFonts w:ascii="Times New Roman" w:cs="Times New Roman" w:eastAsia="Times New Roman" w:hAnsi="Times New Roman"/>
          <w:color w:val="000000"/>
        </w:rPr>
        <w:t>I</w:t>
      </w:r>
      <w:r>
        <w:rPr>
          <w:rFonts w:ascii="宋体" w:cs="宋体" w:eastAsia="宋体" w:hAnsi="宋体"/>
          <w:color w:val="000000"/>
        </w:rPr>
        <w:t>．</w:t>
      </w:r>
      <w:r>
        <w:rPr>
          <w:rFonts w:ascii="Times New Roman" w:cs="Times New Roman" w:eastAsia="Times New Roman" w:hAnsi="Times New Roman"/>
          <w:color w:val="000000"/>
        </w:rPr>
        <w:t>LiFePO</w:t>
      </w:r>
      <w:r>
        <w:rPr>
          <w:rFonts w:ascii="Times New Roman" w:cs="Times New Roman" w:eastAsia="Times New Roman" w:hAnsi="Times New Roman"/>
          <w:color w:val="000000"/>
          <w:vertAlign w:val="subscript"/>
        </w:rPr>
        <w:t>4</w:t>
      </w:r>
      <w:r>
        <w:rPr>
          <w:rFonts w:ascii="宋体" w:cs="宋体" w:eastAsia="宋体" w:hAnsi="宋体"/>
          <w:color w:val="000000"/>
        </w:rPr>
        <w:t>电极材料是动力型锂离子电池的理想正极材料。它可以通过</w:t>
      </w:r>
      <w:r>
        <w:rPr>
          <w:rFonts w:ascii="Times New Roman" w:cs="Times New Roman" w:eastAsia="Times New Roman" w:hAnsi="Times New Roman"/>
          <w:color w:val="000000"/>
        </w:rPr>
        <w:t>H</w:t>
      </w:r>
      <w:r>
        <w:rPr>
          <w:rFonts w:ascii="Times New Roman" w:cs="Times New Roman" w:eastAsia="Times New Roman" w:hAnsi="Times New Roman"/>
          <w:color w:val="000000"/>
          <w:vertAlign w:val="subscript"/>
        </w:rPr>
        <w:t>3</w:t>
      </w:r>
      <w:r>
        <w:rPr>
          <w:rFonts w:ascii="Times New Roman" w:cs="Times New Roman" w:eastAsia="Times New Roman" w:hAnsi="Times New Roman"/>
          <w:color w:val="000000"/>
        </w:rPr>
        <w:t>PO</w:t>
      </w:r>
      <w:r>
        <w:rPr>
          <w:rFonts w:ascii="Times New Roman" w:cs="Times New Roman" w:eastAsia="Times New Roman" w:hAnsi="Times New Roman"/>
          <w:color w:val="000000"/>
          <w:vertAlign w:val="subscript"/>
        </w:rPr>
        <w:t>4</w:t>
      </w:r>
      <w:r>
        <w:rPr>
          <w:rFonts w:ascii="宋体" w:cs="宋体" w:eastAsia="宋体" w:hAnsi="宋体"/>
          <w:color w:val="000000"/>
        </w:rPr>
        <w:t>、</w:t>
      </w:r>
      <w:r>
        <w:rPr>
          <w:rFonts w:ascii="Times New Roman" w:cs="Times New Roman" w:eastAsia="Times New Roman" w:hAnsi="Times New Roman"/>
          <w:color w:val="000000"/>
        </w:rPr>
        <w:t>LiOH</w:t>
      </w:r>
      <w:r>
        <w:rPr>
          <w:rFonts w:ascii="宋体" w:cs="宋体" w:eastAsia="宋体" w:hAnsi="宋体"/>
          <w:color w:val="000000"/>
        </w:rPr>
        <w:t>和</w:t>
      </w:r>
      <w:r>
        <w:rPr>
          <w:rFonts w:ascii="Times New Roman" w:cs="Times New Roman" w:eastAsia="Times New Roman" w:hAnsi="Times New Roman"/>
          <w:color w:val="000000"/>
        </w:rPr>
        <w:t>(NH</w:t>
      </w:r>
      <w:r>
        <w:rPr>
          <w:rFonts w:ascii="Times New Roman" w:cs="Times New Roman" w:eastAsia="Times New Roman" w:hAnsi="Times New Roman"/>
          <w:color w:val="000000"/>
          <w:vertAlign w:val="subscript"/>
        </w:rPr>
        <w:t>4</w:t>
      </w:r>
      <w:r>
        <w:rPr>
          <w:rFonts w:ascii="Times New Roman" w:cs="Times New Roman" w:eastAsia="Times New Roman" w:hAnsi="Times New Roman"/>
          <w:color w:val="000000"/>
        </w:rPr>
        <w:t>)</w:t>
      </w:r>
      <w:r>
        <w:rPr>
          <w:rFonts w:ascii="Times New Roman" w:cs="Times New Roman" w:eastAsia="Times New Roman" w:hAnsi="Times New Roman"/>
          <w:color w:val="000000"/>
          <w:vertAlign w:val="subscript"/>
        </w:rPr>
        <w:t>2</w:t>
      </w:r>
      <w:r>
        <w:rPr>
          <w:rFonts w:ascii="Times New Roman" w:cs="Times New Roman" w:eastAsia="Times New Roman" w:hAnsi="Times New Roman"/>
          <w:color w:val="000000"/>
        </w:rPr>
        <w:t>Fe(SO</w:t>
      </w:r>
      <w:r>
        <w:rPr>
          <w:rFonts w:ascii="Times New Roman" w:cs="Times New Roman" w:eastAsia="Times New Roman" w:hAnsi="Times New Roman"/>
          <w:color w:val="000000"/>
          <w:vertAlign w:val="subscript"/>
        </w:rPr>
        <w:t>4</w:t>
      </w:r>
      <w:r>
        <w:rPr>
          <w:rFonts w:ascii="Times New Roman" w:cs="Times New Roman" w:eastAsia="Times New Roman" w:hAnsi="Times New Roman"/>
          <w:color w:val="000000"/>
        </w:rPr>
        <w:t>)</w:t>
      </w:r>
      <w:r>
        <w:rPr>
          <w:rFonts w:ascii="Times New Roman" w:cs="Times New Roman" w:eastAsia="Times New Roman" w:hAnsi="Times New Roman"/>
          <w:color w:val="000000"/>
          <w:vertAlign w:val="subscript"/>
        </w:rPr>
        <w:t>2</w:t>
      </w:r>
      <w:r>
        <w:rPr>
          <w:rFonts w:ascii="宋体" w:cs="宋体" w:eastAsia="宋体" w:hAnsi="宋体"/>
          <w:color w:val="000000"/>
        </w:rPr>
        <w:t>溶液发生共沉淀反应，将所得沉淀干燥、高温成型而制得。实验室制备</w:t>
      </w:r>
      <w:r>
        <w:rPr>
          <w:rFonts w:ascii="Times New Roman" w:cs="Times New Roman" w:eastAsia="Times New Roman" w:hAnsi="Times New Roman"/>
          <w:color w:val="000000"/>
        </w:rPr>
        <w:t>LiFePO</w:t>
      </w:r>
      <w:r>
        <w:rPr>
          <w:rFonts w:ascii="Times New Roman" w:cs="Times New Roman" w:eastAsia="Times New Roman" w:hAnsi="Times New Roman"/>
          <w:color w:val="000000"/>
          <w:vertAlign w:val="subscript"/>
        </w:rPr>
        <w:t>4</w:t>
      </w:r>
      <w:r>
        <w:rPr>
          <w:rFonts w:ascii="宋体" w:cs="宋体" w:eastAsia="宋体" w:hAnsi="宋体"/>
          <w:color w:val="000000"/>
        </w:rPr>
        <w:t>的方法如下：</w:t>
      </w:r>
    </w:p>
    <w:p>
      <w:pPr>
        <w:spacing w:line="360" w:lineRule="auto"/>
        <w:jc w:val="both"/>
        <w:textAlignment w:val="center"/>
        <w:rPr>
          <w:color w:val="000000"/>
        </w:rPr>
      </w:pPr>
      <w:r>
        <w:rPr>
          <w:rFonts w:ascii="宋体" w:cs="宋体" w:eastAsia="宋体" w:hAnsi="宋体"/>
          <w:color w:val="000000"/>
        </w:rPr>
        <w:t>步骤</w:t>
      </w:r>
      <w:r>
        <w:rPr>
          <w:rFonts w:ascii="Times New Roman" w:cs="Times New Roman" w:eastAsia="Times New Roman" w:hAnsi="Times New Roman"/>
          <w:color w:val="000000"/>
        </w:rPr>
        <w:t>1</w:t>
      </w:r>
      <w:r>
        <w:rPr>
          <w:rFonts w:ascii="宋体" w:cs="宋体" w:eastAsia="宋体" w:hAnsi="宋体"/>
          <w:color w:val="000000"/>
        </w:rPr>
        <w:t>将</w:t>
      </w:r>
      <w:r>
        <w:rPr>
          <w:rFonts w:ascii="Times New Roman" w:cs="Times New Roman" w:eastAsia="Times New Roman" w:hAnsi="Times New Roman"/>
          <w:color w:val="000000"/>
        </w:rPr>
        <w:t>LiOH</w:t>
      </w:r>
      <w:r>
        <w:rPr>
          <w:rFonts w:ascii="宋体" w:cs="宋体" w:eastAsia="宋体" w:hAnsi="宋体"/>
          <w:color w:val="000000"/>
        </w:rPr>
        <w:t>置于下图所示实验装置的三颈烧瓶中，加入煮沸过的蒸馏水，搅拌使其溶解。从分液漏斗中滴加</w:t>
      </w:r>
      <w:r>
        <w:rPr>
          <w:rFonts w:ascii="Times New Roman" w:cs="Times New Roman" w:eastAsia="Times New Roman" w:hAnsi="Times New Roman"/>
          <w:color w:val="000000"/>
        </w:rPr>
        <w:t>H</w:t>
      </w:r>
      <w:r>
        <w:rPr>
          <w:rFonts w:ascii="Times New Roman" w:cs="Times New Roman" w:eastAsia="Times New Roman" w:hAnsi="Times New Roman"/>
          <w:color w:val="000000"/>
          <w:vertAlign w:val="subscript"/>
        </w:rPr>
        <w:t>3</w:t>
      </w:r>
      <w:r>
        <w:rPr>
          <w:rFonts w:ascii="Times New Roman" w:cs="Times New Roman" w:eastAsia="Times New Roman" w:hAnsi="Times New Roman"/>
          <w:color w:val="000000"/>
        </w:rPr>
        <w:t>PO</w:t>
      </w:r>
      <w:r>
        <w:rPr>
          <w:rFonts w:ascii="Times New Roman" w:cs="Times New Roman" w:eastAsia="Times New Roman" w:hAnsi="Times New Roman"/>
          <w:color w:val="000000"/>
          <w:vertAlign w:val="subscript"/>
        </w:rPr>
        <w:t>4</w:t>
      </w:r>
      <w:r>
        <w:rPr>
          <w:rFonts w:ascii="宋体" w:cs="宋体" w:eastAsia="宋体" w:hAnsi="宋体"/>
          <w:color w:val="000000"/>
        </w:rPr>
        <w:t>溶液，并持续通入氮气。</w:t>
      </w:r>
    </w:p>
    <w:p>
      <w:pPr>
        <w:spacing w:line="360" w:lineRule="auto"/>
        <w:jc w:val="both"/>
        <w:textAlignment w:val="center"/>
        <w:rPr>
          <w:color w:val="000000"/>
        </w:rPr>
      </w:pPr>
      <w:r>
        <w:rPr>
          <w:color w:val="000000"/>
        </w:rPr>
        <w:drawing>
          <wp:inline>
            <wp:extent cx="1476375" cy="1504950"/>
            <wp:docPr descr="学科网(www.zxxk.com)--教育资源门户，提供试卷、教案、课件、论文、素材以及各类教学资源下载，还有大量而丰富的教学相关资讯！ gVmw8QYcAzDNAx1ODbqMbQ==" id="10008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1" name=""/>
                    <pic:cNvPicPr>
                      <a:picLocks noChangeAspect="1"/>
                    </pic:cNvPicPr>
                  </pic:nvPicPr>
                  <pic:blipFill>
                    <a:blip r:embed="rId255"/>
                    <a:stretch>
                      <a:fillRect/>
                    </a:stretch>
                  </pic:blipFill>
                  <pic:spPr>
                    <a:xfrm>
                      <a:off x="0" y="0"/>
                      <a:ext cx="1476375" cy="1504950"/>
                    </a:xfrm>
                    <a:prstGeom prst="rect">
                      <a:avLst/>
                    </a:prstGeom>
                  </pic:spPr>
                </pic:pic>
              </a:graphicData>
            </a:graphic>
          </wp:inline>
        </w:drawing>
      </w:r>
    </w:p>
    <w:p>
      <w:pPr>
        <w:spacing w:line="360" w:lineRule="auto"/>
        <w:jc w:val="both"/>
        <w:textAlignment w:val="center"/>
        <w:rPr>
          <w:color w:val="000000"/>
        </w:rPr>
      </w:pPr>
      <w:r>
        <w:rPr>
          <w:rFonts w:ascii="宋体" w:cs="宋体" w:eastAsia="宋体" w:hAnsi="宋体"/>
          <w:color w:val="000000"/>
        </w:rPr>
        <w:t>步骤</w:t>
      </w:r>
      <w:r>
        <w:rPr>
          <w:rFonts w:ascii="Times New Roman" w:cs="Times New Roman" w:eastAsia="Times New Roman" w:hAnsi="Times New Roman"/>
          <w:color w:val="000000"/>
        </w:rPr>
        <w:t>2</w:t>
      </w:r>
      <w:r>
        <w:rPr>
          <w:rFonts w:ascii="宋体" w:cs="宋体" w:eastAsia="宋体" w:hAnsi="宋体"/>
          <w:color w:val="000000"/>
        </w:rPr>
        <w:t>将</w:t>
      </w:r>
      <w:r>
        <w:rPr>
          <w:rFonts w:ascii="Times New Roman" w:cs="Times New Roman" w:eastAsia="Times New Roman" w:hAnsi="Times New Roman"/>
          <w:color w:val="000000"/>
        </w:rPr>
        <w:t>(NH</w:t>
      </w:r>
      <w:r>
        <w:rPr>
          <w:rFonts w:ascii="Times New Roman" w:cs="Times New Roman" w:eastAsia="Times New Roman" w:hAnsi="Times New Roman"/>
          <w:color w:val="000000"/>
          <w:vertAlign w:val="subscript"/>
        </w:rPr>
        <w:t>4</w:t>
      </w:r>
      <w:r>
        <w:rPr>
          <w:rFonts w:ascii="Times New Roman" w:cs="Times New Roman" w:eastAsia="Times New Roman" w:hAnsi="Times New Roman"/>
          <w:color w:val="000000"/>
        </w:rPr>
        <w:t>)</w:t>
      </w:r>
      <w:r>
        <w:rPr>
          <w:rFonts w:ascii="Times New Roman" w:cs="Times New Roman" w:eastAsia="Times New Roman" w:hAnsi="Times New Roman"/>
          <w:color w:val="000000"/>
          <w:vertAlign w:val="subscript"/>
        </w:rPr>
        <w:t>2</w:t>
      </w:r>
      <w:r>
        <w:rPr>
          <w:rFonts w:ascii="Times New Roman" w:cs="Times New Roman" w:eastAsia="Times New Roman" w:hAnsi="Times New Roman"/>
          <w:color w:val="000000"/>
        </w:rPr>
        <w:t>Fe(SO</w:t>
      </w:r>
      <w:r>
        <w:rPr>
          <w:rFonts w:ascii="Times New Roman" w:cs="Times New Roman" w:eastAsia="Times New Roman" w:hAnsi="Times New Roman"/>
          <w:color w:val="000000"/>
          <w:vertAlign w:val="subscript"/>
        </w:rPr>
        <w:t>4</w:t>
      </w:r>
      <w:r>
        <w:rPr>
          <w:rFonts w:ascii="Times New Roman" w:cs="Times New Roman" w:eastAsia="Times New Roman" w:hAnsi="Times New Roman"/>
          <w:color w:val="000000"/>
        </w:rPr>
        <w:t>)</w:t>
      </w:r>
      <w:r>
        <w:rPr>
          <w:rFonts w:ascii="Times New Roman" w:cs="Times New Roman" w:eastAsia="Times New Roman" w:hAnsi="Times New Roman"/>
          <w:color w:val="000000"/>
          <w:vertAlign w:val="subscript"/>
        </w:rPr>
        <w:t>2</w:t>
      </w:r>
      <w:r>
        <w:rPr>
          <w:rFonts w:ascii="宋体" w:cs="宋体" w:eastAsia="宋体" w:hAnsi="宋体"/>
          <w:color w:val="000000"/>
        </w:rPr>
        <w:t>固体溶于蒸馏水中，迅速倒入三颈烧瓶中，快速搅拌，充分反应后，过滤、洗涤滤渣得</w:t>
      </w:r>
      <w:r>
        <w:rPr>
          <w:rFonts w:ascii="Times New Roman" w:cs="Times New Roman" w:eastAsia="Times New Roman" w:hAnsi="Times New Roman"/>
          <w:color w:val="000000"/>
        </w:rPr>
        <w:t>LiFePO</w:t>
      </w:r>
      <w:r>
        <w:rPr>
          <w:rFonts w:ascii="Times New Roman" w:cs="Times New Roman" w:eastAsia="Times New Roman" w:hAnsi="Times New Roman"/>
          <w:color w:val="000000"/>
          <w:vertAlign w:val="subscript"/>
        </w:rPr>
        <w:t>4</w:t>
      </w:r>
      <w:r>
        <w:rPr>
          <w:rFonts w:ascii="宋体" w:cs="宋体" w:eastAsia="宋体" w:hAnsi="宋体"/>
          <w:color w:val="000000"/>
        </w:rPr>
        <w:t>固体。</w:t>
      </w:r>
    </w:p>
    <w:p>
      <w:pPr>
        <w:spacing w:line="360" w:lineRule="auto"/>
        <w:jc w:val="left"/>
        <w:textAlignment w:val="center"/>
        <w:rPr>
          <w:color w:val="000000"/>
        </w:rPr>
      </w:pPr>
      <w:r>
        <w:rPr>
          <w:color w:val="000000"/>
        </w:rPr>
        <w:t>（1）</w:t>
      </w:r>
      <w:r>
        <w:rPr>
          <w:rFonts w:ascii="宋体" w:cs="宋体" w:eastAsia="宋体" w:hAnsi="宋体"/>
          <w:color w:val="000000"/>
        </w:rPr>
        <w:t>共沉淀反应投料时，不将</w:t>
      </w:r>
      <w:r>
        <w:rPr>
          <w:rFonts w:ascii="Times New Roman" w:cs="Times New Roman" w:eastAsia="Times New Roman" w:hAnsi="Times New Roman"/>
          <w:color w:val="000000"/>
        </w:rPr>
        <w:t xml:space="preserve"> (NH</w:t>
      </w:r>
      <w:r>
        <w:rPr>
          <w:rFonts w:ascii="Times New Roman" w:cs="Times New Roman" w:eastAsia="Times New Roman" w:hAnsi="Times New Roman"/>
          <w:color w:val="000000"/>
          <w:vertAlign w:val="subscript"/>
        </w:rPr>
        <w:t>4</w:t>
      </w:r>
      <w:r>
        <w:rPr>
          <w:rFonts w:ascii="Times New Roman" w:cs="Times New Roman" w:eastAsia="Times New Roman" w:hAnsi="Times New Roman"/>
          <w:color w:val="000000"/>
        </w:rPr>
        <w:t>)</w:t>
      </w:r>
      <w:r>
        <w:rPr>
          <w:rFonts w:ascii="Times New Roman" w:cs="Times New Roman" w:eastAsia="Times New Roman" w:hAnsi="Times New Roman"/>
          <w:color w:val="000000"/>
          <w:vertAlign w:val="subscript"/>
        </w:rPr>
        <w:t>2</w:t>
      </w:r>
      <w:r>
        <w:rPr>
          <w:rFonts w:ascii="Times New Roman" w:cs="Times New Roman" w:eastAsia="Times New Roman" w:hAnsi="Times New Roman"/>
          <w:color w:val="000000"/>
        </w:rPr>
        <w:t>Fe(SO</w:t>
      </w:r>
      <w:r>
        <w:rPr>
          <w:rFonts w:ascii="Times New Roman" w:cs="Times New Roman" w:eastAsia="Times New Roman" w:hAnsi="Times New Roman"/>
          <w:color w:val="000000"/>
          <w:vertAlign w:val="subscript"/>
        </w:rPr>
        <w:t>4</w:t>
      </w:r>
      <w:r>
        <w:rPr>
          <w:rFonts w:ascii="Times New Roman" w:cs="Times New Roman" w:eastAsia="Times New Roman" w:hAnsi="Times New Roman"/>
          <w:color w:val="000000"/>
        </w:rPr>
        <w:t>)</w:t>
      </w:r>
      <w:r>
        <w:rPr>
          <w:rFonts w:ascii="Times New Roman" w:cs="Times New Roman" w:eastAsia="Times New Roman" w:hAnsi="Times New Roman"/>
          <w:color w:val="000000"/>
          <w:vertAlign w:val="subscript"/>
        </w:rPr>
        <w:t>2</w:t>
      </w:r>
      <w:r>
        <w:rPr>
          <w:rFonts w:ascii="宋体" w:cs="宋体" w:eastAsia="宋体" w:hAnsi="宋体"/>
          <w:color w:val="000000"/>
        </w:rPr>
        <w:t>和</w:t>
      </w:r>
      <w:r>
        <w:rPr>
          <w:rFonts w:ascii="Times New Roman" w:cs="Times New Roman" w:eastAsia="Times New Roman" w:hAnsi="Times New Roman"/>
          <w:color w:val="000000"/>
        </w:rPr>
        <w:t>LiOH</w:t>
      </w:r>
      <w:r>
        <w:rPr>
          <w:rFonts w:ascii="宋体" w:cs="宋体" w:eastAsia="宋体" w:hAnsi="宋体"/>
          <w:color w:val="000000"/>
        </w:rPr>
        <w:t>溶液直接混合的原因是</w:t>
      </w:r>
      <w:r>
        <w:rPr>
          <w:color w:val="000000"/>
        </w:rPr>
        <w:t>___________</w:t>
      </w:r>
      <w:r>
        <w:rPr>
          <w:rFonts w:ascii="宋体" w:cs="宋体" w:eastAsia="宋体" w:hAnsi="宋体"/>
          <w:color w:val="000000"/>
        </w:rPr>
        <w:t>。</w:t>
      </w:r>
    </w:p>
    <w:p>
      <w:pPr>
        <w:spacing w:line="360" w:lineRule="auto"/>
        <w:jc w:val="left"/>
        <w:textAlignment w:val="center"/>
        <w:rPr>
          <w:color w:val="000000"/>
        </w:rPr>
      </w:pPr>
      <w:r>
        <w:rPr>
          <w:color w:val="000000"/>
        </w:rPr>
        <w:t>（2）</w:t>
      </w:r>
      <w:r>
        <w:rPr>
          <w:rFonts w:ascii="宋体" w:cs="宋体" w:eastAsia="宋体" w:hAnsi="宋体"/>
          <w:color w:val="000000"/>
        </w:rPr>
        <w:t>写出共沉淀反应的化学方程式：</w:t>
      </w:r>
      <w:r>
        <w:rPr>
          <w:color w:val="000000"/>
        </w:rPr>
        <w:t>___________</w:t>
      </w:r>
      <w:r>
        <w:rPr>
          <w:rFonts w:ascii="Times New Roman" w:cs="Times New Roman" w:eastAsia="Times New Roman" w:hAnsi="Times New Roman"/>
          <w:color w:val="000000"/>
        </w:rPr>
        <w:t>(</w:t>
      </w:r>
      <w:r>
        <w:rPr>
          <w:rFonts w:ascii="宋体" w:cs="宋体" w:eastAsia="宋体" w:hAnsi="宋体"/>
          <w:color w:val="000000"/>
        </w:rPr>
        <w:t>已知</w:t>
      </w:r>
      <w:r>
        <w:object>
          <v:shape alt="学科网(www.zxxk.com)--教育资源门户，提供试卷、教案、课件、论文、素材以及各类教学资源下载，还有大量而丰富的教学相关资讯！ gVmw8QYcAzDNAx1ODbqMbQ==" id="_x0000_i1153" o:ole="" o:oleicon="f" style="width:111pt;height:21.75pt" type="#_x0000_t75">
            <v:imagedata o:title="eqId23957c53ea12a1f481a06f6bdb8b86c7" r:id="rId256"/>
          </v:shape>
          <o:OLEObject DrawAspect="Content" ObjectID="_129" ProgID="Equation.DSMT4" ShapeID="_x0000_i1153" Type="Embed" r:id="rId257"/>
        </w:object>
      </w:r>
      <w:r>
        <w:rPr>
          <w:rFonts w:ascii="Times New Roman" w:cs="Times New Roman" w:eastAsia="Times New Roman" w:hAnsi="Times New Roman"/>
          <w:color w:val="000000"/>
        </w:rPr>
        <w:t>)</w:t>
      </w:r>
      <w:r>
        <w:rPr>
          <w:rFonts w:ascii="宋体" w:cs="宋体" w:eastAsia="宋体" w:hAnsi="宋体"/>
          <w:color w:val="000000"/>
        </w:rPr>
        <w:t>。</w:t>
      </w:r>
    </w:p>
    <w:p>
      <w:pPr>
        <w:spacing w:line="360" w:lineRule="auto"/>
        <w:jc w:val="left"/>
        <w:textAlignment w:val="center"/>
        <w:rPr>
          <w:color w:val="000000"/>
        </w:rPr>
      </w:pPr>
      <w:r>
        <w:rPr>
          <w:color w:val="000000"/>
        </w:rPr>
        <w:t>（3）</w:t>
      </w:r>
      <w:r>
        <w:rPr>
          <w:rFonts w:ascii="宋体" w:cs="宋体" w:eastAsia="宋体" w:hAnsi="宋体"/>
          <w:color w:val="000000"/>
        </w:rPr>
        <w:t>工业制取</w:t>
      </w:r>
      <w:r>
        <w:rPr>
          <w:rFonts w:ascii="Times New Roman" w:cs="Times New Roman" w:eastAsia="Times New Roman" w:hAnsi="Times New Roman"/>
          <w:color w:val="000000"/>
        </w:rPr>
        <w:t>LiFePO</w:t>
      </w:r>
      <w:r>
        <w:rPr>
          <w:rFonts w:ascii="Times New Roman" w:cs="Times New Roman" w:eastAsia="Times New Roman" w:hAnsi="Times New Roman"/>
          <w:color w:val="000000"/>
          <w:vertAlign w:val="subscript"/>
        </w:rPr>
        <w:t>4</w:t>
      </w:r>
      <w:r>
        <w:rPr>
          <w:rFonts w:ascii="宋体" w:cs="宋体" w:eastAsia="宋体" w:hAnsi="宋体"/>
          <w:color w:val="000000"/>
        </w:rPr>
        <w:t>在高温成型前，常向</w:t>
      </w:r>
      <w:r>
        <w:rPr>
          <w:rFonts w:ascii="Times New Roman" w:cs="Times New Roman" w:eastAsia="Times New Roman" w:hAnsi="Times New Roman"/>
          <w:color w:val="000000"/>
        </w:rPr>
        <w:t>LiFePO</w:t>
      </w:r>
      <w:r>
        <w:rPr>
          <w:rFonts w:ascii="Times New Roman" w:cs="Times New Roman" w:eastAsia="Times New Roman" w:hAnsi="Times New Roman"/>
          <w:color w:val="000000"/>
          <w:vertAlign w:val="subscript"/>
        </w:rPr>
        <w:t>4</w:t>
      </w:r>
      <w:r>
        <w:rPr>
          <w:rFonts w:ascii="宋体" w:cs="宋体" w:eastAsia="宋体" w:hAnsi="宋体"/>
          <w:color w:val="000000"/>
        </w:rPr>
        <w:t>中加入少量活性炭黑，其作用是</w:t>
      </w:r>
      <w:r>
        <w:rPr>
          <w:color w:val="000000"/>
        </w:rPr>
        <w:t>___________</w:t>
      </w:r>
      <w:r>
        <w:rPr>
          <w:rFonts w:ascii="宋体" w:cs="宋体" w:eastAsia="宋体" w:hAnsi="宋体"/>
          <w:color w:val="000000"/>
        </w:rPr>
        <w:t>。</w:t>
      </w:r>
    </w:p>
    <w:p>
      <w:pPr>
        <w:spacing w:line="360" w:lineRule="auto"/>
        <w:jc w:val="both"/>
        <w:textAlignment w:val="center"/>
        <w:rPr>
          <w:color w:val="000000"/>
        </w:rPr>
      </w:pPr>
      <w:r>
        <w:rPr>
          <w:rFonts w:ascii="Times New Roman" w:cs="Times New Roman" w:eastAsia="Times New Roman" w:hAnsi="Times New Roman"/>
          <w:color w:val="000000"/>
        </w:rPr>
        <w:t>Ⅱ</w:t>
      </w:r>
      <w:r>
        <w:rPr>
          <w:rFonts w:ascii="宋体" w:cs="宋体" w:eastAsia="宋体" w:hAnsi="宋体"/>
          <w:color w:val="000000"/>
        </w:rPr>
        <w:t>．磷酸锂渣</w:t>
      </w:r>
      <w:r>
        <w:rPr>
          <w:rFonts w:ascii="Times New Roman" w:cs="Times New Roman" w:eastAsia="Times New Roman" w:hAnsi="Times New Roman"/>
          <w:color w:val="000000"/>
        </w:rPr>
        <w:t>(</w:t>
      </w:r>
      <w:r>
        <w:rPr>
          <w:rFonts w:ascii="宋体" w:cs="宋体" w:eastAsia="宋体" w:hAnsi="宋体"/>
          <w:color w:val="000000"/>
        </w:rPr>
        <w:t>主要成分为</w:t>
      </w:r>
      <w:r>
        <w:rPr>
          <w:rFonts w:ascii="Times New Roman" w:cs="Times New Roman" w:eastAsia="Times New Roman" w:hAnsi="Times New Roman"/>
          <w:color w:val="000000"/>
        </w:rPr>
        <w:t>Li</w:t>
      </w:r>
      <w:r>
        <w:rPr>
          <w:rFonts w:ascii="Times New Roman" w:cs="Times New Roman" w:eastAsia="Times New Roman" w:hAnsi="Times New Roman"/>
          <w:color w:val="000000"/>
          <w:vertAlign w:val="subscript"/>
        </w:rPr>
        <w:t>3</w:t>
      </w:r>
      <w:r>
        <w:rPr>
          <w:rFonts w:ascii="Times New Roman" w:cs="Times New Roman" w:eastAsia="Times New Roman" w:hAnsi="Times New Roman"/>
          <w:color w:val="000000"/>
        </w:rPr>
        <w:t>PO</w:t>
      </w:r>
      <w:r>
        <w:rPr>
          <w:rFonts w:ascii="Times New Roman" w:cs="Times New Roman" w:eastAsia="Times New Roman" w:hAnsi="Times New Roman"/>
          <w:color w:val="000000"/>
          <w:vertAlign w:val="subscript"/>
        </w:rPr>
        <w:t>4</w:t>
      </w:r>
      <w:r>
        <w:rPr>
          <w:rFonts w:ascii="Times New Roman" w:cs="Times New Roman" w:eastAsia="Times New Roman" w:hAnsi="Times New Roman"/>
          <w:color w:val="000000"/>
        </w:rPr>
        <w:t>)</w:t>
      </w:r>
      <w:r>
        <w:rPr>
          <w:rFonts w:ascii="宋体" w:cs="宋体" w:eastAsia="宋体" w:hAnsi="宋体"/>
          <w:color w:val="000000"/>
        </w:rPr>
        <w:t>和废旧电极材料</w:t>
      </w:r>
      <w:r>
        <w:rPr>
          <w:rFonts w:ascii="Times New Roman" w:cs="Times New Roman" w:eastAsia="Times New Roman" w:hAnsi="Times New Roman"/>
          <w:color w:val="000000"/>
        </w:rPr>
        <w:t>(</w:t>
      </w:r>
      <w:r>
        <w:rPr>
          <w:rFonts w:ascii="宋体" w:cs="宋体" w:eastAsia="宋体" w:hAnsi="宋体"/>
          <w:color w:val="000000"/>
        </w:rPr>
        <w:t>含铝、炭、</w:t>
      </w:r>
      <w:r>
        <w:rPr>
          <w:rFonts w:ascii="Times New Roman" w:cs="Times New Roman" w:eastAsia="Times New Roman" w:hAnsi="Times New Roman"/>
          <w:color w:val="000000"/>
        </w:rPr>
        <w:t>LiFePO</w:t>
      </w:r>
      <w:r>
        <w:rPr>
          <w:rFonts w:ascii="Times New Roman" w:cs="Times New Roman" w:eastAsia="Times New Roman" w:hAnsi="Times New Roman"/>
          <w:color w:val="000000"/>
          <w:vertAlign w:val="subscript"/>
        </w:rPr>
        <w:t>4</w:t>
      </w:r>
      <w:r>
        <w:rPr>
          <w:rFonts w:ascii="宋体" w:cs="宋体" w:eastAsia="宋体" w:hAnsi="宋体"/>
          <w:color w:val="000000"/>
        </w:rPr>
        <w:t>和</w:t>
      </w:r>
      <w:r>
        <w:rPr>
          <w:rFonts w:ascii="Times New Roman" w:cs="Times New Roman" w:eastAsia="Times New Roman" w:hAnsi="Times New Roman"/>
          <w:color w:val="000000"/>
        </w:rPr>
        <w:t>FePO</w:t>
      </w:r>
      <w:r>
        <w:rPr>
          <w:rFonts w:ascii="Times New Roman" w:cs="Times New Roman" w:eastAsia="Times New Roman" w:hAnsi="Times New Roman"/>
          <w:color w:val="000000"/>
          <w:vertAlign w:val="subscript"/>
        </w:rPr>
        <w:t>4</w:t>
      </w:r>
      <w:r>
        <w:rPr>
          <w:rFonts w:ascii="Times New Roman" w:cs="Times New Roman" w:eastAsia="Times New Roman" w:hAnsi="Times New Roman"/>
          <w:color w:val="000000"/>
        </w:rPr>
        <w:t>)</w:t>
      </w:r>
      <w:r>
        <w:rPr>
          <w:rFonts w:ascii="宋体" w:cs="宋体" w:eastAsia="宋体" w:hAnsi="宋体"/>
          <w:color w:val="000000"/>
        </w:rPr>
        <w:t>均可用于制取</w:t>
      </w:r>
      <w:r>
        <w:rPr>
          <w:rFonts w:ascii="Times New Roman" w:cs="Times New Roman" w:eastAsia="Times New Roman" w:hAnsi="Times New Roman"/>
          <w:color w:val="000000"/>
        </w:rPr>
        <w:t>Li</w:t>
      </w:r>
      <w:r>
        <w:rPr>
          <w:rFonts w:ascii="Times New Roman" w:cs="Times New Roman" w:eastAsia="Times New Roman" w:hAnsi="Times New Roman"/>
          <w:color w:val="000000"/>
          <w:vertAlign w:val="subscript"/>
        </w:rPr>
        <w:t>2</w:t>
      </w:r>
      <w:r>
        <w:rPr>
          <w:rFonts w:ascii="Times New Roman" w:cs="Times New Roman" w:eastAsia="Times New Roman" w:hAnsi="Times New Roman"/>
          <w:color w:val="000000"/>
        </w:rPr>
        <w:t>CO</w:t>
      </w:r>
      <w:r>
        <w:rPr>
          <w:rFonts w:ascii="Times New Roman" w:cs="Times New Roman" w:eastAsia="Times New Roman" w:hAnsi="Times New Roman"/>
          <w:color w:val="000000"/>
          <w:vertAlign w:val="subscript"/>
        </w:rPr>
        <w:t>3.</w:t>
      </w:r>
    </w:p>
    <w:p>
      <w:pPr>
        <w:spacing w:line="360" w:lineRule="auto"/>
        <w:jc w:val="left"/>
        <w:textAlignment w:val="center"/>
        <w:rPr>
          <w:color w:val="000000"/>
        </w:rPr>
      </w:pPr>
      <w:r>
        <w:rPr>
          <w:color w:val="000000"/>
        </w:rPr>
        <w:t>（4）</w:t>
      </w:r>
      <w:r>
        <w:rPr>
          <w:rFonts w:ascii="宋体" w:cs="宋体" w:eastAsia="宋体" w:hAnsi="宋体"/>
          <w:color w:val="000000"/>
        </w:rPr>
        <w:t>实验室以磷酸锂渣为原料制备高纯</w:t>
      </w:r>
      <w:r>
        <w:rPr>
          <w:rFonts w:ascii="Times New Roman" w:cs="Times New Roman" w:eastAsia="Times New Roman" w:hAnsi="Times New Roman"/>
          <w:color w:val="000000"/>
        </w:rPr>
        <w:t>Li</w:t>
      </w:r>
      <w:r>
        <w:rPr>
          <w:rFonts w:ascii="Times New Roman" w:cs="Times New Roman" w:eastAsia="Times New Roman" w:hAnsi="Times New Roman"/>
          <w:color w:val="000000"/>
          <w:vertAlign w:val="subscript"/>
        </w:rPr>
        <w:t>2</w:t>
      </w:r>
      <w:r>
        <w:rPr>
          <w:rFonts w:ascii="Times New Roman" w:cs="Times New Roman" w:eastAsia="Times New Roman" w:hAnsi="Times New Roman"/>
          <w:color w:val="000000"/>
        </w:rPr>
        <w:t>CO</w:t>
      </w:r>
      <w:r>
        <w:rPr>
          <w:rFonts w:ascii="Times New Roman" w:cs="Times New Roman" w:eastAsia="Times New Roman" w:hAnsi="Times New Roman"/>
          <w:color w:val="000000"/>
          <w:vertAlign w:val="subscript"/>
        </w:rPr>
        <w:t>3</w:t>
      </w:r>
      <w:r>
        <w:rPr>
          <w:rFonts w:ascii="宋体" w:cs="宋体" w:eastAsia="宋体" w:hAnsi="宋体"/>
          <w:color w:val="000000"/>
        </w:rPr>
        <w:t>的部分实验流程如下：</w:t>
      </w:r>
    </w:p>
    <w:p>
      <w:pPr>
        <w:spacing w:line="360" w:lineRule="auto"/>
        <w:jc w:val="both"/>
        <w:textAlignment w:val="center"/>
        <w:rPr>
          <w:color w:val="000000"/>
        </w:rPr>
      </w:pPr>
      <w:r>
        <w:rPr>
          <w:color w:val="000000"/>
        </w:rPr>
        <w:drawing>
          <wp:inline>
            <wp:extent cx="5010150" cy="1066800"/>
            <wp:docPr descr="学科网(www.zxxk.com)--教育资源门户，提供试卷、教案、课件、论文、素材以及各类教学资源下载，还有大量而丰富的教学相关资讯！ gVmw8QYcAzDNAx1ODbqMbQ==" id="10008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3" name=""/>
                    <pic:cNvPicPr>
                      <a:picLocks noChangeAspect="1"/>
                    </pic:cNvPicPr>
                  </pic:nvPicPr>
                  <pic:blipFill>
                    <a:blip r:embed="rId258"/>
                    <a:stretch>
                      <a:fillRect/>
                    </a:stretch>
                  </pic:blipFill>
                  <pic:spPr>
                    <a:xfrm>
                      <a:off x="0" y="0"/>
                      <a:ext cx="5010150" cy="1066800"/>
                    </a:xfrm>
                    <a:prstGeom prst="rect">
                      <a:avLst/>
                    </a:prstGeom>
                  </pic:spPr>
                </pic:pic>
              </a:graphicData>
            </a:graphic>
          </wp:inline>
        </w:drawing>
      </w:r>
    </w:p>
    <w:p>
      <w:pPr>
        <w:spacing w:line="360" w:lineRule="auto"/>
        <w:jc w:val="both"/>
        <w:textAlignment w:val="center"/>
        <w:rPr>
          <w:color w:val="000000"/>
        </w:rPr>
      </w:pPr>
      <w:r>
        <w:rPr>
          <w:rFonts w:ascii="宋体" w:cs="宋体" w:eastAsia="宋体" w:hAnsi="宋体"/>
          <w:color w:val="000000"/>
        </w:rPr>
        <w:t>①“低酸转化”使</w:t>
      </w:r>
      <w:r>
        <w:rPr>
          <w:rFonts w:ascii="Times New Roman" w:cs="Times New Roman" w:eastAsia="Times New Roman" w:hAnsi="Times New Roman"/>
          <w:color w:val="000000"/>
        </w:rPr>
        <w:t>Li</w:t>
      </w:r>
      <w:r>
        <w:rPr>
          <w:rFonts w:ascii="Times New Roman" w:cs="Times New Roman" w:eastAsia="Times New Roman" w:hAnsi="Times New Roman"/>
          <w:color w:val="000000"/>
          <w:vertAlign w:val="subscript"/>
        </w:rPr>
        <w:t>3</w:t>
      </w:r>
      <w:r>
        <w:rPr>
          <w:rFonts w:ascii="Times New Roman" w:cs="Times New Roman" w:eastAsia="Times New Roman" w:hAnsi="Times New Roman"/>
          <w:color w:val="000000"/>
        </w:rPr>
        <w:t>PO</w:t>
      </w:r>
      <w:r>
        <w:rPr>
          <w:rFonts w:ascii="Times New Roman" w:cs="Times New Roman" w:eastAsia="Times New Roman" w:hAnsi="Times New Roman"/>
          <w:color w:val="000000"/>
          <w:vertAlign w:val="subscript"/>
        </w:rPr>
        <w:t>4</w:t>
      </w:r>
      <w:r>
        <w:rPr>
          <w:rFonts w:ascii="宋体" w:cs="宋体" w:eastAsia="宋体" w:hAnsi="宋体"/>
          <w:color w:val="000000"/>
        </w:rPr>
        <w:t>转化为</w:t>
      </w:r>
      <w:r>
        <w:rPr>
          <w:rFonts w:ascii="Times New Roman" w:cs="Times New Roman" w:eastAsia="Times New Roman" w:hAnsi="Times New Roman"/>
          <w:color w:val="000000"/>
        </w:rPr>
        <w:t>Li</w:t>
      </w:r>
      <w:r>
        <w:rPr>
          <w:rFonts w:ascii="Times New Roman" w:cs="Times New Roman" w:eastAsia="Times New Roman" w:hAnsi="Times New Roman"/>
          <w:color w:val="000000"/>
          <w:vertAlign w:val="subscript"/>
        </w:rPr>
        <w:t>2</w:t>
      </w:r>
      <w:r>
        <w:rPr>
          <w:rFonts w:ascii="Times New Roman" w:cs="Times New Roman" w:eastAsia="Times New Roman" w:hAnsi="Times New Roman"/>
          <w:color w:val="000000"/>
        </w:rPr>
        <w:t>HPO</w:t>
      </w:r>
      <w:r>
        <w:rPr>
          <w:rFonts w:ascii="Times New Roman" w:cs="Times New Roman" w:eastAsia="Times New Roman" w:hAnsi="Times New Roman"/>
          <w:color w:val="000000"/>
          <w:vertAlign w:val="subscript"/>
        </w:rPr>
        <w:t>4.</w:t>
      </w:r>
      <w:r>
        <w:rPr>
          <w:rFonts w:ascii="宋体" w:cs="宋体" w:eastAsia="宋体" w:hAnsi="宋体"/>
          <w:color w:val="000000"/>
        </w:rPr>
        <w:t>写出“磷锂分离”的化学方程式：</w:t>
      </w:r>
      <w:r>
        <w:rPr>
          <w:color w:val="000000"/>
        </w:rPr>
        <w:t>___________</w:t>
      </w:r>
      <w:r>
        <w:rPr>
          <w:rFonts w:ascii="宋体" w:cs="宋体" w:eastAsia="宋体" w:hAnsi="宋体"/>
          <w:color w:val="000000"/>
        </w:rPr>
        <w:t>。</w:t>
      </w:r>
    </w:p>
    <w:p>
      <w:pPr>
        <w:spacing w:line="360" w:lineRule="auto"/>
        <w:jc w:val="both"/>
        <w:textAlignment w:val="center"/>
        <w:rPr>
          <w:color w:val="000000"/>
        </w:rPr>
      </w:pPr>
      <w:r>
        <w:rPr>
          <w:rFonts w:ascii="宋体" w:cs="宋体" w:eastAsia="宋体" w:hAnsi="宋体"/>
          <w:color w:val="000000"/>
        </w:rPr>
        <w:t>②已知：三辛胺</w:t>
      </w:r>
      <w:r>
        <w:rPr>
          <w:rFonts w:ascii="Times New Roman" w:cs="Times New Roman" w:eastAsia="Times New Roman" w:hAnsi="Times New Roman"/>
          <w:color w:val="000000"/>
        </w:rPr>
        <w:t>[N(C</w:t>
      </w:r>
      <w:r>
        <w:rPr>
          <w:rFonts w:ascii="Times New Roman" w:cs="Times New Roman" w:eastAsia="Times New Roman" w:hAnsi="Times New Roman"/>
          <w:color w:val="000000"/>
          <w:vertAlign w:val="subscript"/>
        </w:rPr>
        <w:t>8</w:t>
      </w:r>
      <w:r>
        <w:rPr>
          <w:rFonts w:ascii="Times New Roman" w:cs="Times New Roman" w:eastAsia="Times New Roman" w:hAnsi="Times New Roman"/>
          <w:color w:val="000000"/>
        </w:rPr>
        <w:t>H</w:t>
      </w:r>
      <w:r>
        <w:rPr>
          <w:rFonts w:ascii="Times New Roman" w:cs="Times New Roman" w:eastAsia="Times New Roman" w:hAnsi="Times New Roman"/>
          <w:color w:val="000000"/>
          <w:vertAlign w:val="subscript"/>
        </w:rPr>
        <w:t>17</w:t>
      </w:r>
      <w:r>
        <w:rPr>
          <w:rFonts w:ascii="Times New Roman" w:cs="Times New Roman" w:eastAsia="Times New Roman" w:hAnsi="Times New Roman"/>
          <w:color w:val="000000"/>
        </w:rPr>
        <w:t>)</w:t>
      </w:r>
      <w:r>
        <w:rPr>
          <w:rFonts w:ascii="Times New Roman" w:cs="Times New Roman" w:eastAsia="Times New Roman" w:hAnsi="Times New Roman"/>
          <w:color w:val="000000"/>
          <w:vertAlign w:val="subscript"/>
        </w:rPr>
        <w:t>3</w:t>
      </w:r>
      <w:r>
        <w:rPr>
          <w:rFonts w:ascii="Times New Roman" w:cs="Times New Roman" w:eastAsia="Times New Roman" w:hAnsi="Times New Roman"/>
          <w:color w:val="000000"/>
        </w:rPr>
        <w:t>]</w:t>
      </w:r>
      <w:r>
        <w:rPr>
          <w:rFonts w:ascii="宋体" w:cs="宋体" w:eastAsia="宋体" w:hAnsi="宋体"/>
          <w:color w:val="000000"/>
        </w:rPr>
        <w:t>是一种有机碱，难溶于水。向“萃取”后的溶液中加入三辛胺再通入</w:t>
      </w:r>
      <w:r>
        <w:rPr>
          <w:rFonts w:ascii="Times New Roman" w:cs="Times New Roman" w:eastAsia="Times New Roman" w:hAnsi="Times New Roman"/>
          <w:color w:val="000000"/>
        </w:rPr>
        <w:t>CO</w:t>
      </w:r>
      <w:r>
        <w:rPr>
          <w:rFonts w:ascii="Times New Roman" w:cs="Times New Roman" w:eastAsia="Times New Roman" w:hAnsi="Times New Roman"/>
          <w:color w:val="000000"/>
          <w:vertAlign w:val="subscript"/>
        </w:rPr>
        <w:t>2</w:t>
      </w:r>
      <w:r>
        <w:rPr>
          <w:rFonts w:ascii="宋体" w:cs="宋体" w:eastAsia="宋体" w:hAnsi="宋体"/>
          <w:color w:val="000000"/>
        </w:rPr>
        <w:t>得到</w:t>
      </w:r>
      <w:r>
        <w:rPr>
          <w:rFonts w:ascii="Times New Roman" w:cs="Times New Roman" w:eastAsia="Times New Roman" w:hAnsi="Times New Roman"/>
          <w:color w:val="000000"/>
        </w:rPr>
        <w:t>Li</w:t>
      </w:r>
      <w:r>
        <w:rPr>
          <w:rFonts w:ascii="Times New Roman" w:cs="Times New Roman" w:eastAsia="Times New Roman" w:hAnsi="Times New Roman"/>
          <w:color w:val="000000"/>
          <w:vertAlign w:val="subscript"/>
        </w:rPr>
        <w:t>2</w:t>
      </w:r>
      <w:r>
        <w:rPr>
          <w:rFonts w:ascii="Times New Roman" w:cs="Times New Roman" w:eastAsia="Times New Roman" w:hAnsi="Times New Roman"/>
          <w:color w:val="000000"/>
        </w:rPr>
        <w:t>CO</w:t>
      </w:r>
      <w:r>
        <w:rPr>
          <w:rFonts w:ascii="Times New Roman" w:cs="Times New Roman" w:eastAsia="Times New Roman" w:hAnsi="Times New Roman"/>
          <w:color w:val="000000"/>
          <w:vertAlign w:val="subscript"/>
        </w:rPr>
        <w:t>3</w:t>
      </w:r>
      <w:r>
        <w:rPr>
          <w:rFonts w:ascii="宋体" w:cs="宋体" w:eastAsia="宋体" w:hAnsi="宋体"/>
          <w:color w:val="000000"/>
        </w:rPr>
        <w:t>沉淀，加入三辛胺的目的是</w:t>
      </w:r>
      <w:r>
        <w:rPr>
          <w:color w:val="000000"/>
        </w:rPr>
        <w:t>___________</w:t>
      </w:r>
      <w:r>
        <w:rPr>
          <w:rFonts w:ascii="宋体" w:cs="宋体" w:eastAsia="宋体" w:hAnsi="宋体"/>
          <w:color w:val="000000"/>
        </w:rPr>
        <w:t>。</w:t>
      </w:r>
    </w:p>
    <w:p>
      <w:pPr>
        <w:spacing w:line="360" w:lineRule="auto"/>
        <w:jc w:val="left"/>
        <w:textAlignment w:val="center"/>
        <w:rPr>
          <w:color w:val="000000"/>
        </w:rPr>
      </w:pPr>
      <w:r>
        <w:rPr>
          <w:color w:val="000000"/>
        </w:rPr>
        <w:t>（5）</w:t>
      </w:r>
      <w:r>
        <w:rPr>
          <w:rFonts w:ascii="宋体" w:cs="宋体" w:eastAsia="宋体" w:hAnsi="宋体"/>
          <w:color w:val="000000"/>
        </w:rPr>
        <w:t>已知：</w:t>
      </w:r>
      <w:r>
        <w:rPr>
          <w:rFonts w:ascii="Times New Roman" w:cs="Times New Roman" w:eastAsia="Times New Roman" w:hAnsi="Times New Roman"/>
          <w:color w:val="000000"/>
        </w:rPr>
        <w:t>Li</w:t>
      </w:r>
      <w:r>
        <w:rPr>
          <w:rFonts w:ascii="Times New Roman" w:cs="Times New Roman" w:eastAsia="Times New Roman" w:hAnsi="Times New Roman"/>
          <w:color w:val="000000"/>
          <w:vertAlign w:val="subscript"/>
        </w:rPr>
        <w:t>2</w:t>
      </w:r>
      <w:r>
        <w:rPr>
          <w:rFonts w:ascii="Times New Roman" w:cs="Times New Roman" w:eastAsia="Times New Roman" w:hAnsi="Times New Roman"/>
          <w:color w:val="000000"/>
        </w:rPr>
        <w:t>CO</w:t>
      </w:r>
      <w:r>
        <w:rPr>
          <w:rFonts w:ascii="Times New Roman" w:cs="Times New Roman" w:eastAsia="Times New Roman" w:hAnsi="Times New Roman"/>
          <w:color w:val="000000"/>
          <w:vertAlign w:val="subscript"/>
        </w:rPr>
        <w:t>3</w:t>
      </w:r>
      <w:r>
        <w:rPr>
          <w:rFonts w:ascii="宋体" w:cs="宋体" w:eastAsia="宋体" w:hAnsi="宋体"/>
          <w:color w:val="000000"/>
        </w:rPr>
        <w:t>微溶于水；</w:t>
      </w:r>
      <w:r>
        <w:rPr>
          <w:rFonts w:ascii="Times New Roman" w:cs="Times New Roman" w:eastAsia="Times New Roman" w:hAnsi="Times New Roman"/>
          <w:color w:val="000000"/>
        </w:rPr>
        <w:t>LiFePO</w:t>
      </w:r>
      <w:r>
        <w:rPr>
          <w:rFonts w:ascii="Times New Roman" w:cs="Times New Roman" w:eastAsia="Times New Roman" w:hAnsi="Times New Roman"/>
          <w:color w:val="000000"/>
          <w:vertAlign w:val="subscript"/>
        </w:rPr>
        <w:t>4</w:t>
      </w:r>
      <w:r>
        <w:rPr>
          <w:rFonts w:ascii="宋体" w:cs="宋体" w:eastAsia="宋体" w:hAnsi="宋体"/>
          <w:color w:val="000000"/>
        </w:rPr>
        <w:t>、</w:t>
      </w:r>
      <w:r>
        <w:rPr>
          <w:rFonts w:ascii="Times New Roman" w:cs="Times New Roman" w:eastAsia="Times New Roman" w:hAnsi="Times New Roman"/>
          <w:color w:val="000000"/>
        </w:rPr>
        <w:t>FePO</w:t>
      </w:r>
      <w:r>
        <w:rPr>
          <w:rFonts w:ascii="Times New Roman" w:cs="Times New Roman" w:eastAsia="Times New Roman" w:hAnsi="Times New Roman"/>
          <w:color w:val="000000"/>
          <w:vertAlign w:val="subscript"/>
        </w:rPr>
        <w:t>4</w:t>
      </w:r>
      <w:r>
        <w:rPr>
          <w:rFonts w:ascii="宋体" w:cs="宋体" w:eastAsia="宋体" w:hAnsi="宋体"/>
          <w:color w:val="000000"/>
        </w:rPr>
        <w:t>难溶于水和碱，可溶于盐酸生成</w:t>
      </w:r>
      <w:r>
        <w:rPr>
          <w:rFonts w:ascii="Times New Roman" w:cs="Times New Roman" w:eastAsia="Times New Roman" w:hAnsi="Times New Roman"/>
          <w:color w:val="000000"/>
        </w:rPr>
        <w:t>LiCl</w:t>
      </w:r>
      <w:r>
        <w:rPr>
          <w:rFonts w:ascii="宋体" w:cs="宋体" w:eastAsia="宋体" w:hAnsi="宋体"/>
          <w:color w:val="000000"/>
        </w:rPr>
        <w:t>、</w:t>
      </w:r>
      <w:r>
        <w:rPr>
          <w:rFonts w:ascii="Times New Roman" w:cs="Times New Roman" w:eastAsia="Times New Roman" w:hAnsi="Times New Roman"/>
          <w:color w:val="000000"/>
        </w:rPr>
        <w:t>FeCl</w:t>
      </w:r>
      <w:r>
        <w:rPr>
          <w:rFonts w:ascii="Times New Roman" w:cs="Times New Roman" w:eastAsia="Times New Roman" w:hAnsi="Times New Roman"/>
          <w:color w:val="000000"/>
          <w:vertAlign w:val="subscript"/>
        </w:rPr>
        <w:t>2</w:t>
      </w:r>
      <w:r>
        <w:rPr>
          <w:rFonts w:ascii="宋体" w:cs="宋体" w:eastAsia="宋体" w:hAnsi="宋体"/>
          <w:color w:val="000000"/>
        </w:rPr>
        <w:t>、</w:t>
      </w:r>
      <w:r>
        <w:rPr>
          <w:rFonts w:ascii="Times New Roman" w:cs="Times New Roman" w:eastAsia="Times New Roman" w:hAnsi="Times New Roman"/>
          <w:color w:val="000000"/>
        </w:rPr>
        <w:t>FeCl</w:t>
      </w:r>
      <w:r>
        <w:rPr>
          <w:rFonts w:ascii="Times New Roman" w:cs="Times New Roman" w:eastAsia="Times New Roman" w:hAnsi="Times New Roman"/>
          <w:color w:val="000000"/>
          <w:vertAlign w:val="subscript"/>
        </w:rPr>
        <w:t>3</w:t>
      </w:r>
      <w:r>
        <w:rPr>
          <w:rFonts w:ascii="宋体" w:cs="宋体" w:eastAsia="宋体" w:hAnsi="宋体"/>
          <w:color w:val="000000"/>
        </w:rPr>
        <w:t>和</w:t>
      </w:r>
      <w:r>
        <w:rPr>
          <w:rFonts w:ascii="Times New Roman" w:cs="Times New Roman" w:eastAsia="Times New Roman" w:hAnsi="Times New Roman"/>
          <w:color w:val="000000"/>
        </w:rPr>
        <w:t>H</w:t>
      </w:r>
      <w:r>
        <w:rPr>
          <w:rFonts w:ascii="Times New Roman" w:cs="Times New Roman" w:eastAsia="Times New Roman" w:hAnsi="Times New Roman"/>
          <w:color w:val="000000"/>
          <w:vertAlign w:val="subscript"/>
        </w:rPr>
        <w:t>3</w:t>
      </w:r>
      <w:r>
        <w:rPr>
          <w:rFonts w:ascii="Times New Roman" w:cs="Times New Roman" w:eastAsia="Times New Roman" w:hAnsi="Times New Roman"/>
          <w:color w:val="000000"/>
        </w:rPr>
        <w:t>PO</w:t>
      </w:r>
      <w:r>
        <w:rPr>
          <w:rFonts w:ascii="Times New Roman" w:cs="Times New Roman" w:eastAsia="Times New Roman" w:hAnsi="Times New Roman"/>
          <w:color w:val="000000"/>
          <w:vertAlign w:val="subscript"/>
        </w:rPr>
        <w:t>4</w:t>
      </w:r>
      <w:r>
        <w:rPr>
          <w:rFonts w:ascii="宋体" w:cs="宋体" w:eastAsia="宋体" w:hAnsi="宋体"/>
          <w:color w:val="000000"/>
        </w:rPr>
        <w:t>；</w:t>
      </w:r>
      <w:r>
        <w:rPr>
          <w:rFonts w:ascii="Times New Roman" w:cs="Times New Roman" w:eastAsia="Times New Roman" w:hAnsi="Times New Roman"/>
          <w:color w:val="000000"/>
        </w:rPr>
        <w:t>pH&gt;3.2</w:t>
      </w:r>
      <w:r>
        <w:rPr>
          <w:rFonts w:ascii="宋体" w:cs="宋体" w:eastAsia="宋体" w:hAnsi="宋体"/>
          <w:color w:val="000000"/>
        </w:rPr>
        <w:t>时，</w:t>
      </w:r>
      <w:r>
        <w:rPr>
          <w:rFonts w:ascii="Times New Roman" w:cs="Times New Roman" w:eastAsia="Times New Roman" w:hAnsi="Times New Roman"/>
          <w:color w:val="000000"/>
        </w:rPr>
        <w:t>Fe</w:t>
      </w:r>
      <w:r>
        <w:rPr>
          <w:rFonts w:ascii="Times New Roman" w:cs="Times New Roman" w:eastAsia="Times New Roman" w:hAnsi="Times New Roman"/>
          <w:color w:val="000000"/>
          <w:vertAlign w:val="superscript"/>
        </w:rPr>
        <w:t>3+</w:t>
      </w:r>
      <w:r>
        <w:rPr>
          <w:rFonts w:ascii="宋体" w:cs="宋体" w:eastAsia="宋体" w:hAnsi="宋体"/>
          <w:color w:val="000000"/>
        </w:rPr>
        <w:t>沉淀完全。完善由某废旧电极材料制取</w:t>
      </w:r>
      <w:r>
        <w:rPr>
          <w:rFonts w:ascii="Times New Roman" w:cs="Times New Roman" w:eastAsia="Times New Roman" w:hAnsi="Times New Roman"/>
          <w:color w:val="000000"/>
        </w:rPr>
        <w:t>Li</w:t>
      </w:r>
      <w:r>
        <w:rPr>
          <w:rFonts w:ascii="Times New Roman" w:cs="Times New Roman" w:eastAsia="Times New Roman" w:hAnsi="Times New Roman"/>
          <w:color w:val="000000"/>
          <w:vertAlign w:val="subscript"/>
        </w:rPr>
        <w:t>2</w:t>
      </w:r>
      <w:r>
        <w:rPr>
          <w:rFonts w:ascii="Times New Roman" w:cs="Times New Roman" w:eastAsia="Times New Roman" w:hAnsi="Times New Roman"/>
          <w:color w:val="000000"/>
        </w:rPr>
        <w:t>CO</w:t>
      </w:r>
      <w:r>
        <w:rPr>
          <w:rFonts w:ascii="Times New Roman" w:cs="Times New Roman" w:eastAsia="Times New Roman" w:hAnsi="Times New Roman"/>
          <w:color w:val="000000"/>
          <w:vertAlign w:val="subscript"/>
        </w:rPr>
        <w:t>3</w:t>
      </w:r>
      <w:r>
        <w:rPr>
          <w:rFonts w:ascii="宋体" w:cs="宋体" w:eastAsia="宋体" w:hAnsi="宋体"/>
          <w:color w:val="000000"/>
        </w:rPr>
        <w:t>的实验方案：边搅拌边向废旧电极材料中加入</w:t>
      </w:r>
      <w:r>
        <w:rPr>
          <w:rFonts w:ascii="Times New Roman" w:cs="Times New Roman" w:eastAsia="Times New Roman" w:hAnsi="Times New Roman"/>
          <w:color w:val="000000"/>
        </w:rPr>
        <w:t>NaOH</w:t>
      </w:r>
      <w:r>
        <w:rPr>
          <w:rFonts w:ascii="宋体" w:cs="宋体" w:eastAsia="宋体" w:hAnsi="宋体"/>
          <w:color w:val="000000"/>
        </w:rPr>
        <w:t>溶液至不再产生气泡，过滤，</w:t>
      </w:r>
      <w:r>
        <w:rPr>
          <w:color w:val="000000"/>
        </w:rPr>
        <w:t>___________</w:t>
      </w:r>
      <w:r>
        <w:rPr>
          <w:rFonts w:ascii="宋体" w:cs="宋体" w:eastAsia="宋体" w:hAnsi="宋体"/>
          <w:color w:val="000000"/>
        </w:rPr>
        <w:t>，过滤、洗涤，低温干燥得</w:t>
      </w:r>
      <w:r>
        <w:rPr>
          <w:rFonts w:ascii="Times New Roman" w:cs="Times New Roman" w:eastAsia="Times New Roman" w:hAnsi="Times New Roman"/>
          <w:color w:val="000000"/>
        </w:rPr>
        <w:t>Li</w:t>
      </w:r>
      <w:r>
        <w:rPr>
          <w:rFonts w:ascii="Times New Roman" w:cs="Times New Roman" w:eastAsia="Times New Roman" w:hAnsi="Times New Roman"/>
          <w:color w:val="000000"/>
          <w:vertAlign w:val="subscript"/>
        </w:rPr>
        <w:t>2</w:t>
      </w:r>
      <w:r>
        <w:rPr>
          <w:rFonts w:ascii="Times New Roman" w:cs="Times New Roman" w:eastAsia="Times New Roman" w:hAnsi="Times New Roman"/>
          <w:color w:val="000000"/>
        </w:rPr>
        <w:t>CO</w:t>
      </w:r>
      <w:r>
        <w:rPr>
          <w:rFonts w:ascii="Times New Roman" w:cs="Times New Roman" w:eastAsia="Times New Roman" w:hAnsi="Times New Roman"/>
          <w:color w:val="000000"/>
          <w:vertAlign w:val="subscript"/>
        </w:rPr>
        <w:t>3</w:t>
      </w:r>
      <w:r>
        <w:rPr>
          <w:rFonts w:ascii="宋体" w:cs="宋体" w:eastAsia="宋体" w:hAnsi="宋体"/>
          <w:color w:val="000000"/>
        </w:rPr>
        <w:t>固体。</w:t>
      </w:r>
      <w:r>
        <w:rPr>
          <w:rFonts w:ascii="Times New Roman" w:cs="Times New Roman" w:eastAsia="Times New Roman" w:hAnsi="Times New Roman"/>
          <w:color w:val="000000"/>
        </w:rPr>
        <w:t>(</w:t>
      </w:r>
      <w:r>
        <w:rPr>
          <w:rFonts w:ascii="宋体" w:cs="宋体" w:eastAsia="宋体" w:hAnsi="宋体"/>
          <w:color w:val="000000"/>
        </w:rPr>
        <w:t>实验中须使用的试剂有：双氧水、盐酸、</w:t>
      </w:r>
      <w:r>
        <w:rPr>
          <w:rFonts w:ascii="Times New Roman" w:cs="Times New Roman" w:eastAsia="Times New Roman" w:hAnsi="Times New Roman"/>
          <w:color w:val="000000"/>
        </w:rPr>
        <w:t>NaOH</w:t>
      </w:r>
      <w:r>
        <w:rPr>
          <w:rFonts w:ascii="宋体" w:cs="宋体" w:eastAsia="宋体" w:hAnsi="宋体"/>
          <w:color w:val="000000"/>
        </w:rPr>
        <w:t>溶液、</w:t>
      </w:r>
      <w:r>
        <w:rPr>
          <w:rFonts w:ascii="Times New Roman" w:cs="Times New Roman" w:eastAsia="Times New Roman" w:hAnsi="Times New Roman"/>
          <w:color w:val="000000"/>
        </w:rPr>
        <w:t>Na</w:t>
      </w:r>
      <w:r>
        <w:rPr>
          <w:rFonts w:ascii="Times New Roman" w:cs="Times New Roman" w:eastAsia="Times New Roman" w:hAnsi="Times New Roman"/>
          <w:color w:val="000000"/>
          <w:vertAlign w:val="subscript"/>
        </w:rPr>
        <w:t>2</w:t>
      </w:r>
      <w:r>
        <w:rPr>
          <w:rFonts w:ascii="Times New Roman" w:cs="Times New Roman" w:eastAsia="Times New Roman" w:hAnsi="Times New Roman"/>
          <w:color w:val="000000"/>
        </w:rPr>
        <w:t>CO</w:t>
      </w:r>
      <w:r>
        <w:rPr>
          <w:rFonts w:ascii="Times New Roman" w:cs="Times New Roman" w:eastAsia="Times New Roman" w:hAnsi="Times New Roman"/>
          <w:color w:val="000000"/>
          <w:vertAlign w:val="subscript"/>
        </w:rPr>
        <w:t>3</w:t>
      </w:r>
      <w:r>
        <w:rPr>
          <w:rFonts w:ascii="宋体" w:cs="宋体" w:eastAsia="宋体" w:hAnsi="宋体"/>
          <w:color w:val="000000"/>
        </w:rPr>
        <w:t>溶液</w:t>
      </w:r>
      <w:r>
        <w:rPr>
          <w:rFonts w:ascii="Times New Roman" w:cs="Times New Roman" w:eastAsia="Times New Roman" w:hAnsi="Times New Roman"/>
          <w:color w:val="000000"/>
        </w:rPr>
        <w:t>)</w:t>
      </w:r>
    </w:p>
    <w:p>
      <w:pPr>
        <w:spacing w:line="360" w:lineRule="auto"/>
        <w:textAlignment w:val="center"/>
        <w:rPr>
          <w:color w:val="000000"/>
        </w:rPr>
      </w:pPr>
      <w:r>
        <w:rPr>
          <w:color w:val="2E75B6"/>
        </w:rPr>
        <w:t>【答案】</w:t>
      </w:r>
      <w:r>
        <w:rPr>
          <w:color w:val="000000"/>
        </w:rPr>
        <w:t>（1）</w:t>
      </w:r>
      <w:r>
        <w:object>
          <v:shape alt="学科网(www.zxxk.com)--教育资源门户，提供试卷、教案、课件、论文、素材以及各类教学资源下载，还有大量而丰富的教学相关资讯！ gVmw8QYcAzDNAx1ODbqMbQ==" id="_x0000_i1154" o:ole="" o:oleicon="f" style="width:35pt;height:18pt" type="#_x0000_t75">
            <v:imagedata o:title="eqIde2c48a105c996631cd51e98f66dda6b0" r:id="rId259"/>
          </v:shape>
          <o:OLEObject DrawAspect="Content" ObjectID="_130" ProgID="Equation.DSMT4" ShapeID="_x0000_i1154" Type="Embed" r:id="rId260"/>
        </w:object>
      </w:r>
      <w:r>
        <w:rPr>
          <w:rFonts w:ascii="宋体" w:cs="宋体" w:eastAsia="宋体" w:hAnsi="宋体"/>
          <w:color w:val="000000"/>
        </w:rPr>
        <w:t>和</w:t>
      </w:r>
      <w:r>
        <w:rPr>
          <w:rFonts w:ascii="Times New Roman" w:cs="Times New Roman" w:eastAsia="Times New Roman" w:hAnsi="Times New Roman"/>
          <w:color w:val="000000"/>
        </w:rPr>
        <w:t>LiOH</w:t>
      </w:r>
      <w:r>
        <w:rPr>
          <w:rFonts w:ascii="宋体" w:cs="宋体" w:eastAsia="宋体" w:hAnsi="宋体"/>
          <w:color w:val="000000"/>
        </w:rPr>
        <w:t>溶液直接混合生成</w:t>
      </w:r>
      <w:r>
        <w:object>
          <v:shape alt="学科网(www.zxxk.com)--教育资源门户，提供试卷、教案、课件、论文、素材以及各类教学资源下载，还有大量而丰富的教学相关资讯！ gVmw8QYcAzDNAx1ODbqMbQ==" id="_x0000_i1155" o:ole="" o:oleicon="f" style="width:45.75pt;height:18pt" type="#_x0000_t75">
            <v:imagedata o:title="eqId4d59ba0c25433c834c5a32d788d1bc43" r:id="rId261"/>
          </v:shape>
          <o:OLEObject DrawAspect="Content" ObjectID="_131" ProgID="Equation.DSMT4" ShapeID="_x0000_i1155" Type="Embed" r:id="rId262"/>
        </w:object>
      </w:r>
      <w:r>
        <w:rPr>
          <w:rFonts w:ascii="宋体" w:cs="宋体" w:eastAsia="宋体" w:hAnsi="宋体"/>
          <w:color w:val="000000"/>
        </w:rPr>
        <w:t>，而</w:t>
      </w:r>
      <w:r>
        <w:object>
          <v:shape alt="学科网(www.zxxk.com)--教育资源门户，提供试卷、教案、课件、论文、素材以及各类教学资源下载，还有大量而丰富的教学相关资讯！ gVmw8QYcAzDNAx1ODbqMbQ==" id="_x0000_i1156" o:ole="" o:oleicon="f" style="width:45.75pt;height:18pt" type="#_x0000_t75">
            <v:imagedata o:title="eqId4d59ba0c25433c834c5a32d788d1bc43" r:id="rId261"/>
          </v:shape>
          <o:OLEObject DrawAspect="Content" ObjectID="_132" ProgID="Equation.DSMT4" ShapeID="_x0000_i1156" Type="Embed" r:id="rId263"/>
        </w:object>
      </w:r>
      <w:r>
        <w:rPr>
          <w:rFonts w:ascii="宋体" w:cs="宋体" w:eastAsia="宋体" w:hAnsi="宋体"/>
          <w:color w:val="000000"/>
        </w:rPr>
        <w:t>极易被氧化，最终产品中混有</w:t>
      </w:r>
      <w:r>
        <w:object>
          <v:shape alt="学科网(www.zxxk.com)--教育资源门户，提供试卷、教案、课件、论文、素材以及各类教学资源下载，还有大量而丰富的教学相关资讯！ gVmw8QYcAzDNAx1ODbqMbQ==" id="_x0000_i1157" o:ole="" o:oleicon="f" style="width:38.15pt;height:20.4pt" type="#_x0000_t75">
            <v:imagedata o:title="eqIdab0f877bf12a14b033962931781e0ccf" r:id="rId264"/>
          </v:shape>
          <o:OLEObject DrawAspect="Content" ObjectID="_133" ProgID="Equation.DSMT4" ShapeID="_x0000_i1157" Type="Embed" r:id="rId265"/>
        </w:object>
      </w:r>
      <w:r>
        <w:rPr>
          <w:rFonts w:ascii="宋体" w:cs="宋体" w:eastAsia="宋体" w:hAnsi="宋体"/>
          <w:color w:val="000000"/>
        </w:rPr>
        <w:t>化合物。。</w:t>
      </w:r>
      <w:r>
        <w:rPr>
          <w:color w:val="000000"/>
        </w:rPr>
        <w:t xml:space="preserve">    </w:t>
      </w:r>
    </w:p>
    <w:p>
      <w:pPr>
        <w:spacing w:line="360" w:lineRule="auto"/>
        <w:textAlignment w:val="center"/>
        <w:rPr>
          <w:color w:val="000000"/>
        </w:rPr>
      </w:pPr>
      <w:r>
        <w:rPr>
          <w:color w:val="000000"/>
        </w:rPr>
        <w:t>（2）</w:t>
      </w:r>
      <w:r>
        <w:object>
          <v:shape alt="学科网(www.zxxk.com)--教育资源门户，提供试卷、教案、课件、论文、素材以及各类教学资源下载，还有大量而丰富的教学相关资讯！ gVmw8QYcAzDNAx1ODbqMbQ==" id="_x0000_i1158" o:ole="" o:oleicon="f" style="width:338.5pt;height:20.5pt" type="#_x0000_t75">
            <v:imagedata o:title="eqIda8fffc7c66c2e01006f7b5996f87db4b" r:id="rId266"/>
          </v:shape>
          <o:OLEObject DrawAspect="Content" ObjectID="_134" ProgID="Equation.DSMT4" ShapeID="_x0000_i1158" Type="Embed" r:id="rId267"/>
        </w:object>
      </w:r>
      <w:r>
        <w:rPr>
          <w:color w:val="000000"/>
        </w:rPr>
        <w:t xml:space="preserve">    </w:t>
      </w:r>
    </w:p>
    <w:p>
      <w:pPr>
        <w:spacing w:line="360" w:lineRule="auto"/>
        <w:textAlignment w:val="center"/>
        <w:rPr>
          <w:color w:val="000000"/>
        </w:rPr>
      </w:pPr>
      <w:r>
        <w:rPr>
          <w:color w:val="000000"/>
        </w:rPr>
        <w:t>（3）</w:t>
      </w:r>
      <w:r>
        <w:rPr>
          <w:rFonts w:ascii="宋体" w:cs="宋体" w:eastAsia="宋体" w:hAnsi="宋体"/>
          <w:color w:val="000000"/>
        </w:rPr>
        <w:t>可以改善成型后</w:t>
      </w:r>
      <w:r>
        <w:rPr>
          <w:rFonts w:ascii="Times New Roman" w:cs="Times New Roman" w:eastAsia="Times New Roman" w:hAnsi="Times New Roman"/>
          <w:color w:val="000000"/>
        </w:rPr>
        <w:t>LiFePO</w:t>
      </w:r>
      <w:r>
        <w:rPr>
          <w:rFonts w:ascii="Times New Roman" w:cs="Times New Roman" w:eastAsia="Times New Roman" w:hAnsi="Times New Roman"/>
          <w:color w:val="000000"/>
          <w:vertAlign w:val="subscript"/>
        </w:rPr>
        <w:t>4</w:t>
      </w:r>
      <w:r>
        <w:rPr>
          <w:rFonts w:ascii="宋体" w:cs="宋体" w:eastAsia="宋体" w:hAnsi="宋体"/>
          <w:color w:val="000000"/>
        </w:rPr>
        <w:t>的导电性能，利用其还原性，防止</w:t>
      </w:r>
      <w:r>
        <w:object>
          <v:shape alt="学科网(www.zxxk.com)--教育资源门户，提供试卷、教案、课件、论文、素材以及各类教学资源下载，还有大量而丰富的教学相关资讯！ gVmw8QYcAzDNAx1ODbqMbQ==" id="_x0000_i1159" o:ole="" o:oleicon="f" style="width:33.85pt;height:20.4pt" type="#_x0000_t75">
            <v:imagedata o:title="eqId05dd242b9adbf5d37d0f53d38d4fa89c" r:id="rId268"/>
          </v:shape>
          <o:OLEObject DrawAspect="Content" ObjectID="_135" ProgID="Equation.DSMT4" ShapeID="_x0000_i1159" Type="Embed" r:id="rId269"/>
        </w:object>
      </w:r>
      <w:r>
        <w:rPr>
          <w:rFonts w:ascii="宋体" w:cs="宋体" w:eastAsia="宋体" w:hAnsi="宋体"/>
          <w:color w:val="000000"/>
        </w:rPr>
        <w:t>被氧化</w:t>
      </w:r>
      <w:r>
        <w:rPr>
          <w:color w:val="000000"/>
        </w:rPr>
        <w:t xml:space="preserve">    </w:t>
      </w:r>
    </w:p>
    <w:p>
      <w:pPr>
        <w:spacing w:line="360" w:lineRule="auto"/>
        <w:textAlignment w:val="center"/>
        <w:rPr>
          <w:color w:val="000000"/>
        </w:rPr>
      </w:pPr>
      <w:r>
        <w:rPr>
          <w:color w:val="000000"/>
        </w:rPr>
        <w:t>（4）</w:t>
      </w:r>
      <w:r>
        <w:rPr>
          <w:color w:val="000000"/>
        </w:rPr>
        <w:t xml:space="preserve">    ①. </w:t>
      </w:r>
      <w:r>
        <w:object>
          <v:shape alt="学科网(www.zxxk.com)--教育资源门户，提供试卷、教案、课件、论文、素材以及各类教学资源下载，还有大量而丰富的教学相关资讯！ gVmw8QYcAzDNAx1ODbqMbQ==" id="_x0000_i1160" o:ole="" o:oleicon="f" style="width:251.5pt;height:20.5pt" type="#_x0000_t75">
            <v:imagedata o:title="eqId92ede6bb96f7236c1322207bc542d368" r:id="rId270"/>
          </v:shape>
          <o:OLEObject DrawAspect="Content" ObjectID="_136" ProgID="Equation.DSMT4" ShapeID="_x0000_i1160" Type="Embed" r:id="rId271"/>
        </w:object>
      </w:r>
      <w:r>
        <w:rPr>
          <w:rFonts w:ascii="宋体" w:cs="宋体" w:eastAsia="宋体" w:hAnsi="宋体"/>
          <w:color w:val="000000"/>
        </w:rPr>
        <w:t>。</w:t>
      </w:r>
      <w:r>
        <w:rPr>
          <w:color w:val="000000"/>
        </w:rPr>
        <w:t xml:space="preserve">    ②. </w:t>
      </w:r>
      <w:r>
        <w:rPr>
          <w:rFonts w:ascii="宋体" w:cs="宋体" w:eastAsia="宋体" w:hAnsi="宋体"/>
          <w:color w:val="000000"/>
        </w:rPr>
        <w:t>萃取后的</w:t>
      </w:r>
      <w:r>
        <w:rPr>
          <w:rFonts w:ascii="Times New Roman" w:cs="Times New Roman" w:eastAsia="Times New Roman" w:hAnsi="Times New Roman"/>
          <w:color w:val="000000"/>
        </w:rPr>
        <w:t>LiCl</w:t>
      </w:r>
      <w:r>
        <w:rPr>
          <w:rFonts w:ascii="宋体" w:cs="宋体" w:eastAsia="宋体" w:hAnsi="宋体"/>
          <w:color w:val="000000"/>
        </w:rPr>
        <w:t>溶液中混有</w:t>
      </w:r>
      <w:r>
        <w:rPr>
          <w:rFonts w:ascii="Times New Roman" w:cs="Times New Roman" w:eastAsia="Times New Roman" w:hAnsi="Times New Roman"/>
          <w:color w:val="000000"/>
        </w:rPr>
        <w:t>HCl</w:t>
      </w:r>
      <w:r>
        <w:rPr>
          <w:rFonts w:ascii="宋体" w:cs="宋体" w:eastAsia="宋体" w:hAnsi="宋体"/>
          <w:color w:val="000000"/>
        </w:rPr>
        <w:t>，三辛胺将溶液中的</w:t>
      </w:r>
      <w:r>
        <w:rPr>
          <w:rFonts w:ascii="Times New Roman" w:cs="Times New Roman" w:eastAsia="Times New Roman" w:hAnsi="Times New Roman"/>
          <w:color w:val="000000"/>
        </w:rPr>
        <w:t>HCl</w:t>
      </w:r>
      <w:r>
        <w:rPr>
          <w:rFonts w:ascii="宋体" w:cs="宋体" w:eastAsia="宋体" w:hAnsi="宋体"/>
          <w:color w:val="000000"/>
        </w:rPr>
        <w:t>反应除去、减小溶液中</w:t>
      </w:r>
      <w:r>
        <w:object>
          <v:shape alt="学科网(www.zxxk.com)--教育资源门户，提供试卷、教案、课件、论文、素材以及各类教学资源下载，还有大量而丰富的教学相关资讯！ gVmw8QYcAzDNAx1ODbqMbQ==" id="_x0000_i1161" o:ole="" o:oleicon="f" style="width:17.25pt;height:15pt" type="#_x0000_t75">
            <v:imagedata o:title="eqIda8b6ede55013761f0df50ef4854cb9d4" r:id="rId272"/>
          </v:shape>
          <o:OLEObject DrawAspect="Content" ObjectID="_137" ProgID="Equation.DSMT4" ShapeID="_x0000_i1161" Type="Embed" r:id="rId273"/>
        </w:object>
      </w:r>
      <w:r>
        <w:rPr>
          <w:rFonts w:ascii="宋体" w:cs="宋体" w:eastAsia="宋体" w:hAnsi="宋体"/>
          <w:color w:val="000000"/>
        </w:rPr>
        <w:t>浓度，又能增大</w:t>
      </w:r>
      <w:r>
        <w:object>
          <v:shape alt="学科网(www.zxxk.com)--教育资源门户，提供试卷、教案、课件、论文、素材以及各类教学资源下载，还有大量而丰富的教学相关资讯！ gVmw8QYcAzDNAx1ODbqMbQ==" id="_x0000_i1162" o:ole="" o:oleicon="f" style="width:28.65pt;height:18.85pt" type="#_x0000_t75">
            <v:imagedata o:title="eqId52db9e787c515500701f6f34344a595b" r:id="rId274"/>
          </v:shape>
          <o:OLEObject DrawAspect="Content" ObjectID="_138" ProgID="Equation.DSMT4" ShapeID="_x0000_i1162" Type="Embed" r:id="rId275"/>
        </w:object>
      </w:r>
      <w:r>
        <w:rPr>
          <w:rFonts w:ascii="宋体" w:cs="宋体" w:eastAsia="宋体" w:hAnsi="宋体"/>
          <w:color w:val="000000"/>
        </w:rPr>
        <w:t>浓度，从而有利于</w:t>
      </w:r>
      <w:r>
        <w:object>
          <v:shape alt="学科网(www.zxxk.com)--教育资源门户，提供试卷、教案、课件、论文、素材以及各类教学资源下载，还有大量而丰富的教学相关资讯！ gVmw8QYcAzDNAx1ODbqMbQ==" id="_x0000_i1163" o:ole="" o:oleicon="f" style="width:39pt;height:18pt" type="#_x0000_t75">
            <v:imagedata o:title="eqIdf36e6505fa6d20fe082df7f17a802827" r:id="rId276"/>
          </v:shape>
          <o:OLEObject DrawAspect="Content" ObjectID="_139" ProgID="Equation.DSMT4" ShapeID="_x0000_i1163" Type="Embed" r:id="rId277"/>
        </w:object>
      </w:r>
      <w:r>
        <w:rPr>
          <w:rFonts w:ascii="宋体" w:cs="宋体" w:eastAsia="宋体" w:hAnsi="宋体"/>
          <w:color w:val="000000"/>
        </w:rPr>
        <w:t>生成。</w:t>
      </w:r>
      <w:r>
        <w:rPr>
          <w:color w:val="000000"/>
        </w:rPr>
        <w:t xml:space="preserve">    </w:t>
      </w:r>
    </w:p>
    <w:p>
      <w:pPr>
        <w:spacing w:line="360" w:lineRule="auto"/>
        <w:textAlignment w:val="center"/>
        <w:rPr>
          <w:color w:val="000000"/>
        </w:rPr>
      </w:pPr>
      <w:r>
        <w:rPr>
          <w:color w:val="000000"/>
        </w:rPr>
        <w:t>（5）</w:t>
      </w:r>
      <w:r>
        <w:rPr>
          <w:rFonts w:ascii="宋体" w:cs="宋体" w:eastAsia="宋体" w:hAnsi="宋体"/>
          <w:color w:val="000000"/>
        </w:rPr>
        <w:t>边搅拌边向滤渣中加入盐酸，至固体不再减少，过滤；向滤液中加入足量</w:t>
      </w:r>
      <w:r>
        <w:rPr>
          <w:rFonts w:ascii="宋体" w:cs="宋体" w:eastAsia="宋体" w:hAnsi="宋体"/>
          <w:color w:val="000000"/>
          <w:position w:val="0"/>
        </w:rPr>
        <w:drawing>
          <wp:inline>
            <wp:extent cx="133350" cy="177800"/>
            <wp:docPr id="90262680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2626806" name=""/>
                    <pic:cNvPicPr>
                      <a:picLocks noChangeAspect="1"/>
                    </pic:cNvPicPr>
                  </pic:nvPicPr>
                  <pic:blipFill>
                    <a:blip r:embed="rId32"/>
                    <a:stretch>
                      <a:fillRect/>
                    </a:stretch>
                  </pic:blipFill>
                  <pic:spPr>
                    <a:xfrm>
                      <a:off x="0" y="0"/>
                      <a:ext cx="133350" cy="177800"/>
                    </a:xfrm>
                    <a:prstGeom prst="rect">
                      <a:avLst/>
                    </a:prstGeom>
                  </pic:spPr>
                </pic:pic>
              </a:graphicData>
            </a:graphic>
          </wp:inline>
        </w:drawing>
      </w:r>
      <w:r>
        <w:rPr>
          <w:rFonts w:ascii="宋体" w:cs="宋体" w:eastAsia="宋体" w:hAnsi="宋体"/>
          <w:color w:val="000000"/>
        </w:rPr>
        <w:t>双氧水</w:t>
      </w:r>
      <w:r>
        <w:rPr>
          <w:rFonts w:ascii="Times New Roman" w:cs="Times New Roman" w:eastAsia="Times New Roman" w:hAnsi="Times New Roman"/>
          <w:color w:val="000000"/>
        </w:rPr>
        <w:t>,</w:t>
      </w:r>
      <w:r>
        <w:rPr>
          <w:rFonts w:ascii="宋体" w:cs="宋体" w:eastAsia="宋体" w:hAnsi="宋体"/>
          <w:color w:val="000000"/>
        </w:rPr>
        <w:t>再逐滴加入</w:t>
      </w:r>
      <w:r>
        <w:rPr>
          <w:rFonts w:ascii="Times New Roman" w:cs="Times New Roman" w:eastAsia="Times New Roman" w:hAnsi="Times New Roman"/>
          <w:color w:val="000000"/>
        </w:rPr>
        <w:t>NaOH</w:t>
      </w:r>
      <w:r>
        <w:rPr>
          <w:rFonts w:ascii="宋体" w:cs="宋体" w:eastAsia="宋体" w:hAnsi="宋体"/>
          <w:color w:val="000000"/>
        </w:rPr>
        <w:t>溶液至</w:t>
      </w:r>
      <w:r>
        <w:rPr>
          <w:rFonts w:ascii="Times New Roman" w:cs="Times New Roman" w:eastAsia="Times New Roman" w:hAnsi="Times New Roman"/>
          <w:color w:val="000000"/>
        </w:rPr>
        <w:t>pH</w:t>
      </w:r>
      <w:r>
        <w:rPr>
          <w:rFonts w:ascii="宋体" w:cs="宋体" w:eastAsia="宋体" w:hAnsi="宋体"/>
          <w:color w:val="000000"/>
        </w:rPr>
        <w:t>大于</w:t>
      </w:r>
      <w:r>
        <w:rPr>
          <w:rFonts w:ascii="Times New Roman" w:cs="Times New Roman" w:eastAsia="Times New Roman" w:hAnsi="Times New Roman"/>
          <w:color w:val="000000"/>
        </w:rPr>
        <w:t>3.2</w:t>
      </w:r>
      <w:r>
        <w:rPr>
          <w:rFonts w:ascii="宋体" w:cs="宋体" w:eastAsia="宋体" w:hAnsi="宋体"/>
          <w:color w:val="000000"/>
        </w:rPr>
        <w:t>，过滤；向滤液中滴加</w:t>
      </w:r>
      <w:r>
        <w:rPr>
          <w:rFonts w:ascii="Times New Roman" w:cs="Times New Roman" w:eastAsia="Times New Roman" w:hAnsi="Times New Roman"/>
          <w:color w:val="000000"/>
        </w:rPr>
        <w:t>Na</w:t>
      </w:r>
      <w:r>
        <w:rPr>
          <w:rFonts w:ascii="Times New Roman" w:cs="Times New Roman" w:eastAsia="Times New Roman" w:hAnsi="Times New Roman"/>
          <w:color w:val="000000"/>
          <w:vertAlign w:val="subscript"/>
        </w:rPr>
        <w:t>2</w:t>
      </w:r>
      <w:r>
        <w:rPr>
          <w:rFonts w:ascii="Times New Roman" w:cs="Times New Roman" w:eastAsia="Times New Roman" w:hAnsi="Times New Roman"/>
          <w:color w:val="000000"/>
        </w:rPr>
        <w:t>CO</w:t>
      </w:r>
      <w:r>
        <w:rPr>
          <w:rFonts w:ascii="Times New Roman" w:cs="Times New Roman" w:eastAsia="Times New Roman" w:hAnsi="Times New Roman"/>
          <w:color w:val="000000"/>
          <w:vertAlign w:val="subscript"/>
        </w:rPr>
        <w:t>3</w:t>
      </w:r>
      <w:r>
        <w:rPr>
          <w:rFonts w:ascii="宋体" w:cs="宋体" w:eastAsia="宋体" w:hAnsi="宋体"/>
          <w:color w:val="000000"/>
        </w:rPr>
        <w:t>溶液，静置，向上层清液中滴加</w:t>
      </w:r>
      <w:r>
        <w:rPr>
          <w:rFonts w:ascii="Times New Roman" w:cs="Times New Roman" w:eastAsia="Times New Roman" w:hAnsi="Times New Roman"/>
          <w:color w:val="000000"/>
        </w:rPr>
        <w:t>Na</w:t>
      </w:r>
      <w:r>
        <w:rPr>
          <w:rFonts w:ascii="Times New Roman" w:cs="Times New Roman" w:eastAsia="Times New Roman" w:hAnsi="Times New Roman"/>
          <w:color w:val="000000"/>
          <w:vertAlign w:val="subscript"/>
        </w:rPr>
        <w:t>2</w:t>
      </w:r>
      <w:r>
        <w:rPr>
          <w:rFonts w:ascii="Times New Roman" w:cs="Times New Roman" w:eastAsia="Times New Roman" w:hAnsi="Times New Roman"/>
          <w:color w:val="000000"/>
        </w:rPr>
        <w:t>CO</w:t>
      </w:r>
      <w:r>
        <w:rPr>
          <w:rFonts w:ascii="Times New Roman" w:cs="Times New Roman" w:eastAsia="Times New Roman" w:hAnsi="Times New Roman"/>
          <w:color w:val="000000"/>
          <w:vertAlign w:val="subscript"/>
        </w:rPr>
        <w:t>3</w:t>
      </w:r>
      <w:r>
        <w:rPr>
          <w:rFonts w:ascii="宋体" w:cs="宋体" w:eastAsia="宋体" w:hAnsi="宋体"/>
          <w:color w:val="000000"/>
        </w:rPr>
        <w:t>溶液无沉淀生成。</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Times New Roman" w:cs="Times New Roman" w:eastAsia="Times New Roman" w:hAnsi="Times New Roman"/>
          <w:color w:val="000000"/>
        </w:rPr>
        <w:t xml:space="preserve">I. </w:t>
      </w:r>
      <w:r>
        <w:rPr>
          <w:rFonts w:ascii="宋体" w:cs="宋体" w:eastAsia="宋体" w:hAnsi="宋体"/>
          <w:color w:val="000000"/>
        </w:rPr>
        <w:t>实验室通过</w:t>
      </w:r>
      <w:r>
        <w:rPr>
          <w:rFonts w:ascii="Times New Roman" w:cs="Times New Roman" w:eastAsia="Times New Roman" w:hAnsi="Times New Roman"/>
          <w:color w:val="000000"/>
        </w:rPr>
        <w:t>H</w:t>
      </w:r>
      <w:r>
        <w:rPr>
          <w:color w:val="000000"/>
          <w:vertAlign w:val="subscript"/>
        </w:rPr>
        <w:t>3</w:t>
      </w:r>
      <w:r>
        <w:rPr>
          <w:rFonts w:ascii="Times New Roman" w:cs="Times New Roman" w:eastAsia="Times New Roman" w:hAnsi="Times New Roman"/>
          <w:color w:val="000000"/>
        </w:rPr>
        <w:t>PO</w:t>
      </w:r>
      <w:r>
        <w:rPr>
          <w:color w:val="000000"/>
          <w:vertAlign w:val="subscript"/>
        </w:rPr>
        <w:t>4</w:t>
      </w:r>
      <w:r>
        <w:rPr>
          <w:rFonts w:ascii="宋体" w:cs="宋体" w:eastAsia="宋体" w:hAnsi="宋体"/>
          <w:color w:val="000000"/>
        </w:rPr>
        <w:t>、</w:t>
      </w:r>
      <w:r>
        <w:rPr>
          <w:rFonts w:ascii="Times New Roman" w:cs="Times New Roman" w:eastAsia="Times New Roman" w:hAnsi="Times New Roman"/>
          <w:color w:val="000000"/>
        </w:rPr>
        <w:t>LiOH</w:t>
      </w:r>
      <w:r>
        <w:rPr>
          <w:rFonts w:ascii="宋体" w:cs="宋体" w:eastAsia="宋体" w:hAnsi="宋体"/>
          <w:color w:val="000000"/>
        </w:rPr>
        <w:t>和</w:t>
      </w:r>
      <w:r>
        <w:rPr>
          <w:rFonts w:ascii="Times New Roman" w:cs="Times New Roman" w:eastAsia="Times New Roman" w:hAnsi="Times New Roman"/>
          <w:color w:val="000000"/>
        </w:rPr>
        <w:t>(NH</w:t>
      </w:r>
      <w:r>
        <w:rPr>
          <w:color w:val="000000"/>
          <w:vertAlign w:val="subscript"/>
        </w:rPr>
        <w:t>4</w:t>
      </w:r>
      <w:r>
        <w:rPr>
          <w:rFonts w:ascii="Times New Roman" w:cs="Times New Roman" w:eastAsia="Times New Roman" w:hAnsi="Times New Roman"/>
          <w:color w:val="000000"/>
        </w:rPr>
        <w:t>)</w:t>
      </w:r>
      <w:r>
        <w:rPr>
          <w:color w:val="000000"/>
          <w:vertAlign w:val="subscript"/>
        </w:rPr>
        <w:t>2</w:t>
      </w:r>
      <w:r>
        <w:rPr>
          <w:rFonts w:ascii="Times New Roman" w:cs="Times New Roman" w:eastAsia="Times New Roman" w:hAnsi="Times New Roman"/>
          <w:color w:val="000000"/>
        </w:rPr>
        <w:t>Fe(SO</w:t>
      </w:r>
      <w:r>
        <w:rPr>
          <w:color w:val="000000"/>
          <w:vertAlign w:val="subscript"/>
        </w:rPr>
        <w:t>4</w:t>
      </w:r>
      <w:r>
        <w:rPr>
          <w:rFonts w:ascii="Times New Roman" w:cs="Times New Roman" w:eastAsia="Times New Roman" w:hAnsi="Times New Roman"/>
          <w:color w:val="000000"/>
        </w:rPr>
        <w:t>)</w:t>
      </w:r>
      <w:r>
        <w:rPr>
          <w:color w:val="000000"/>
          <w:vertAlign w:val="subscript"/>
        </w:rPr>
        <w:t>2</w:t>
      </w:r>
      <w:r>
        <w:rPr>
          <w:rFonts w:ascii="宋体" w:cs="宋体" w:eastAsia="宋体" w:hAnsi="宋体"/>
          <w:color w:val="000000"/>
        </w:rPr>
        <w:t>溶液发生共沉淀反应制备</w:t>
      </w:r>
      <w:r>
        <w:rPr>
          <w:rFonts w:ascii="Times New Roman" w:cs="Times New Roman" w:eastAsia="Times New Roman" w:hAnsi="Times New Roman"/>
          <w:color w:val="000000"/>
        </w:rPr>
        <w:t>LiFePO</w:t>
      </w:r>
      <w:r>
        <w:rPr>
          <w:color w:val="000000"/>
          <w:vertAlign w:val="subscript"/>
        </w:rPr>
        <w:t>4</w:t>
      </w:r>
      <w:r>
        <w:rPr>
          <w:rFonts w:ascii="Times New Roman" w:cs="Times New Roman" w:eastAsia="Times New Roman" w:hAnsi="Times New Roman"/>
          <w:color w:val="000000"/>
        </w:rPr>
        <w:t xml:space="preserve"> </w:t>
      </w:r>
      <w:r>
        <w:rPr>
          <w:rFonts w:ascii="宋体" w:cs="宋体" w:eastAsia="宋体" w:hAnsi="宋体"/>
          <w:color w:val="000000"/>
        </w:rPr>
        <w:t>，成型前，常向</w:t>
      </w:r>
      <w:r>
        <w:rPr>
          <w:rFonts w:ascii="Times New Roman" w:cs="Times New Roman" w:eastAsia="Times New Roman" w:hAnsi="Times New Roman"/>
          <w:color w:val="000000"/>
        </w:rPr>
        <w:t>LiFePO</w:t>
      </w:r>
      <w:r>
        <w:rPr>
          <w:color w:val="000000"/>
          <w:vertAlign w:val="subscript"/>
        </w:rPr>
        <w:t>4</w:t>
      </w:r>
      <w:r>
        <w:rPr>
          <w:rFonts w:ascii="宋体" w:cs="宋体" w:eastAsia="宋体" w:hAnsi="宋体"/>
          <w:color w:val="000000"/>
        </w:rPr>
        <w:t>中加入少量活性炭黑，可以改善成型后</w:t>
      </w:r>
      <w:r>
        <w:rPr>
          <w:rFonts w:ascii="Times New Roman" w:cs="Times New Roman" w:eastAsia="Times New Roman" w:hAnsi="Times New Roman"/>
          <w:color w:val="000000"/>
        </w:rPr>
        <w:t>LiFePO</w:t>
      </w:r>
      <w:r>
        <w:rPr>
          <w:color w:val="000000"/>
          <w:vertAlign w:val="subscript"/>
        </w:rPr>
        <w:t>4</w:t>
      </w:r>
      <w:r>
        <w:rPr>
          <w:rFonts w:ascii="宋体" w:cs="宋体" w:eastAsia="宋体" w:hAnsi="宋体"/>
          <w:color w:val="000000"/>
        </w:rPr>
        <w:t>的导电性能，防止</w:t>
      </w:r>
      <w:r>
        <w:object>
          <v:shape alt="学科网(www.zxxk.com)--教育资源门户，提供试卷、教案、课件、论文、素材以及各类教学资源下载，还有大量而丰富的教学相关资讯！ gVmw8QYcAzDNAx1ODbqMbQ==" id="_x0000_i1164" o:ole="" o:oleicon="f" style="width:33.75pt;height:20.25pt" type="#_x0000_t75">
            <v:imagedata o:title="eqId3b906fd628b3c05acc25584f5c7908a0" r:id="rId278"/>
          </v:shape>
          <o:OLEObject DrawAspect="Content" ObjectID="_140" ProgID="Equation.DSMT4" ShapeID="_x0000_i1164" Type="Embed" r:id="rId279"/>
        </w:object>
      </w:r>
      <w:r>
        <w:rPr>
          <w:rFonts w:ascii="宋体" w:cs="宋体" w:eastAsia="宋体" w:hAnsi="宋体"/>
          <w:color w:val="000000"/>
        </w:rPr>
        <w:t>被氧化。</w:t>
      </w:r>
    </w:p>
    <w:p>
      <w:pPr>
        <w:spacing w:line="360" w:lineRule="auto"/>
        <w:jc w:val="both"/>
        <w:textAlignment w:val="center"/>
        <w:rPr>
          <w:color w:val="000000"/>
        </w:rPr>
      </w:pPr>
      <w:r>
        <w:rPr>
          <w:rFonts w:ascii="Times New Roman" w:cs="Times New Roman" w:eastAsia="Times New Roman" w:hAnsi="Times New Roman"/>
          <w:color w:val="000000"/>
        </w:rPr>
        <w:t>Ⅱ</w:t>
      </w:r>
      <w:r>
        <w:rPr>
          <w:rFonts w:ascii="宋体" w:cs="宋体" w:eastAsia="宋体" w:hAnsi="宋体"/>
          <w:color w:val="000000"/>
        </w:rPr>
        <w:t>．</w:t>
      </w:r>
      <w:r>
        <w:rPr>
          <w:rFonts w:ascii="Times New Roman" w:cs="Times New Roman" w:eastAsia="Times New Roman" w:hAnsi="Times New Roman"/>
          <w:color w:val="000000"/>
        </w:rPr>
        <w:t>Li</w:t>
      </w:r>
      <w:r>
        <w:rPr>
          <w:color w:val="000000"/>
          <w:vertAlign w:val="subscript"/>
        </w:rPr>
        <w:t>3</w:t>
      </w:r>
      <w:r>
        <w:rPr>
          <w:rFonts w:ascii="Times New Roman" w:cs="Times New Roman" w:eastAsia="Times New Roman" w:hAnsi="Times New Roman"/>
          <w:color w:val="000000"/>
        </w:rPr>
        <w:t>PO</w:t>
      </w:r>
      <w:r>
        <w:rPr>
          <w:color w:val="000000"/>
          <w:vertAlign w:val="subscript"/>
        </w:rPr>
        <w:t>4</w:t>
      </w:r>
      <w:r>
        <w:rPr>
          <w:rFonts w:ascii="宋体" w:cs="宋体" w:eastAsia="宋体" w:hAnsi="宋体"/>
          <w:color w:val="000000"/>
        </w:rPr>
        <w:t>制取</w:t>
      </w:r>
      <w:r>
        <w:rPr>
          <w:rFonts w:ascii="Times New Roman" w:cs="Times New Roman" w:eastAsia="Times New Roman" w:hAnsi="Times New Roman"/>
          <w:color w:val="000000"/>
        </w:rPr>
        <w:t>Li</w:t>
      </w:r>
      <w:r>
        <w:rPr>
          <w:color w:val="000000"/>
          <w:vertAlign w:val="subscript"/>
        </w:rPr>
        <w:t>2</w:t>
      </w:r>
      <w:r>
        <w:rPr>
          <w:rFonts w:ascii="Times New Roman" w:cs="Times New Roman" w:eastAsia="Times New Roman" w:hAnsi="Times New Roman"/>
          <w:color w:val="000000"/>
        </w:rPr>
        <w:t>CO</w:t>
      </w:r>
      <w:r>
        <w:rPr>
          <w:color w:val="000000"/>
          <w:vertAlign w:val="subscript"/>
        </w:rPr>
        <w:t>3.</w:t>
      </w:r>
      <w:r>
        <w:rPr>
          <w:rFonts w:ascii="宋体" w:cs="宋体" w:eastAsia="宋体" w:hAnsi="宋体"/>
          <w:color w:val="000000"/>
        </w:rPr>
        <w:t>的过程中，先将</w:t>
      </w:r>
      <w:r>
        <w:rPr>
          <w:rFonts w:ascii="Times New Roman" w:cs="Times New Roman" w:eastAsia="Times New Roman" w:hAnsi="Times New Roman"/>
          <w:color w:val="000000"/>
        </w:rPr>
        <w:t>Li</w:t>
      </w:r>
      <w:r>
        <w:rPr>
          <w:color w:val="000000"/>
          <w:vertAlign w:val="subscript"/>
        </w:rPr>
        <w:t>3</w:t>
      </w:r>
      <w:r>
        <w:rPr>
          <w:rFonts w:ascii="Times New Roman" w:cs="Times New Roman" w:eastAsia="Times New Roman" w:hAnsi="Times New Roman"/>
          <w:color w:val="000000"/>
        </w:rPr>
        <w:t>PO</w:t>
      </w:r>
      <w:r>
        <w:rPr>
          <w:color w:val="000000"/>
          <w:vertAlign w:val="subscript"/>
        </w:rPr>
        <w:t>4</w:t>
      </w:r>
      <w:r>
        <w:rPr>
          <w:rFonts w:ascii="宋体" w:cs="宋体" w:eastAsia="宋体" w:hAnsi="宋体"/>
          <w:color w:val="000000"/>
        </w:rPr>
        <w:t>转化为</w:t>
      </w:r>
      <w:r>
        <w:rPr>
          <w:rFonts w:ascii="Times New Roman" w:cs="Times New Roman" w:eastAsia="Times New Roman" w:hAnsi="Times New Roman"/>
          <w:color w:val="000000"/>
        </w:rPr>
        <w:t>Li</w:t>
      </w:r>
      <w:r>
        <w:rPr>
          <w:color w:val="000000"/>
          <w:vertAlign w:val="subscript"/>
        </w:rPr>
        <w:t>2</w:t>
      </w:r>
      <w:r>
        <w:rPr>
          <w:rFonts w:ascii="Times New Roman" w:cs="Times New Roman" w:eastAsia="Times New Roman" w:hAnsi="Times New Roman"/>
          <w:color w:val="000000"/>
        </w:rPr>
        <w:t>HPO</w:t>
      </w:r>
      <w:r>
        <w:rPr>
          <w:color w:val="000000"/>
          <w:vertAlign w:val="subscript"/>
        </w:rPr>
        <w:t>4</w:t>
      </w:r>
      <w:r>
        <w:rPr>
          <w:rFonts w:ascii="宋体" w:cs="宋体" w:eastAsia="宋体" w:hAnsi="宋体"/>
          <w:color w:val="000000"/>
        </w:rPr>
        <w:t>，然后加入</w:t>
      </w:r>
      <w:r>
        <w:object>
          <v:shape alt="学科网(www.zxxk.com)--教育资源门户，提供试卷、教案、课件、论文、素材以及各类教学资源下载，还有大量而丰富的教学相关资讯！ gVmw8QYcAzDNAx1ODbqMbQ==" id="_x0000_i1165" o:ole="" o:oleicon="f" style="width:31.9pt;height:18.35pt" type="#_x0000_t75">
            <v:imagedata o:title="eqId965beb56e5f4c7eb3c9ca02156586c46" r:id="rId280"/>
          </v:shape>
          <o:OLEObject DrawAspect="Content" ObjectID="_141" ProgID="Equation.DSMT4" ShapeID="_x0000_i1165" Type="Embed" r:id="rId281"/>
        </w:object>
      </w:r>
      <w:r>
        <w:rPr>
          <w:rFonts w:ascii="宋体" w:cs="宋体" w:eastAsia="宋体" w:hAnsi="宋体"/>
          <w:color w:val="000000"/>
        </w:rPr>
        <w:t>进行“磷锂分离”，将</w:t>
      </w:r>
      <w:r>
        <w:object>
          <v:shape alt="学科网(www.zxxk.com)--教育资源门户，提供试卷、教案、课件、论文、素材以及各类教学资源下载，还有大量而丰富的教学相关资讯！ gVmw8QYcAzDNAx1ODbqMbQ==" id="_x0000_i1166" o:ole="" o:oleicon="f" style="width:27pt;height:19pt" type="#_x0000_t75">
            <v:imagedata o:title="eqId4a4f076ab8d8cdcb7555a29d31875144" r:id="rId282"/>
          </v:shape>
          <o:OLEObject DrawAspect="Content" ObjectID="_142" ProgID="Equation.DSMT4" ShapeID="_x0000_i1166" Type="Embed" r:id="rId283"/>
        </w:object>
      </w:r>
      <w:r>
        <w:rPr>
          <w:rFonts w:ascii="宋体" w:cs="宋体" w:eastAsia="宋体" w:hAnsi="宋体"/>
          <w:color w:val="000000"/>
        </w:rPr>
        <w:t>转为</w:t>
      </w:r>
      <w:r>
        <w:object>
          <v:shape alt="学科网(www.zxxk.com)--教育资源门户，提供试卷、教案、课件、论文、素材以及各类教学资源下载，还有大量而丰富的教学相关资讯！ gVmw8QYcAzDNAx1ODbqMbQ==" id="_x0000_i1167" o:ole="" o:oleicon="f" style="width:57.75pt;height:20.25pt" type="#_x0000_t75">
            <v:imagedata o:title="eqIde8dff6705c29aa964411f5fb12178931" r:id="rId284"/>
          </v:shape>
          <o:OLEObject DrawAspect="Content" ObjectID="_143" ProgID="Equation.DSMT4" ShapeID="_x0000_i1167" Type="Embed" r:id="rId285"/>
        </w:object>
      </w:r>
      <w:r>
        <w:rPr>
          <w:rFonts w:ascii="宋体" w:cs="宋体" w:eastAsia="宋体" w:hAnsi="宋体"/>
          <w:color w:val="000000"/>
        </w:rPr>
        <w:t>而除去，再加入萃取剂进行除杂，向“萃取”后的溶液中加入三辛胺和</w:t>
      </w:r>
      <w:r>
        <w:rPr>
          <w:rFonts w:ascii="Times New Roman" w:cs="Times New Roman" w:eastAsia="Times New Roman" w:hAnsi="Times New Roman"/>
          <w:color w:val="000000"/>
        </w:rPr>
        <w:t>CO</w:t>
      </w:r>
      <w:r>
        <w:rPr>
          <w:color w:val="000000"/>
          <w:vertAlign w:val="subscript"/>
        </w:rPr>
        <w:t>2</w:t>
      </w:r>
      <w:r>
        <w:rPr>
          <w:rFonts w:ascii="宋体" w:cs="宋体" w:eastAsia="宋体" w:hAnsi="宋体"/>
          <w:color w:val="000000"/>
        </w:rPr>
        <w:t>得到</w:t>
      </w:r>
      <w:r>
        <w:rPr>
          <w:rFonts w:ascii="Times New Roman" w:cs="Times New Roman" w:eastAsia="Times New Roman" w:hAnsi="Times New Roman"/>
          <w:color w:val="000000"/>
        </w:rPr>
        <w:t>Li</w:t>
      </w:r>
      <w:r>
        <w:rPr>
          <w:color w:val="000000"/>
          <w:vertAlign w:val="subscript"/>
        </w:rPr>
        <w:t>2</w:t>
      </w:r>
      <w:r>
        <w:rPr>
          <w:rFonts w:ascii="Times New Roman" w:cs="Times New Roman" w:eastAsia="Times New Roman" w:hAnsi="Times New Roman"/>
          <w:color w:val="000000"/>
        </w:rPr>
        <w:t>CO</w:t>
      </w:r>
      <w:r>
        <w:rPr>
          <w:color w:val="000000"/>
          <w:vertAlign w:val="subscript"/>
        </w:rPr>
        <w:t>3</w:t>
      </w:r>
      <w:r>
        <w:rPr>
          <w:rFonts w:ascii="宋体" w:cs="宋体" w:eastAsia="宋体" w:hAnsi="宋体"/>
          <w:color w:val="000000"/>
        </w:rPr>
        <w:t>沉淀，最终制得高纯</w:t>
      </w:r>
      <w:r>
        <w:rPr>
          <w:rFonts w:ascii="Times New Roman" w:cs="Times New Roman" w:eastAsia="Times New Roman" w:hAnsi="Times New Roman"/>
          <w:color w:val="000000"/>
        </w:rPr>
        <w:t>Li</w:t>
      </w:r>
      <w:r>
        <w:rPr>
          <w:color w:val="000000"/>
          <w:vertAlign w:val="subscript"/>
        </w:rPr>
        <w:t>2</w:t>
      </w:r>
      <w:r>
        <w:rPr>
          <w:rFonts w:ascii="Times New Roman" w:cs="Times New Roman" w:eastAsia="Times New Roman" w:hAnsi="Times New Roman"/>
          <w:color w:val="000000"/>
        </w:rPr>
        <w:t>CO</w:t>
      </w:r>
      <w:r>
        <w:rPr>
          <w:color w:val="000000"/>
          <w:vertAlign w:val="subscript"/>
        </w:rPr>
        <w:t>3</w:t>
      </w:r>
      <w:r>
        <w:rPr>
          <w:rFonts w:ascii="宋体" w:cs="宋体" w:eastAsia="宋体" w:hAnsi="宋体"/>
          <w:color w:val="000000"/>
        </w:rPr>
        <w:t>。</w:t>
      </w:r>
    </w:p>
    <w:p>
      <w:pPr>
        <w:spacing w:line="360" w:lineRule="auto"/>
        <w:jc w:val="both"/>
        <w:textAlignment w:val="center"/>
        <w:rPr>
          <w:color w:val="000000"/>
        </w:rPr>
      </w:pPr>
      <w:r>
        <w:rPr>
          <w:color w:val="000000"/>
        </w:rPr>
        <w:t>【小问1详解】</w:t>
      </w:r>
    </w:p>
    <w:p>
      <w:pPr>
        <w:spacing w:line="360" w:lineRule="auto"/>
        <w:jc w:val="both"/>
        <w:textAlignment w:val="center"/>
        <w:rPr>
          <w:color w:val="000000"/>
        </w:rPr>
      </w:pPr>
      <w:r>
        <w:object>
          <v:shape alt="学科网(www.zxxk.com)--教育资源门户，提供试卷、教案、课件、论文、素材以及各类教学资源下载，还有大量而丰富的教学相关资讯！ gVmw8QYcAzDNAx1ODbqMbQ==" id="_x0000_i1168" o:ole="" o:oleicon="f" style="width:35pt;height:18pt" type="#_x0000_t75">
            <v:imagedata o:title="eqIde2c48a105c996631cd51e98f66dda6b0" r:id="rId259"/>
          </v:shape>
          <o:OLEObject DrawAspect="Content" ObjectID="_144" ProgID="Equation.DSMT4" ShapeID="_x0000_i1168" Type="Embed" r:id="rId286"/>
        </w:object>
      </w:r>
      <w:r>
        <w:rPr>
          <w:rFonts w:ascii="宋体" w:cs="宋体" w:eastAsia="宋体" w:hAnsi="宋体"/>
          <w:color w:val="000000"/>
        </w:rPr>
        <w:t>和</w:t>
      </w:r>
      <w:r>
        <w:rPr>
          <w:rFonts w:ascii="Times New Roman" w:cs="Times New Roman" w:eastAsia="Times New Roman" w:hAnsi="Times New Roman"/>
          <w:color w:val="000000"/>
        </w:rPr>
        <w:t>LiOH</w:t>
      </w:r>
      <w:r>
        <w:rPr>
          <w:rFonts w:ascii="宋体" w:cs="宋体" w:eastAsia="宋体" w:hAnsi="宋体"/>
          <w:color w:val="000000"/>
        </w:rPr>
        <w:t>溶液直接混合生成</w:t>
      </w:r>
      <w:r>
        <w:object>
          <v:shape alt="学科网(www.zxxk.com)--教育资源门户，提供试卷、教案、课件、论文、素材以及各类教学资源下载，还有大量而丰富的教学相关资讯！ gVmw8QYcAzDNAx1ODbqMbQ==" id="_x0000_i1169" o:ole="" o:oleicon="f" style="width:45.75pt;height:18pt" type="#_x0000_t75">
            <v:imagedata o:title="eqId4d59ba0c25433c834c5a32d788d1bc43" r:id="rId261"/>
          </v:shape>
          <o:OLEObject DrawAspect="Content" ObjectID="_145" ProgID="Equation.DSMT4" ShapeID="_x0000_i1169" Type="Embed" r:id="rId287"/>
        </w:object>
      </w:r>
      <w:r>
        <w:rPr>
          <w:rFonts w:ascii="宋体" w:cs="宋体" w:eastAsia="宋体" w:hAnsi="宋体"/>
          <w:color w:val="000000"/>
        </w:rPr>
        <w:t>，而</w:t>
      </w:r>
      <w:r>
        <w:object>
          <v:shape alt="学科网(www.zxxk.com)--教育资源门户，提供试卷、教案、课件、论文、素材以及各类教学资源下载，还有大量而丰富的教学相关资讯！ gVmw8QYcAzDNAx1ODbqMbQ==" id="_x0000_i1170" o:ole="" o:oleicon="f" style="width:45.75pt;height:18pt" type="#_x0000_t75">
            <v:imagedata o:title="eqId4d59ba0c25433c834c5a32d788d1bc43" r:id="rId261"/>
          </v:shape>
          <o:OLEObject DrawAspect="Content" ObjectID="_146" ProgID="Equation.DSMT4" ShapeID="_x0000_i1170" Type="Embed" r:id="rId288"/>
        </w:object>
      </w:r>
      <w:r>
        <w:rPr>
          <w:rFonts w:ascii="宋体" w:cs="宋体" w:eastAsia="宋体" w:hAnsi="宋体"/>
          <w:color w:val="000000"/>
        </w:rPr>
        <w:t>极易被氧化，最终产品中混有</w:t>
      </w:r>
      <w:r>
        <w:object>
          <v:shape alt="学科网(www.zxxk.com)--教育资源门户，提供试卷、教案、课件、论文、素材以及各类教学资源下载，还有大量而丰富的教学相关资讯！ gVmw8QYcAzDNAx1ODbqMbQ==" id="_x0000_i1171" o:ole="" o:oleicon="f" style="width:38.25pt;height:20.25pt" type="#_x0000_t75">
            <v:imagedata o:title="eqId845f230fa57b5fe57c240c4de2c5c8d4" r:id="rId289"/>
          </v:shape>
          <o:OLEObject DrawAspect="Content" ObjectID="_147" ProgID="Equation.DSMT4" ShapeID="_x0000_i1171" Type="Embed" r:id="rId290"/>
        </w:object>
      </w:r>
      <w:r>
        <w:rPr>
          <w:rFonts w:ascii="宋体" w:cs="宋体" w:eastAsia="宋体" w:hAnsi="宋体"/>
          <w:color w:val="000000"/>
        </w:rPr>
        <w:t>化合物。</w:t>
      </w:r>
    </w:p>
    <w:p>
      <w:pPr>
        <w:spacing w:line="360" w:lineRule="auto"/>
        <w:jc w:val="both"/>
        <w:textAlignment w:val="center"/>
        <w:rPr>
          <w:color w:val="000000"/>
        </w:rPr>
      </w:pPr>
      <w:r>
        <w:rPr>
          <w:color w:val="000000"/>
        </w:rPr>
        <w:t>【小问2详解】</w:t>
      </w:r>
    </w:p>
    <w:p>
      <w:pPr>
        <w:spacing w:line="360" w:lineRule="auto"/>
        <w:jc w:val="both"/>
        <w:textAlignment w:val="center"/>
        <w:rPr>
          <w:color w:val="000000"/>
        </w:rPr>
      </w:pPr>
      <w:r>
        <w:rPr>
          <w:rFonts w:ascii="宋体" w:cs="宋体" w:eastAsia="宋体" w:hAnsi="宋体"/>
          <w:color w:val="000000"/>
        </w:rPr>
        <w:t>根据提干可知，通过</w:t>
      </w:r>
      <w:r>
        <w:rPr>
          <w:rFonts w:ascii="Times New Roman" w:cs="Times New Roman" w:eastAsia="Times New Roman" w:hAnsi="Times New Roman"/>
          <w:color w:val="000000"/>
        </w:rPr>
        <w:t>H</w:t>
      </w:r>
      <w:r>
        <w:rPr>
          <w:color w:val="000000"/>
          <w:vertAlign w:val="subscript"/>
        </w:rPr>
        <w:t>3</w:t>
      </w:r>
      <w:r>
        <w:rPr>
          <w:rFonts w:ascii="Times New Roman" w:cs="Times New Roman" w:eastAsia="Times New Roman" w:hAnsi="Times New Roman"/>
          <w:color w:val="000000"/>
        </w:rPr>
        <w:t>PO</w:t>
      </w:r>
      <w:r>
        <w:rPr>
          <w:color w:val="000000"/>
          <w:vertAlign w:val="subscript"/>
        </w:rPr>
        <w:t>4</w:t>
      </w:r>
      <w:r>
        <w:rPr>
          <w:rFonts w:ascii="宋体" w:cs="宋体" w:eastAsia="宋体" w:hAnsi="宋体"/>
          <w:color w:val="000000"/>
        </w:rPr>
        <w:t>、</w:t>
      </w:r>
      <w:r>
        <w:rPr>
          <w:rFonts w:ascii="Times New Roman" w:cs="Times New Roman" w:eastAsia="Times New Roman" w:hAnsi="Times New Roman"/>
          <w:color w:val="000000"/>
        </w:rPr>
        <w:t>LiOH</w:t>
      </w:r>
      <w:r>
        <w:rPr>
          <w:rFonts w:ascii="宋体" w:cs="宋体" w:eastAsia="宋体" w:hAnsi="宋体"/>
          <w:color w:val="000000"/>
        </w:rPr>
        <w:t>和</w:t>
      </w:r>
      <w:r>
        <w:rPr>
          <w:rFonts w:ascii="Times New Roman" w:cs="Times New Roman" w:eastAsia="Times New Roman" w:hAnsi="Times New Roman"/>
          <w:color w:val="000000"/>
        </w:rPr>
        <w:t>(NH</w:t>
      </w:r>
      <w:r>
        <w:rPr>
          <w:color w:val="000000"/>
          <w:vertAlign w:val="subscript"/>
        </w:rPr>
        <w:t>4</w:t>
      </w:r>
      <w:r>
        <w:rPr>
          <w:rFonts w:ascii="Times New Roman" w:cs="Times New Roman" w:eastAsia="Times New Roman" w:hAnsi="Times New Roman"/>
          <w:color w:val="000000"/>
        </w:rPr>
        <w:t>)</w:t>
      </w:r>
      <w:r>
        <w:rPr>
          <w:color w:val="000000"/>
          <w:vertAlign w:val="subscript"/>
        </w:rPr>
        <w:t>2</w:t>
      </w:r>
      <w:r>
        <w:rPr>
          <w:rFonts w:ascii="Times New Roman" w:cs="Times New Roman" w:eastAsia="Times New Roman" w:hAnsi="Times New Roman"/>
          <w:color w:val="000000"/>
        </w:rPr>
        <w:t>Fe(SO</w:t>
      </w:r>
      <w:r>
        <w:rPr>
          <w:color w:val="000000"/>
          <w:vertAlign w:val="subscript"/>
        </w:rPr>
        <w:t>4</w:t>
      </w:r>
      <w:r>
        <w:rPr>
          <w:rFonts w:ascii="Times New Roman" w:cs="Times New Roman" w:eastAsia="Times New Roman" w:hAnsi="Times New Roman"/>
          <w:color w:val="000000"/>
        </w:rPr>
        <w:t>)</w:t>
      </w:r>
      <w:r>
        <w:rPr>
          <w:color w:val="000000"/>
          <w:vertAlign w:val="subscript"/>
        </w:rPr>
        <w:t>2</w:t>
      </w:r>
      <w:r>
        <w:rPr>
          <w:rFonts w:ascii="宋体" w:cs="宋体" w:eastAsia="宋体" w:hAnsi="宋体"/>
          <w:color w:val="000000"/>
        </w:rPr>
        <w:t>共沉淀制备</w:t>
      </w:r>
      <w:r>
        <w:rPr>
          <w:rFonts w:ascii="Times New Roman" w:cs="Times New Roman" w:eastAsia="Times New Roman" w:hAnsi="Times New Roman"/>
          <w:color w:val="000000"/>
        </w:rPr>
        <w:t>LiFePO</w:t>
      </w:r>
      <w:r>
        <w:rPr>
          <w:color w:val="000000"/>
          <w:vertAlign w:val="subscript"/>
        </w:rPr>
        <w:t>4</w:t>
      </w:r>
      <w:r>
        <w:rPr>
          <w:rFonts w:ascii="宋体" w:cs="宋体" w:eastAsia="宋体" w:hAnsi="宋体"/>
          <w:color w:val="000000"/>
        </w:rPr>
        <w:t>，</w:t>
      </w:r>
    </w:p>
    <w:p>
      <w:pPr>
        <w:spacing w:line="360" w:lineRule="auto"/>
        <w:jc w:val="left"/>
        <w:textAlignment w:val="center"/>
        <w:rPr>
          <w:color w:val="000000"/>
        </w:rPr>
      </w:pPr>
      <w:r>
        <w:rPr>
          <w:rFonts w:ascii="宋体" w:cs="宋体" w:eastAsia="宋体" w:hAnsi="宋体"/>
          <w:color w:val="000000"/>
        </w:rPr>
        <w:t>化学方程式</w:t>
      </w:r>
      <w:r>
        <w:object>
          <v:shape alt="学科网(www.zxxk.com)--教育资源门户，提供试卷、教案、课件、论文、素材以及各类教学资源下载，还有大量而丰富的教学相关资讯！ gVmw8QYcAzDNAx1ODbqMbQ==" id="_x0000_i1172" o:ole="" o:oleicon="f" style="width:338.25pt;height:20.25pt" type="#_x0000_t75">
            <v:imagedata o:title="eqIda46d54515ba0b10f393582e15326bbaa" r:id="rId291"/>
          </v:shape>
          <o:OLEObject DrawAspect="Content" ObjectID="_148" ProgID="Equation.DSMT4" ShapeID="_x0000_i1172" Type="Embed" r:id="rId292"/>
        </w:object>
      </w:r>
      <w:r>
        <w:rPr>
          <w:rFonts w:ascii="宋体" w:cs="宋体" w:eastAsia="宋体" w:hAnsi="宋体"/>
          <w:color w:val="000000"/>
        </w:rPr>
        <w:t>。</w:t>
      </w:r>
    </w:p>
    <w:p>
      <w:pPr>
        <w:spacing w:line="360" w:lineRule="auto"/>
        <w:jc w:val="left"/>
        <w:textAlignment w:val="center"/>
        <w:rPr>
          <w:color w:val="000000"/>
        </w:rPr>
      </w:pPr>
      <w:r>
        <w:rPr>
          <w:color w:val="000000"/>
        </w:rPr>
        <w:t>【小问3详解】</w:t>
      </w:r>
    </w:p>
    <w:p>
      <w:pPr>
        <w:spacing w:line="360" w:lineRule="auto"/>
        <w:jc w:val="both"/>
        <w:textAlignment w:val="center"/>
        <w:rPr>
          <w:color w:val="000000"/>
        </w:rPr>
      </w:pPr>
      <w:r>
        <w:rPr>
          <w:rFonts w:ascii="宋体" w:cs="宋体" w:eastAsia="宋体" w:hAnsi="宋体"/>
          <w:color w:val="000000"/>
        </w:rPr>
        <w:t>活性炭有吸附性、导电性、还原性，</w:t>
      </w:r>
      <w:r>
        <w:rPr>
          <w:rFonts w:ascii="Times New Roman" w:cs="Times New Roman" w:eastAsia="Times New Roman" w:hAnsi="Times New Roman"/>
          <w:color w:val="000000"/>
        </w:rPr>
        <w:t>LiFePO</w:t>
      </w:r>
      <w:r>
        <w:rPr>
          <w:color w:val="000000"/>
          <w:vertAlign w:val="subscript"/>
        </w:rPr>
        <w:t>4</w:t>
      </w:r>
      <w:r>
        <w:rPr>
          <w:rFonts w:ascii="宋体" w:cs="宋体" w:eastAsia="宋体" w:hAnsi="宋体"/>
          <w:color w:val="000000"/>
        </w:rPr>
        <w:t>电极材料是动力型锂离子电池的理想正极材料，所以加入少量活性炭黑，可以改善成型后</w:t>
      </w:r>
      <w:r>
        <w:rPr>
          <w:rFonts w:ascii="Times New Roman" w:cs="Times New Roman" w:eastAsia="Times New Roman" w:hAnsi="Times New Roman"/>
          <w:color w:val="000000"/>
        </w:rPr>
        <w:t>LiFePO</w:t>
      </w:r>
      <w:r>
        <w:rPr>
          <w:color w:val="000000"/>
          <w:vertAlign w:val="subscript"/>
        </w:rPr>
        <w:t>4</w:t>
      </w:r>
      <w:r>
        <w:rPr>
          <w:rFonts w:ascii="宋体" w:cs="宋体" w:eastAsia="宋体" w:hAnsi="宋体"/>
          <w:color w:val="000000"/>
        </w:rPr>
        <w:t>的导电性能，</w:t>
      </w:r>
      <w:r>
        <w:object>
          <v:shape alt="学科网(www.zxxk.com)--教育资源门户，提供试卷、教案、课件、论文、素材以及各类教学资源下载，还有大量而丰富的教学相关资讯！ gVmw8QYcAzDNAx1ODbqMbQ==" id="_x0000_i1173" o:ole="" o:oleicon="f" style="width:33.75pt;height:20.25pt" type="#_x0000_t75">
            <v:imagedata o:title="eqId3b906fd628b3c05acc25584f5c7908a0" r:id="rId278"/>
          </v:shape>
          <o:OLEObject DrawAspect="Content" ObjectID="_149" ProgID="Equation.DSMT4" ShapeID="_x0000_i1173" Type="Embed" r:id="rId293"/>
        </w:object>
      </w:r>
      <w:r>
        <w:rPr>
          <w:rFonts w:ascii="宋体" w:cs="宋体" w:eastAsia="宋体" w:hAnsi="宋体"/>
          <w:color w:val="000000"/>
        </w:rPr>
        <w:t>容易被氧化，利用其还原性，防止</w:t>
      </w:r>
      <w:r>
        <w:object>
          <v:shape alt="学科网(www.zxxk.com)--教育资源门户，提供试卷、教案、课件、论文、素材以及各类教学资源下载，还有大量而丰富的教学相关资讯！ gVmw8QYcAzDNAx1ODbqMbQ==" id="_x0000_i1174" o:ole="" o:oleicon="f" style="width:33.75pt;height:20.25pt" type="#_x0000_t75">
            <v:imagedata o:title="eqId3b906fd628b3c05acc25584f5c7908a0" r:id="rId278"/>
          </v:shape>
          <o:OLEObject DrawAspect="Content" ObjectID="_150" ProgID="Equation.DSMT4" ShapeID="_x0000_i1174" Type="Embed" r:id="rId294"/>
        </w:object>
      </w:r>
      <w:r>
        <w:rPr>
          <w:rFonts w:ascii="宋体" w:cs="宋体" w:eastAsia="宋体" w:hAnsi="宋体"/>
          <w:color w:val="000000"/>
        </w:rPr>
        <w:t>被氧化。</w:t>
      </w:r>
    </w:p>
    <w:p>
      <w:pPr>
        <w:spacing w:line="360" w:lineRule="auto"/>
        <w:jc w:val="both"/>
        <w:textAlignment w:val="center"/>
        <w:rPr>
          <w:color w:val="000000"/>
        </w:rPr>
      </w:pPr>
      <w:r>
        <w:rPr>
          <w:color w:val="000000"/>
        </w:rPr>
        <w:t>【小问4详解】</w:t>
      </w:r>
    </w:p>
    <w:p>
      <w:pPr>
        <w:spacing w:line="360" w:lineRule="auto"/>
        <w:jc w:val="left"/>
        <w:textAlignment w:val="center"/>
        <w:rPr>
          <w:color w:val="000000"/>
        </w:rPr>
      </w:pPr>
      <w:r>
        <w:rPr>
          <w:rFonts w:ascii="Times New Roman" w:cs="Times New Roman" w:eastAsia="Times New Roman" w:hAnsi="Times New Roman"/>
          <w:color w:val="000000"/>
        </w:rPr>
        <w:t>Li</w:t>
      </w:r>
      <w:r>
        <w:rPr>
          <w:color w:val="000000"/>
          <w:vertAlign w:val="subscript"/>
        </w:rPr>
        <w:t>3</w:t>
      </w:r>
      <w:r>
        <w:rPr>
          <w:rFonts w:ascii="Times New Roman" w:cs="Times New Roman" w:eastAsia="Times New Roman" w:hAnsi="Times New Roman"/>
          <w:color w:val="000000"/>
        </w:rPr>
        <w:t>PO</w:t>
      </w:r>
      <w:r>
        <w:rPr>
          <w:color w:val="000000"/>
          <w:vertAlign w:val="subscript"/>
        </w:rPr>
        <w:t>4</w:t>
      </w:r>
      <w:r>
        <w:rPr>
          <w:rFonts w:ascii="宋体" w:cs="宋体" w:eastAsia="宋体" w:hAnsi="宋体"/>
          <w:color w:val="000000"/>
        </w:rPr>
        <w:t>转化为</w:t>
      </w:r>
      <w:r>
        <w:object>
          <v:shape alt="学科网(www.zxxk.com)--教育资源门户，提供试卷、教案、课件、论文、素材以及各类教学资源下载，还有大量而丰富的教学相关资讯！ gVmw8QYcAzDNAx1ODbqMbQ==" id="_x0000_i1175" o:ole="" o:oleicon="f" style="width:47.5pt;height:18pt" type="#_x0000_t75">
            <v:imagedata o:title="eqId9cb3b277b0800fdc6d389d75c47711a3" r:id="rId295"/>
          </v:shape>
          <o:OLEObject DrawAspect="Content" ObjectID="_151" ProgID="Equation.DSMT4" ShapeID="_x0000_i1175" Type="Embed" r:id="rId296"/>
        </w:object>
      </w:r>
      <w:r>
        <w:rPr>
          <w:rFonts w:ascii="宋体" w:cs="宋体" w:eastAsia="宋体" w:hAnsi="宋体"/>
          <w:color w:val="000000"/>
        </w:rPr>
        <w:t>，“磷锂分离”过程中，</w:t>
      </w:r>
      <w:r>
        <w:object>
          <v:shape alt="学科网(www.zxxk.com)--教育资源门户，提供试卷、教案、课件、论文、素材以及各类教学资源下载，还有大量而丰富的教学相关资讯！ gVmw8QYcAzDNAx1ODbqMbQ==" id="_x0000_i1176" o:ole="" o:oleicon="f" style="width:47.5pt;height:18pt" type="#_x0000_t75">
            <v:imagedata o:title="eqId9cb3b277b0800fdc6d389d75c47711a3" r:id="rId295"/>
          </v:shape>
          <o:OLEObject DrawAspect="Content" ObjectID="_152" ProgID="Equation.DSMT4" ShapeID="_x0000_i1176" Type="Embed" r:id="rId297"/>
        </w:object>
      </w:r>
      <w:r>
        <w:rPr>
          <w:rFonts w:ascii="宋体" w:cs="宋体" w:eastAsia="宋体" w:hAnsi="宋体"/>
          <w:color w:val="000000"/>
        </w:rPr>
        <w:t>与</w:t>
      </w:r>
      <w:r>
        <w:object>
          <v:shape alt="学科网(www.zxxk.com)--教育资源门户，提供试卷、教案、课件、论文、素材以及各类教学资源下载，还有大量而丰富的教学相关资讯！ gVmw8QYcAzDNAx1ODbqMbQ==" id="_x0000_i1177" o:ole="" o:oleicon="f" style="width:31.9pt;height:18.35pt" type="#_x0000_t75">
            <v:imagedata o:title="eqId965beb56e5f4c7eb3c9ca02156586c46" r:id="rId280"/>
          </v:shape>
          <o:OLEObject DrawAspect="Content" ObjectID="_153" ProgID="Equation.DSMT4" ShapeID="_x0000_i1177" Type="Embed" r:id="rId298"/>
        </w:object>
      </w:r>
      <w:r>
        <w:rPr>
          <w:rFonts w:ascii="宋体" w:cs="宋体" w:eastAsia="宋体" w:hAnsi="宋体"/>
          <w:color w:val="000000"/>
        </w:rPr>
        <w:t>反应生成</w:t>
      </w:r>
      <w:r>
        <w:object>
          <v:shape alt="学科网(www.zxxk.com)--教育资源门户，提供试卷、教案、课件、论文、素材以及各类教学资源下载，还有大量而丰富的教学相关资讯！ gVmw8QYcAzDNAx1ODbqMbQ==" id="_x0000_i1178" o:ole="" o:oleicon="f" style="width:57.75pt;height:20.25pt" type="#_x0000_t75">
            <v:imagedata o:title="eqIde8dff6705c29aa964411f5fb12178931" r:id="rId284"/>
          </v:shape>
          <o:OLEObject DrawAspect="Content" ObjectID="_154" ProgID="Equation.DSMT4" ShapeID="_x0000_i1178" Type="Embed" r:id="rId299"/>
        </w:object>
      </w:r>
      <w:r>
        <w:rPr>
          <w:rFonts w:ascii="宋体" w:cs="宋体" w:eastAsia="宋体" w:hAnsi="宋体"/>
          <w:color w:val="000000"/>
        </w:rPr>
        <w:t>、</w:t>
      </w:r>
      <w:r>
        <w:rPr>
          <w:rFonts w:ascii="Times New Roman" w:cs="Times New Roman" w:eastAsia="Times New Roman" w:hAnsi="Times New Roman"/>
          <w:color w:val="000000"/>
        </w:rPr>
        <w:t xml:space="preserve">LiCl </w:t>
      </w:r>
      <w:r>
        <w:rPr>
          <w:rFonts w:ascii="宋体" w:cs="宋体" w:eastAsia="宋体" w:hAnsi="宋体"/>
          <w:color w:val="000000"/>
        </w:rPr>
        <w:t>、</w:t>
      </w:r>
      <w:r>
        <w:rPr>
          <w:rFonts w:ascii="Times New Roman" w:cs="Times New Roman" w:eastAsia="Times New Roman" w:hAnsi="Times New Roman"/>
          <w:color w:val="000000"/>
        </w:rPr>
        <w:t>HCl</w:t>
      </w:r>
      <w:r>
        <w:rPr>
          <w:rFonts w:ascii="宋体" w:cs="宋体" w:eastAsia="宋体" w:hAnsi="宋体"/>
          <w:color w:val="000000"/>
        </w:rPr>
        <w:t>，化学方程式</w:t>
      </w:r>
      <w:r>
        <w:object>
          <v:shape alt="学科网(www.zxxk.com)--教育资源门户，提供试卷、教案、课件、论文、素材以及各类教学资源下载，还有大量而丰富的教学相关资讯！ gVmw8QYcAzDNAx1ODbqMbQ==" id="_x0000_i1179" o:ole="" o:oleicon="f" style="width:251.25pt;height:20.25pt" type="#_x0000_t75">
            <v:imagedata o:title="eqId2e10ca290f967c9ff52b477bed643720" r:id="rId300"/>
          </v:shape>
          <o:OLEObject DrawAspect="Content" ObjectID="_155" ProgID="Equation.DSMT4" ShapeID="_x0000_i1179" Type="Embed" r:id="rId301"/>
        </w:object>
      </w:r>
      <w:r>
        <w:rPr>
          <w:rFonts w:ascii="宋体" w:cs="宋体" w:eastAsia="宋体" w:hAnsi="宋体"/>
          <w:color w:val="000000"/>
        </w:rPr>
        <w:t>。</w:t>
      </w:r>
    </w:p>
    <w:p>
      <w:pPr>
        <w:spacing w:line="360" w:lineRule="auto"/>
        <w:jc w:val="both"/>
        <w:textAlignment w:val="center"/>
        <w:rPr>
          <w:color w:val="000000"/>
        </w:rPr>
      </w:pPr>
      <w:r>
        <w:rPr>
          <w:rFonts w:ascii="宋体" w:cs="宋体" w:eastAsia="宋体" w:hAnsi="宋体"/>
          <w:color w:val="000000"/>
        </w:rPr>
        <w:t>萃取后的</w:t>
      </w:r>
      <w:r>
        <w:rPr>
          <w:rFonts w:ascii="Times New Roman" w:cs="Times New Roman" w:eastAsia="Times New Roman" w:hAnsi="Times New Roman"/>
          <w:color w:val="000000"/>
        </w:rPr>
        <w:t>LiCl</w:t>
      </w:r>
      <w:r>
        <w:rPr>
          <w:rFonts w:ascii="宋体" w:cs="宋体" w:eastAsia="宋体" w:hAnsi="宋体"/>
          <w:color w:val="000000"/>
        </w:rPr>
        <w:t>溶液中混有</w:t>
      </w:r>
      <w:r>
        <w:rPr>
          <w:rFonts w:ascii="Times New Roman" w:cs="Times New Roman" w:eastAsia="Times New Roman" w:hAnsi="Times New Roman"/>
          <w:color w:val="000000"/>
        </w:rPr>
        <w:t>HCl</w:t>
      </w:r>
      <w:r>
        <w:rPr>
          <w:rFonts w:ascii="宋体" w:cs="宋体" w:eastAsia="宋体" w:hAnsi="宋体"/>
          <w:color w:val="000000"/>
        </w:rPr>
        <w:t>，三辛胺是一种有机碱，能与</w:t>
      </w:r>
      <w:r>
        <w:rPr>
          <w:rFonts w:ascii="Times New Roman" w:cs="Times New Roman" w:eastAsia="Times New Roman" w:hAnsi="Times New Roman"/>
          <w:color w:val="000000"/>
        </w:rPr>
        <w:t>H</w:t>
      </w:r>
      <w:r>
        <w:rPr>
          <w:color w:val="000000"/>
          <w:vertAlign w:val="superscript"/>
        </w:rPr>
        <w:t>+</w:t>
      </w:r>
      <w:r>
        <w:rPr>
          <w:rFonts w:ascii="宋体" w:cs="宋体" w:eastAsia="宋体" w:hAnsi="宋体"/>
          <w:color w:val="000000"/>
        </w:rPr>
        <w:t>反应，除去溶液中的</w:t>
      </w:r>
      <w:r>
        <w:rPr>
          <w:rFonts w:ascii="Times New Roman" w:cs="Times New Roman" w:eastAsia="Times New Roman" w:hAnsi="Times New Roman"/>
          <w:color w:val="000000"/>
        </w:rPr>
        <w:t>HCl</w:t>
      </w:r>
      <w:r>
        <w:rPr>
          <w:rFonts w:ascii="宋体" w:cs="宋体" w:eastAsia="宋体" w:hAnsi="宋体"/>
          <w:color w:val="000000"/>
        </w:rPr>
        <w:t>，减小溶液中</w:t>
      </w:r>
      <w:r>
        <w:object>
          <v:shape alt="学科网(www.zxxk.com)--教育资源门户，提供试卷、教案、课件、论文、素材以及各类教学资源下载，还有大量而丰富的教学相关资讯！ gVmw8QYcAzDNAx1ODbqMbQ==" id="_x0000_i1180" o:ole="" o:oleicon="f" style="width:17.25pt;height:15pt" type="#_x0000_t75">
            <v:imagedata o:title="eqIda8b6ede55013761f0df50ef4854cb9d4" r:id="rId272"/>
          </v:shape>
          <o:OLEObject DrawAspect="Content" ObjectID="_156" ProgID="Equation.DSMT4" ShapeID="_x0000_i1180" Type="Embed" r:id="rId302"/>
        </w:object>
      </w:r>
      <w:r>
        <w:rPr>
          <w:rFonts w:ascii="宋体" w:cs="宋体" w:eastAsia="宋体" w:hAnsi="宋体"/>
          <w:color w:val="000000"/>
        </w:rPr>
        <w:t>浓度，又能增大</w:t>
      </w:r>
      <w:r>
        <w:object>
          <v:shape alt="学科网(www.zxxk.com)--教育资源门户，提供试卷、教案、课件、论文、素材以及各类教学资源下载，还有大量而丰富的教学相关资讯！ gVmw8QYcAzDNAx1ODbqMbQ==" id="_x0000_i1181" o:ole="" o:oleicon="f" style="width:28.65pt;height:18.85pt" type="#_x0000_t75">
            <v:imagedata o:title="eqId52db9e787c515500701f6f34344a595b" r:id="rId274"/>
          </v:shape>
          <o:OLEObject DrawAspect="Content" ObjectID="_157" ProgID="Equation.DSMT4" ShapeID="_x0000_i1181" Type="Embed" r:id="rId303"/>
        </w:object>
      </w:r>
      <w:r>
        <w:rPr>
          <w:rFonts w:ascii="宋体" w:cs="宋体" w:eastAsia="宋体" w:hAnsi="宋体"/>
          <w:color w:val="000000"/>
        </w:rPr>
        <w:t>浓度，从而有利于</w:t>
      </w:r>
      <w:r>
        <w:object>
          <v:shape alt="学科网(www.zxxk.com)--教育资源门户，提供试卷、教案、课件、论文、素材以及各类教学资源下载，还有大量而丰富的教学相关资讯！ gVmw8QYcAzDNAx1ODbqMbQ==" id="_x0000_i1182" o:ole="" o:oleicon="f" style="width:39pt;height:18pt" type="#_x0000_t75">
            <v:imagedata o:title="eqIdf36e6505fa6d20fe082df7f17a802827" r:id="rId276"/>
          </v:shape>
          <o:OLEObject DrawAspect="Content" ObjectID="_158" ProgID="Equation.DSMT4" ShapeID="_x0000_i1182" Type="Embed" r:id="rId304"/>
        </w:object>
      </w:r>
      <w:r>
        <w:rPr>
          <w:rFonts w:ascii="宋体" w:cs="宋体" w:eastAsia="宋体" w:hAnsi="宋体"/>
          <w:color w:val="000000"/>
        </w:rPr>
        <w:t>生成。</w:t>
      </w:r>
    </w:p>
    <w:p>
      <w:pPr>
        <w:spacing w:line="360" w:lineRule="auto"/>
        <w:jc w:val="both"/>
        <w:textAlignment w:val="center"/>
        <w:rPr>
          <w:color w:val="000000"/>
        </w:rPr>
      </w:pPr>
      <w:r>
        <w:rPr>
          <w:color w:val="000000"/>
        </w:rPr>
        <w:t>【小问5详解】</w:t>
      </w:r>
    </w:p>
    <w:p>
      <w:pPr>
        <w:spacing w:line="360" w:lineRule="auto"/>
        <w:jc w:val="both"/>
        <w:textAlignment w:val="center"/>
        <w:rPr>
          <w:color w:val="000000"/>
        </w:rPr>
      </w:pPr>
      <w:r>
        <w:rPr>
          <w:rFonts w:ascii="宋体" w:cs="宋体" w:eastAsia="宋体" w:hAnsi="宋体"/>
          <w:color w:val="000000"/>
        </w:rPr>
        <w:t>废旧电极材料中加入</w:t>
      </w:r>
      <w:r>
        <w:rPr>
          <w:rFonts w:ascii="Times New Roman" w:cs="Times New Roman" w:eastAsia="Times New Roman" w:hAnsi="Times New Roman"/>
          <w:color w:val="000000"/>
        </w:rPr>
        <w:t>NaOH</w:t>
      </w:r>
      <w:r>
        <w:rPr>
          <w:rFonts w:ascii="宋体" w:cs="宋体" w:eastAsia="宋体" w:hAnsi="宋体"/>
          <w:color w:val="000000"/>
        </w:rPr>
        <w:t>溶液至不再产生气泡时、过滤，已将铝溶解除去，剩余固体成分为炭、</w:t>
      </w:r>
      <w:r>
        <w:rPr>
          <w:rFonts w:ascii="Times New Roman" w:cs="Times New Roman" w:eastAsia="Times New Roman" w:hAnsi="Times New Roman"/>
          <w:color w:val="000000"/>
        </w:rPr>
        <w:t>LiFePO</w:t>
      </w:r>
      <w:r>
        <w:rPr>
          <w:color w:val="000000"/>
          <w:vertAlign w:val="subscript"/>
        </w:rPr>
        <w:t>4</w:t>
      </w:r>
      <w:r>
        <w:rPr>
          <w:rFonts w:ascii="宋体" w:cs="宋体" w:eastAsia="宋体" w:hAnsi="宋体"/>
          <w:color w:val="000000"/>
        </w:rPr>
        <w:t>和</w:t>
      </w:r>
      <w:r>
        <w:rPr>
          <w:rFonts w:ascii="Times New Roman" w:cs="Times New Roman" w:eastAsia="Times New Roman" w:hAnsi="Times New Roman"/>
          <w:color w:val="000000"/>
        </w:rPr>
        <w:t>FePO</w:t>
      </w:r>
      <w:r>
        <w:rPr>
          <w:color w:val="000000"/>
          <w:vertAlign w:val="subscript"/>
        </w:rPr>
        <w:t>4</w:t>
      </w:r>
      <w:r>
        <w:rPr>
          <w:rFonts w:ascii="宋体" w:cs="宋体" w:eastAsia="宋体" w:hAnsi="宋体"/>
          <w:color w:val="000000"/>
        </w:rPr>
        <w:t>，从中获得</w:t>
      </w:r>
      <w:r>
        <w:rPr>
          <w:rFonts w:ascii="Times New Roman" w:cs="Times New Roman" w:eastAsia="Times New Roman" w:hAnsi="Times New Roman"/>
          <w:color w:val="000000"/>
        </w:rPr>
        <w:t>Li</w:t>
      </w:r>
      <w:r>
        <w:rPr>
          <w:color w:val="000000"/>
          <w:vertAlign w:val="superscript"/>
        </w:rPr>
        <w:t>+</w:t>
      </w:r>
      <w:r>
        <w:rPr>
          <w:rFonts w:ascii="宋体" w:cs="宋体" w:eastAsia="宋体" w:hAnsi="宋体"/>
          <w:color w:val="000000"/>
        </w:rPr>
        <w:t>溶液并沉淀生成</w:t>
      </w:r>
      <w:r>
        <w:rPr>
          <w:rFonts w:ascii="Times New Roman" w:cs="Times New Roman" w:eastAsia="Times New Roman" w:hAnsi="Times New Roman"/>
          <w:color w:val="000000"/>
        </w:rPr>
        <w:t>Li</w:t>
      </w:r>
      <w:r>
        <w:rPr>
          <w:color w:val="000000"/>
          <w:vertAlign w:val="subscript"/>
        </w:rPr>
        <w:t>2</w:t>
      </w:r>
      <w:r>
        <w:rPr>
          <w:rFonts w:ascii="Times New Roman" w:cs="Times New Roman" w:eastAsia="Times New Roman" w:hAnsi="Times New Roman"/>
          <w:color w:val="000000"/>
        </w:rPr>
        <w:t>CO</w:t>
      </w:r>
      <w:r>
        <w:rPr>
          <w:color w:val="000000"/>
          <w:vertAlign w:val="subscript"/>
        </w:rPr>
        <w:t>3</w:t>
      </w:r>
      <w:r>
        <w:rPr>
          <w:rFonts w:ascii="宋体" w:cs="宋体" w:eastAsia="宋体" w:hAnsi="宋体"/>
          <w:color w:val="000000"/>
        </w:rPr>
        <w:t>的基本思路是：用酸溶解、过滤，除炭，将</w:t>
      </w:r>
      <w:r>
        <w:rPr>
          <w:rFonts w:ascii="Times New Roman" w:cs="Times New Roman" w:eastAsia="Times New Roman" w:hAnsi="Times New Roman"/>
          <w:color w:val="000000"/>
        </w:rPr>
        <w:t>Fe</w:t>
      </w:r>
      <w:r>
        <w:rPr>
          <w:color w:val="000000"/>
          <w:vertAlign w:val="superscript"/>
        </w:rPr>
        <w:t>2+</w:t>
      </w:r>
      <w:r>
        <w:rPr>
          <w:rFonts w:ascii="宋体" w:cs="宋体" w:eastAsia="宋体" w:hAnsi="宋体"/>
          <w:color w:val="000000"/>
        </w:rPr>
        <w:t>氧化、调节</w:t>
      </w:r>
      <w:r>
        <w:rPr>
          <w:rFonts w:ascii="Times New Roman" w:cs="Times New Roman" w:eastAsia="Times New Roman" w:hAnsi="Times New Roman"/>
          <w:color w:val="000000"/>
        </w:rPr>
        <w:t>pH</w:t>
      </w:r>
      <w:r>
        <w:rPr>
          <w:rFonts w:ascii="宋体" w:cs="宋体" w:eastAsia="宋体" w:hAnsi="宋体"/>
          <w:color w:val="000000"/>
        </w:rPr>
        <w:t>除</w:t>
      </w:r>
      <w:r>
        <w:rPr>
          <w:rFonts w:ascii="Times New Roman" w:cs="Times New Roman" w:eastAsia="Times New Roman" w:hAnsi="Times New Roman"/>
          <w:color w:val="000000"/>
        </w:rPr>
        <w:t>Fe</w:t>
      </w:r>
      <w:r>
        <w:rPr>
          <w:color w:val="000000"/>
          <w:vertAlign w:val="superscript"/>
        </w:rPr>
        <w:t>3+</w:t>
      </w:r>
      <w:r>
        <w:rPr>
          <w:rFonts w:ascii="宋体" w:cs="宋体" w:eastAsia="宋体" w:hAnsi="宋体"/>
          <w:color w:val="000000"/>
        </w:rPr>
        <w:t>；用</w:t>
      </w:r>
      <w:r>
        <w:rPr>
          <w:rFonts w:ascii="Times New Roman" w:cs="Times New Roman" w:eastAsia="Times New Roman" w:hAnsi="Times New Roman"/>
          <w:color w:val="000000"/>
        </w:rPr>
        <w:t>Na</w:t>
      </w:r>
      <w:r>
        <w:rPr>
          <w:color w:val="000000"/>
          <w:vertAlign w:val="subscript"/>
        </w:rPr>
        <w:t>2</w:t>
      </w:r>
      <w:r>
        <w:rPr>
          <w:rFonts w:ascii="Times New Roman" w:cs="Times New Roman" w:eastAsia="Times New Roman" w:hAnsi="Times New Roman"/>
          <w:color w:val="000000"/>
        </w:rPr>
        <w:t>CO</w:t>
      </w:r>
      <w:r>
        <w:rPr>
          <w:color w:val="000000"/>
          <w:vertAlign w:val="subscript"/>
        </w:rPr>
        <w:t>3</w:t>
      </w:r>
      <w:r>
        <w:rPr>
          <w:rFonts w:ascii="宋体" w:cs="宋体" w:eastAsia="宋体" w:hAnsi="宋体"/>
          <w:color w:val="000000"/>
        </w:rPr>
        <w:t>溶液沉淀</w:t>
      </w:r>
      <w:r>
        <w:rPr>
          <w:rFonts w:ascii="Times New Roman" w:cs="Times New Roman" w:eastAsia="Times New Roman" w:hAnsi="Times New Roman"/>
          <w:color w:val="000000"/>
        </w:rPr>
        <w:t>Li</w:t>
      </w:r>
      <w:r>
        <w:rPr>
          <w:color w:val="000000"/>
          <w:vertAlign w:val="superscript"/>
        </w:rPr>
        <w:t>+</w:t>
      </w:r>
      <w:r>
        <w:rPr>
          <w:rFonts w:ascii="宋体" w:cs="宋体" w:eastAsia="宋体" w:hAnsi="宋体"/>
          <w:color w:val="000000"/>
        </w:rPr>
        <w:t>得</w:t>
      </w:r>
      <w:r>
        <w:rPr>
          <w:rFonts w:ascii="Times New Roman" w:cs="Times New Roman" w:eastAsia="Times New Roman" w:hAnsi="Times New Roman"/>
          <w:color w:val="000000"/>
        </w:rPr>
        <w:t>Li</w:t>
      </w:r>
      <w:r>
        <w:rPr>
          <w:color w:val="000000"/>
          <w:vertAlign w:val="subscript"/>
        </w:rPr>
        <w:t>2</w:t>
      </w:r>
      <w:r>
        <w:rPr>
          <w:rFonts w:ascii="Times New Roman" w:cs="Times New Roman" w:eastAsia="Times New Roman" w:hAnsi="Times New Roman"/>
          <w:color w:val="000000"/>
        </w:rPr>
        <w:t>CO</w:t>
      </w:r>
      <w:r>
        <w:rPr>
          <w:color w:val="000000"/>
          <w:vertAlign w:val="subscript"/>
        </w:rPr>
        <w:t>3</w:t>
      </w:r>
      <w:r>
        <w:rPr>
          <w:rFonts w:ascii="宋体" w:cs="宋体" w:eastAsia="宋体" w:hAnsi="宋体"/>
          <w:color w:val="000000"/>
        </w:rPr>
        <w:t>，具体方案为</w:t>
      </w:r>
      <w:r>
        <w:rPr>
          <w:rFonts w:ascii="Times New Roman" w:cs="Times New Roman" w:eastAsia="Times New Roman" w:hAnsi="Times New Roman"/>
          <w:color w:val="000000"/>
        </w:rPr>
        <w:t>:</w:t>
      </w:r>
      <w:r>
        <w:rPr>
          <w:rFonts w:ascii="宋体" w:cs="宋体" w:eastAsia="宋体" w:hAnsi="宋体"/>
          <w:color w:val="000000"/>
        </w:rPr>
        <w:t>边搅拌边向滤渣中加入盐酸，至固体不再减少，过滤；向滤液中加入足量的双氧水，再逐滴加入</w:t>
      </w:r>
      <w:r>
        <w:rPr>
          <w:rFonts w:ascii="Times New Roman" w:cs="Times New Roman" w:eastAsia="Times New Roman" w:hAnsi="Times New Roman"/>
          <w:color w:val="000000"/>
        </w:rPr>
        <w:t>NaOH</w:t>
      </w:r>
      <w:r>
        <w:rPr>
          <w:rFonts w:ascii="宋体" w:cs="宋体" w:eastAsia="宋体" w:hAnsi="宋体"/>
          <w:color w:val="000000"/>
        </w:rPr>
        <w:t>溶液至</w:t>
      </w:r>
      <w:r>
        <w:rPr>
          <w:rFonts w:ascii="Times New Roman" w:cs="Times New Roman" w:eastAsia="Times New Roman" w:hAnsi="Times New Roman"/>
          <w:color w:val="000000"/>
        </w:rPr>
        <w:t>pH</w:t>
      </w:r>
      <w:r>
        <w:rPr>
          <w:rFonts w:ascii="宋体" w:cs="宋体" w:eastAsia="宋体" w:hAnsi="宋体"/>
          <w:color w:val="000000"/>
        </w:rPr>
        <w:t>大于</w:t>
      </w:r>
      <w:r>
        <w:rPr>
          <w:rFonts w:ascii="Times New Roman" w:cs="Times New Roman" w:eastAsia="Times New Roman" w:hAnsi="Times New Roman"/>
          <w:color w:val="000000"/>
        </w:rPr>
        <w:t>3.2</w:t>
      </w:r>
      <w:r>
        <w:rPr>
          <w:rFonts w:ascii="宋体" w:cs="宋体" w:eastAsia="宋体" w:hAnsi="宋体"/>
          <w:color w:val="000000"/>
        </w:rPr>
        <w:t>，过滤；向滤液中滴加</w:t>
      </w:r>
      <w:r>
        <w:rPr>
          <w:rFonts w:ascii="Times New Roman" w:cs="Times New Roman" w:eastAsia="Times New Roman" w:hAnsi="Times New Roman"/>
          <w:color w:val="000000"/>
        </w:rPr>
        <w:t>Na</w:t>
      </w:r>
      <w:r>
        <w:rPr>
          <w:color w:val="000000"/>
          <w:vertAlign w:val="subscript"/>
        </w:rPr>
        <w:t>2</w:t>
      </w:r>
      <w:r>
        <w:rPr>
          <w:rFonts w:ascii="Times New Roman" w:cs="Times New Roman" w:eastAsia="Times New Roman" w:hAnsi="Times New Roman"/>
          <w:color w:val="000000"/>
        </w:rPr>
        <w:t>CO</w:t>
      </w:r>
      <w:r>
        <w:rPr>
          <w:color w:val="000000"/>
          <w:vertAlign w:val="subscript"/>
        </w:rPr>
        <w:t>3</w:t>
      </w:r>
      <w:r>
        <w:rPr>
          <w:rFonts w:ascii="宋体" w:cs="宋体" w:eastAsia="宋体" w:hAnsi="宋体"/>
          <w:color w:val="000000"/>
        </w:rPr>
        <w:t>溶液，静置，向上层清液中滴加</w:t>
      </w:r>
      <w:r>
        <w:rPr>
          <w:rFonts w:ascii="Times New Roman" w:cs="Times New Roman" w:eastAsia="Times New Roman" w:hAnsi="Times New Roman"/>
          <w:color w:val="000000"/>
        </w:rPr>
        <w:t>Na</w:t>
      </w:r>
      <w:r>
        <w:rPr>
          <w:color w:val="000000"/>
          <w:vertAlign w:val="subscript"/>
        </w:rPr>
        <w:t>2</w:t>
      </w:r>
      <w:r>
        <w:rPr>
          <w:rFonts w:ascii="Times New Roman" w:cs="Times New Roman" w:eastAsia="Times New Roman" w:hAnsi="Times New Roman"/>
          <w:color w:val="000000"/>
        </w:rPr>
        <w:t>CO</w:t>
      </w:r>
      <w:r>
        <w:rPr>
          <w:color w:val="000000"/>
          <w:vertAlign w:val="subscript"/>
        </w:rPr>
        <w:t>3</w:t>
      </w:r>
      <w:r>
        <w:rPr>
          <w:rFonts w:ascii="宋体" w:cs="宋体" w:eastAsia="宋体" w:hAnsi="宋体"/>
          <w:color w:val="000000"/>
        </w:rPr>
        <w:t>溶液无沉淀生成。</w:t>
      </w:r>
    </w:p>
    <w:p>
      <w:pPr>
        <w:spacing w:line="360" w:lineRule="auto"/>
        <w:jc w:val="both"/>
        <w:textAlignment w:val="center"/>
        <w:rPr>
          <w:color w:val="000000"/>
        </w:rPr>
      </w:pPr>
      <w:r>
        <w:rPr>
          <w:color w:val="000000"/>
        </w:rPr>
        <w:t xml:space="preserve">17. </w:t>
      </w:r>
      <w:r>
        <w:rPr>
          <w:rFonts w:ascii="宋体" w:cs="宋体" w:eastAsia="宋体" w:hAnsi="宋体"/>
          <w:color w:val="000000"/>
        </w:rPr>
        <w:t>某电镀厂的酸性废液中含</w:t>
      </w:r>
      <w:r>
        <w:rPr>
          <w:rFonts w:ascii="Times New Roman" w:cs="Times New Roman" w:eastAsia="Times New Roman" w:hAnsi="Times New Roman"/>
          <w:color w:val="000000"/>
        </w:rPr>
        <w:t>CN</w:t>
      </w:r>
      <w:r>
        <w:rPr>
          <w:color w:val="000000"/>
          <w:vertAlign w:val="superscript"/>
        </w:rPr>
        <w:t>-</w:t>
      </w:r>
      <w:r>
        <w:rPr>
          <w:rFonts w:ascii="宋体" w:cs="宋体" w:eastAsia="宋体" w:hAnsi="宋体"/>
          <w:color w:val="000000"/>
        </w:rPr>
        <w:t>、</w:t>
      </w:r>
      <w:r>
        <w:rPr>
          <w:rFonts w:ascii="Times New Roman" w:cs="Times New Roman" w:eastAsia="Times New Roman" w:hAnsi="Times New Roman"/>
          <w:color w:val="000000"/>
        </w:rPr>
        <w:t>Cr</w:t>
      </w:r>
      <w:r>
        <w:rPr>
          <w:color w:val="000000"/>
          <w:vertAlign w:val="subscript"/>
        </w:rPr>
        <w:t>2</w:t>
      </w:r>
      <w:r>
        <w:rPr>
          <w:rFonts w:ascii="Times New Roman" w:cs="Times New Roman" w:eastAsia="Times New Roman" w:hAnsi="Times New Roman"/>
          <w:color w:val="000000"/>
        </w:rPr>
        <w:t>O</w:t>
      </w:r>
      <w:r>
        <w:object>
          <v:shape alt="学科网(www.zxxk.com)--教育资源门户，提供试卷、教案、课件、论文、素材以及各类教学资源下载，还有大量而丰富的教学相关资讯！ gVmw8QYcAzDNAx1ODbqMbQ==" id="_x0000_i1183" o:ole="" o:oleicon="f" style="width:12pt;height:18.75pt" type="#_x0000_t75">
            <v:imagedata o:title="eqId56b0a7250ddf460fbe0a94986e179352" r:id="rId305"/>
          </v:shape>
          <o:OLEObject DrawAspect="Content" ObjectID="_159" ProgID="Equation.DSMT4" ShapeID="_x0000_i1183" Type="Embed" r:id="rId306"/>
        </w:object>
      </w:r>
      <w:r>
        <w:rPr>
          <w:rFonts w:ascii="宋体" w:cs="宋体" w:eastAsia="宋体" w:hAnsi="宋体"/>
          <w:color w:val="000000"/>
        </w:rPr>
        <w:t>、</w:t>
      </w:r>
      <w:r>
        <w:rPr>
          <w:rFonts w:ascii="Times New Roman" w:cs="Times New Roman" w:eastAsia="Times New Roman" w:hAnsi="Times New Roman"/>
          <w:color w:val="000000"/>
        </w:rPr>
        <w:t>SO</w:t>
      </w:r>
      <w:r>
        <w:object>
          <v:shape alt="学科网(www.zxxk.com)--教育资源门户，提供试卷、教案、课件、论文、素材以及各类教学资源下载，还有大量而丰富的教学相关资讯！ gVmw8QYcAzDNAx1ODbqMbQ==" id="_x0000_i1184" o:ole="" o:oleicon="f" style="width:11.35pt;height:18.95pt" type="#_x0000_t75">
            <v:imagedata o:title="eqId18816f9b3f9fde6e6b87d5ca93476073" r:id="rId307"/>
          </v:shape>
          <o:OLEObject DrawAspect="Content" ObjectID="_160" ProgID="Equation.DSMT4" ShapeID="_x0000_i1184" Type="Embed" r:id="rId308"/>
        </w:object>
      </w:r>
      <w:r>
        <w:rPr>
          <w:rFonts w:ascii="宋体" w:cs="宋体" w:eastAsia="宋体" w:hAnsi="宋体"/>
          <w:color w:val="000000"/>
        </w:rPr>
        <w:t>、</w:t>
      </w:r>
      <w:r>
        <w:rPr>
          <w:rFonts w:ascii="Times New Roman" w:cs="Times New Roman" w:eastAsia="Times New Roman" w:hAnsi="Times New Roman"/>
          <w:color w:val="000000"/>
        </w:rPr>
        <w:t>[Ni(CN)</w:t>
      </w:r>
      <w:r>
        <w:rPr>
          <w:color w:val="000000"/>
          <w:vertAlign w:val="subscript"/>
        </w:rPr>
        <w:t>4</w:t>
      </w:r>
      <w:r>
        <w:rPr>
          <w:rFonts w:ascii="Times New Roman" w:cs="Times New Roman" w:eastAsia="Times New Roman" w:hAnsi="Times New Roman"/>
          <w:color w:val="000000"/>
        </w:rPr>
        <w:t>]</w:t>
      </w:r>
      <w:r>
        <w:rPr>
          <w:color w:val="000000"/>
          <w:vertAlign w:val="superscript"/>
        </w:rPr>
        <w:t>2-</w:t>
      </w:r>
      <w:r>
        <w:rPr>
          <w:rFonts w:ascii="宋体" w:cs="宋体" w:eastAsia="宋体" w:hAnsi="宋体"/>
          <w:color w:val="000000"/>
        </w:rPr>
        <w:t>等离子，须处理后排放。已知：①</w:t>
      </w:r>
      <w:r>
        <w:object>
          <v:shape alt="学科网(www.zxxk.com)--教育资源门户，提供试卷、教案、课件、论文、素材以及各类教学资源下载，还有大量而丰富的教学相关资讯！ gVmw8QYcAzDNAx1ODbqMbQ==" id="_x0000_i1185" o:ole="" o:oleicon="f" style="width:36pt;height:18.2pt" type="#_x0000_t75">
            <v:imagedata o:title="eqId6c1438db8931aa7a31e1c2c344ccbc1a" r:id="rId309"/>
          </v:shape>
          <o:OLEObject DrawAspect="Content" ObjectID="_161" ProgID="Equation.DSMT4" ShapeID="_x0000_i1185" Type="Embed" r:id="rId310"/>
        </w:object>
      </w:r>
      <w:r>
        <w:rPr>
          <w:rFonts w:ascii="宋体" w:cs="宋体" w:eastAsia="宋体" w:hAnsi="宋体"/>
          <w:color w:val="000000"/>
        </w:rPr>
        <w:t>和</w:t>
      </w:r>
      <w:r>
        <w:object>
          <v:shape alt="学科网(www.zxxk.com)--教育资源门户，提供试卷、教案、课件、论文、素材以及各类教学资源下载，还有大量而丰富的教学相关资讯！ gVmw8QYcAzDNAx1ODbqMbQ==" id="_x0000_i1186" o:ole="" o:oleicon="f" style="width:42.05pt;height:17.9pt" type="#_x0000_t75">
            <v:imagedata o:title="eqIdd7165d078b73fa07dbfa884d984c6355" r:id="rId311"/>
          </v:shape>
          <o:OLEObject DrawAspect="Content" ObjectID="_162" ProgID="Equation.DSMT4" ShapeID="_x0000_i1186" Type="Embed" r:id="rId312"/>
        </w:object>
      </w:r>
      <w:r>
        <w:rPr>
          <w:rFonts w:ascii="宋体" w:cs="宋体" w:eastAsia="宋体" w:hAnsi="宋体"/>
          <w:color w:val="000000"/>
        </w:rPr>
        <w:t>微溶于水，</w:t>
      </w:r>
      <w:r>
        <w:object>
          <v:shape alt="学科网(www.zxxk.com)--教育资源门户，提供试卷、教案、课件、论文、素材以及各类教学资源下载，还有大量而丰富的教学相关资讯！ gVmw8QYcAzDNAx1ODbqMbQ==" id="_x0000_i1187" o:ole="" o:oleicon="f" style="width:120.75pt;height:20.25pt" type="#_x0000_t75">
            <v:imagedata o:title="eqIdb89ddcb1d7352d24c4be856096c1ec58" r:id="rId313"/>
          </v:shape>
          <o:OLEObject DrawAspect="Content" ObjectID="_163" ProgID="Equation.DSMT4" ShapeID="_x0000_i1187" Type="Embed" r:id="rId314"/>
        </w:object>
      </w:r>
      <w:r>
        <w:rPr>
          <w:rFonts w:ascii="宋体" w:cs="宋体" w:eastAsia="宋体" w:hAnsi="宋体"/>
          <w:color w:val="000000"/>
        </w:rPr>
        <w:t>，</w:t>
      </w:r>
      <w:r>
        <w:object>
          <v:shape alt="学科网(www.zxxk.com)--教育资源门户，提供试卷、教案、课件、论文、素材以及各类教学资源下载，还有大量而丰富的教学相关资讯！ gVmw8QYcAzDNAx1ODbqMbQ==" id="_x0000_i1188" o:ole="" o:oleicon="f" style="width:126.75pt;height:20.25pt" type="#_x0000_t75">
            <v:imagedata o:title="eqId3581cba3c1eed38027e4f17ce164e9dc" r:id="rId315"/>
          </v:shape>
          <o:OLEObject DrawAspect="Content" ObjectID="_164" ProgID="Equation.DSMT4" ShapeID="_x0000_i1188" Type="Embed" r:id="rId316"/>
        </w:object>
      </w:r>
      <w:r>
        <w:rPr>
          <w:rFonts w:ascii="宋体" w:cs="宋体" w:eastAsia="宋体" w:hAnsi="宋体"/>
          <w:color w:val="000000"/>
        </w:rPr>
        <w:t>。</w:t>
      </w:r>
    </w:p>
    <w:p>
      <w:pPr>
        <w:spacing w:line="360" w:lineRule="auto"/>
        <w:jc w:val="both"/>
        <w:textAlignment w:val="center"/>
        <w:rPr>
          <w:color w:val="000000"/>
        </w:rPr>
      </w:pPr>
      <w:r>
        <w:rPr>
          <w:rFonts w:ascii="宋体" w:cs="宋体" w:eastAsia="宋体" w:hAnsi="宋体"/>
          <w:color w:val="000000"/>
        </w:rPr>
        <w:t>②</w:t>
      </w:r>
      <w:r>
        <w:rPr>
          <w:rFonts w:ascii="Times New Roman" w:cs="Times New Roman" w:eastAsia="Times New Roman" w:hAnsi="Times New Roman"/>
          <w:color w:val="000000"/>
        </w:rPr>
        <w:t>Cr(VI)</w:t>
      </w:r>
      <w:r>
        <w:rPr>
          <w:rFonts w:ascii="宋体" w:cs="宋体" w:eastAsia="宋体" w:hAnsi="宋体"/>
          <w:color w:val="000000"/>
        </w:rPr>
        <w:t>在水溶液中存在平衡：</w:t>
      </w:r>
      <w:r>
        <w:rPr>
          <w:rFonts w:ascii="Times New Roman" w:cs="Times New Roman" w:eastAsia="Times New Roman" w:hAnsi="Times New Roman"/>
          <w:color w:val="000000"/>
        </w:rPr>
        <w:t>Cr</w:t>
      </w:r>
      <w:r>
        <w:rPr>
          <w:color w:val="000000"/>
          <w:vertAlign w:val="subscript"/>
        </w:rPr>
        <w:t>2</w:t>
      </w:r>
      <w:r>
        <w:rPr>
          <w:rFonts w:ascii="Times New Roman" w:cs="Times New Roman" w:eastAsia="Times New Roman" w:hAnsi="Times New Roman"/>
          <w:color w:val="000000"/>
        </w:rPr>
        <w:t>O</w:t>
      </w:r>
      <w:r>
        <w:object>
          <v:shape alt="学科网(www.zxxk.com)--教育资源门户，提供试卷、教案、课件、论文、素材以及各类教学资源下载，还有大量而丰富的教学相关资讯！ gVmw8QYcAzDNAx1ODbqMbQ==" id="_x0000_i1189" o:ole="" o:oleicon="f" style="width:12pt;height:18.75pt" type="#_x0000_t75">
            <v:imagedata o:title="eqId5815971f4e5f3e937cb3e06ffcd99981" r:id="rId317"/>
          </v:shape>
          <o:OLEObject DrawAspect="Content" ObjectID="_165" ProgID="Equation.DSMT4" ShapeID="_x0000_i1189" Type="Embed" r:id="rId318"/>
        </w:object>
      </w:r>
      <w:r>
        <w:rPr>
          <w:rFonts w:ascii="Times New Roman" w:cs="Times New Roman" w:eastAsia="Times New Roman" w:hAnsi="Times New Roman"/>
          <w:color w:val="000000"/>
        </w:rPr>
        <w:t>+H</w:t>
      </w:r>
      <w:r>
        <w:rPr>
          <w:color w:val="000000"/>
          <w:vertAlign w:val="subscript"/>
        </w:rPr>
        <w:t>2</w:t>
      </w:r>
      <w:r>
        <w:rPr>
          <w:rFonts w:ascii="Times New Roman" w:cs="Times New Roman" w:eastAsia="Times New Roman" w:hAnsi="Times New Roman"/>
          <w:color w:val="000000"/>
        </w:rPr>
        <w:t>O</w:t>
      </w:r>
      <w:r>
        <w:object>
          <v:shape alt="学科网(www.zxxk.com)--教育资源门户，提供试卷、教案、课件、论文、素材以及各类教学资源下载，还有大量而丰富的教学相关资讯！ gVmw8QYcAzDNAx1ODbqMbQ==" id="_x0000_i1190" o:ole="" o:oleicon="f" style="width:18pt;height:13.8pt" type="#_x0000_t75">
            <v:imagedata o:title="eqIdde4ac184aef047428370bf877105fa50" r:id="rId105"/>
          </v:shape>
          <o:OLEObject DrawAspect="Content" ObjectID="_166" ProgID="Equation.DSMT4" ShapeID="_x0000_i1190" Type="Embed" r:id="rId319"/>
        </w:object>
      </w:r>
      <w:r>
        <w:rPr>
          <w:rFonts w:ascii="Times New Roman" w:cs="Times New Roman" w:eastAsia="Times New Roman" w:hAnsi="Times New Roman"/>
          <w:color w:val="000000"/>
        </w:rPr>
        <w:t>2CrO</w:t>
      </w:r>
      <w:r>
        <w:object>
          <v:shape alt="学科网(www.zxxk.com)--教育资源门户，提供试卷、教案、课件、论文、素材以及各类教学资源下载，还有大量而丰富的教学相关资讯！ gVmw8QYcAzDNAx1ODbqMbQ==" id="_x0000_i1191" o:ole="" o:oleicon="f" style="width:11.35pt;height:18.95pt" type="#_x0000_t75">
            <v:imagedata o:title="eqId18816f9b3f9fde6e6b87d5ca93476073" r:id="rId307"/>
          </v:shape>
          <o:OLEObject DrawAspect="Content" ObjectID="_167" ProgID="Equation.DSMT4" ShapeID="_x0000_i1191" Type="Embed" r:id="rId320"/>
        </w:object>
      </w:r>
      <w:r>
        <w:rPr>
          <w:rFonts w:ascii="Times New Roman" w:cs="Times New Roman" w:eastAsia="Times New Roman" w:hAnsi="Times New Roman"/>
          <w:color w:val="000000"/>
        </w:rPr>
        <w:t>+2H</w:t>
      </w:r>
      <w:r>
        <w:rPr>
          <w:color w:val="000000"/>
          <w:vertAlign w:val="superscript"/>
        </w:rPr>
        <w:t>+</w:t>
      </w:r>
      <w:r>
        <w:rPr>
          <w:rFonts w:ascii="宋体" w:cs="宋体" w:eastAsia="宋体" w:hAnsi="宋体"/>
          <w:color w:val="000000"/>
        </w:rPr>
        <w:t>。</w:t>
      </w:r>
    </w:p>
    <w:p>
      <w:pPr>
        <w:spacing w:line="360" w:lineRule="auto"/>
        <w:jc w:val="left"/>
        <w:textAlignment w:val="center"/>
        <w:rPr>
          <w:color w:val="000000"/>
        </w:rPr>
      </w:pPr>
      <w:r>
        <w:rPr>
          <w:color w:val="000000"/>
        </w:rPr>
        <w:t>（1）</w:t>
      </w:r>
      <w:r>
        <w:rPr>
          <w:rFonts w:ascii="Times New Roman" w:cs="Times New Roman" w:eastAsia="Times New Roman" w:hAnsi="Times New Roman"/>
          <w:color w:val="000000"/>
        </w:rPr>
        <w:t>[Ni(CN)</w:t>
      </w:r>
      <w:r>
        <w:rPr>
          <w:color w:val="000000"/>
          <w:vertAlign w:val="subscript"/>
        </w:rPr>
        <w:t>4</w:t>
      </w:r>
      <w:r>
        <w:rPr>
          <w:rFonts w:ascii="Times New Roman" w:cs="Times New Roman" w:eastAsia="Times New Roman" w:hAnsi="Times New Roman"/>
          <w:color w:val="000000"/>
        </w:rPr>
        <w:t>]</w:t>
      </w:r>
      <w:r>
        <w:rPr>
          <w:color w:val="000000"/>
          <w:vertAlign w:val="superscript"/>
        </w:rPr>
        <w:t>2-</w:t>
      </w:r>
      <w:r>
        <w:rPr>
          <w:rFonts w:ascii="宋体" w:cs="宋体" w:eastAsia="宋体" w:hAnsi="宋体"/>
          <w:color w:val="000000"/>
        </w:rPr>
        <w:t>中</w:t>
      </w:r>
      <w:r>
        <w:rPr>
          <w:rFonts w:ascii="Times New Roman" w:cs="Times New Roman" w:eastAsia="Times New Roman" w:hAnsi="Times New Roman"/>
          <w:color w:val="000000"/>
        </w:rPr>
        <w:t>Ni</w:t>
      </w:r>
      <w:r>
        <w:rPr>
          <w:color w:val="000000"/>
          <w:vertAlign w:val="superscript"/>
        </w:rPr>
        <w:t>2+</w:t>
      </w:r>
      <w:r>
        <w:rPr>
          <w:rFonts w:ascii="宋体" w:cs="宋体" w:eastAsia="宋体" w:hAnsi="宋体"/>
          <w:color w:val="000000"/>
        </w:rPr>
        <w:t>的价层电子排布式</w:t>
      </w:r>
      <w:r>
        <w:rPr>
          <w:color w:val="000000"/>
        </w:rPr>
        <w:t>___________</w:t>
      </w:r>
      <w:r>
        <w:rPr>
          <w:rFonts w:ascii="宋体" w:cs="宋体" w:eastAsia="宋体" w:hAnsi="宋体"/>
          <w:color w:val="000000"/>
        </w:rPr>
        <w:t>。</w:t>
      </w:r>
    </w:p>
    <w:p>
      <w:pPr>
        <w:spacing w:line="360" w:lineRule="auto"/>
        <w:jc w:val="left"/>
        <w:textAlignment w:val="center"/>
        <w:rPr>
          <w:color w:val="000000"/>
        </w:rPr>
      </w:pPr>
      <w:r>
        <w:rPr>
          <w:color w:val="000000"/>
        </w:rPr>
        <w:t>（2）</w:t>
      </w:r>
      <w:r>
        <w:rPr>
          <w:rFonts w:ascii="宋体" w:cs="宋体" w:eastAsia="宋体" w:hAnsi="宋体"/>
          <w:color w:val="000000"/>
        </w:rPr>
        <w:t>除</w:t>
      </w:r>
      <w:r>
        <w:rPr>
          <w:rFonts w:ascii="Times New Roman" w:cs="Times New Roman" w:eastAsia="Times New Roman" w:hAnsi="Times New Roman"/>
          <w:color w:val="000000"/>
        </w:rPr>
        <w:t>CN</w:t>
      </w:r>
      <w:r>
        <w:rPr>
          <w:color w:val="000000"/>
          <w:vertAlign w:val="superscript"/>
        </w:rPr>
        <w:t>-</w:t>
      </w:r>
      <w:r>
        <w:rPr>
          <w:rFonts w:ascii="宋体" w:cs="宋体" w:eastAsia="宋体" w:hAnsi="宋体"/>
          <w:color w:val="000000"/>
        </w:rPr>
        <w:t>、</w:t>
      </w:r>
      <w:r>
        <w:rPr>
          <w:rFonts w:ascii="Times New Roman" w:cs="Times New Roman" w:eastAsia="Times New Roman" w:hAnsi="Times New Roman"/>
          <w:color w:val="000000"/>
        </w:rPr>
        <w:t>[Ni(CN)</w:t>
      </w:r>
      <w:r>
        <w:rPr>
          <w:color w:val="000000"/>
          <w:vertAlign w:val="subscript"/>
        </w:rPr>
        <w:t>4</w:t>
      </w:r>
      <w:r>
        <w:rPr>
          <w:rFonts w:ascii="Times New Roman" w:cs="Times New Roman" w:eastAsia="Times New Roman" w:hAnsi="Times New Roman"/>
          <w:color w:val="000000"/>
        </w:rPr>
        <w:t>]</w:t>
      </w:r>
      <w:r>
        <w:rPr>
          <w:color w:val="000000"/>
          <w:vertAlign w:val="superscript"/>
        </w:rPr>
        <w:t>2-</w:t>
      </w:r>
      <w:r>
        <w:rPr>
          <w:rFonts w:ascii="宋体" w:cs="宋体" w:eastAsia="宋体" w:hAnsi="宋体"/>
          <w:color w:val="000000"/>
        </w:rPr>
        <w:t>。</w:t>
      </w:r>
    </w:p>
    <w:p>
      <w:pPr>
        <w:spacing w:line="360" w:lineRule="auto"/>
        <w:jc w:val="both"/>
        <w:textAlignment w:val="center"/>
        <w:rPr>
          <w:color w:val="000000"/>
        </w:rPr>
      </w:pPr>
      <w:r>
        <w:rPr>
          <w:rFonts w:ascii="宋体" w:cs="宋体" w:eastAsia="宋体" w:hAnsi="宋体"/>
          <w:color w:val="000000"/>
        </w:rPr>
        <w:t>①向废液中加入熟石灰调节</w:t>
      </w:r>
      <w:r>
        <w:rPr>
          <w:rFonts w:ascii="Times New Roman" w:cs="Times New Roman" w:eastAsia="Times New Roman" w:hAnsi="Times New Roman"/>
          <w:color w:val="000000"/>
        </w:rPr>
        <w:t>pH</w:t>
      </w:r>
      <w:r>
        <w:rPr>
          <w:rFonts w:ascii="宋体" w:cs="宋体" w:eastAsia="宋体" w:hAnsi="宋体"/>
          <w:color w:val="000000"/>
        </w:rPr>
        <w:t>，再加入</w:t>
      </w:r>
      <w:r>
        <w:rPr>
          <w:rFonts w:ascii="Times New Roman" w:cs="Times New Roman" w:eastAsia="Times New Roman" w:hAnsi="Times New Roman"/>
          <w:color w:val="000000"/>
        </w:rPr>
        <w:t>NaClO</w:t>
      </w:r>
      <w:r>
        <w:rPr>
          <w:rFonts w:ascii="宋体" w:cs="宋体" w:eastAsia="宋体" w:hAnsi="宋体"/>
          <w:color w:val="000000"/>
        </w:rPr>
        <w:t>溶液，可将</w:t>
      </w:r>
      <w:r>
        <w:rPr>
          <w:rFonts w:ascii="Times New Roman" w:cs="Times New Roman" w:eastAsia="Times New Roman" w:hAnsi="Times New Roman"/>
          <w:color w:val="000000"/>
        </w:rPr>
        <w:t>CN</w:t>
      </w:r>
      <w:r>
        <w:rPr>
          <w:color w:val="000000"/>
          <w:vertAlign w:val="superscript"/>
        </w:rPr>
        <w:t>-</w:t>
      </w:r>
      <w:r>
        <w:rPr>
          <w:rFonts w:ascii="宋体" w:cs="宋体" w:eastAsia="宋体" w:hAnsi="宋体"/>
          <w:color w:val="000000"/>
        </w:rPr>
        <w:t>氧化为</w:t>
      </w:r>
      <w:r>
        <w:rPr>
          <w:rFonts w:ascii="Times New Roman" w:cs="Times New Roman" w:eastAsia="Times New Roman" w:hAnsi="Times New Roman"/>
          <w:color w:val="000000"/>
        </w:rPr>
        <w:t>N</w:t>
      </w:r>
      <w:r>
        <w:rPr>
          <w:color w:val="000000"/>
          <w:vertAlign w:val="subscript"/>
        </w:rPr>
        <w:t>2</w:t>
      </w:r>
      <w:r>
        <w:rPr>
          <w:rFonts w:ascii="宋体" w:cs="宋体" w:eastAsia="宋体" w:hAnsi="宋体"/>
          <w:color w:val="000000"/>
        </w:rPr>
        <w:t>和</w:t>
      </w:r>
      <w:r>
        <w:rPr>
          <w:rFonts w:ascii="Times New Roman" w:cs="Times New Roman" w:eastAsia="Times New Roman" w:hAnsi="Times New Roman"/>
          <w:color w:val="000000"/>
        </w:rPr>
        <w:t>HCO</w:t>
      </w:r>
      <w:r>
        <w:object>
          <v:shape alt="学科网(www.zxxk.com)--教育资源门户，提供试卷、教案、课件、论文、素材以及各类教学资源下载，还有大量而丰富的教学相关资讯！ gVmw8QYcAzDNAx1ODbqMbQ==" id="_x0000_i1192" o:ole="" o:oleicon="f" style="width:8.25pt;height:18.75pt" type="#_x0000_t75">
            <v:imagedata o:title="eqIdf0494e1cd03a1942bb7b11a43ffeaf4c" r:id="rId321"/>
          </v:shape>
          <o:OLEObject DrawAspect="Content" ObjectID="_168" ProgID="Equation.DSMT4" ShapeID="_x0000_i1192" Type="Embed" r:id="rId322"/>
        </w:object>
      </w:r>
      <w:r>
        <w:rPr>
          <w:rFonts w:ascii="宋体" w:cs="宋体" w:eastAsia="宋体" w:hAnsi="宋体"/>
          <w:color w:val="000000"/>
        </w:rPr>
        <w:t>，其离子方程式为</w:t>
      </w:r>
      <w:r>
        <w:rPr>
          <w:color w:val="000000"/>
        </w:rPr>
        <w:t>___________</w:t>
      </w:r>
      <w:r>
        <w:rPr>
          <w:rFonts w:ascii="宋体" w:cs="宋体" w:eastAsia="宋体" w:hAnsi="宋体"/>
          <w:color w:val="000000"/>
        </w:rPr>
        <w:t>。</w:t>
      </w:r>
    </w:p>
    <w:p>
      <w:pPr>
        <w:spacing w:line="360" w:lineRule="auto"/>
        <w:jc w:val="both"/>
        <w:textAlignment w:val="center"/>
        <w:rPr>
          <w:color w:val="000000"/>
        </w:rPr>
      </w:pPr>
      <w:r>
        <w:rPr>
          <w:rFonts w:ascii="宋体" w:cs="宋体" w:eastAsia="宋体" w:hAnsi="宋体"/>
          <w:color w:val="000000"/>
        </w:rPr>
        <w:t>②加入</w:t>
      </w:r>
      <w:r>
        <w:rPr>
          <w:rFonts w:ascii="Times New Roman" w:cs="Times New Roman" w:eastAsia="Times New Roman" w:hAnsi="Times New Roman"/>
          <w:color w:val="000000"/>
        </w:rPr>
        <w:t>NaClO</w:t>
      </w:r>
      <w:r>
        <w:rPr>
          <w:rFonts w:ascii="宋体" w:cs="宋体" w:eastAsia="宋体" w:hAnsi="宋体"/>
          <w:color w:val="000000"/>
        </w:rPr>
        <w:t>可以促进</w:t>
      </w:r>
      <w:r>
        <w:rPr>
          <w:rFonts w:ascii="Times New Roman" w:cs="Times New Roman" w:eastAsia="Times New Roman" w:hAnsi="Times New Roman"/>
          <w:color w:val="000000"/>
        </w:rPr>
        <w:t>Ni</w:t>
      </w:r>
      <w:r>
        <w:rPr>
          <w:rFonts w:ascii="宋体" w:cs="宋体" w:eastAsia="宋体" w:hAnsi="宋体"/>
          <w:color w:val="000000"/>
        </w:rPr>
        <w:t>元素转化为</w:t>
      </w:r>
      <w:r>
        <w:rPr>
          <w:rFonts w:ascii="Times New Roman" w:cs="Times New Roman" w:eastAsia="Times New Roman" w:hAnsi="Times New Roman"/>
          <w:color w:val="000000"/>
        </w:rPr>
        <w:t>Ni(OH)</w:t>
      </w:r>
      <w:r>
        <w:rPr>
          <w:color w:val="000000"/>
          <w:vertAlign w:val="subscript"/>
        </w:rPr>
        <w:t>2</w:t>
      </w:r>
      <w:r>
        <w:rPr>
          <w:rFonts w:ascii="宋体" w:cs="宋体" w:eastAsia="宋体" w:hAnsi="宋体"/>
          <w:color w:val="000000"/>
        </w:rPr>
        <w:t>沉淀除去，原因是</w:t>
      </w:r>
      <w:r>
        <w:rPr>
          <w:color w:val="000000"/>
        </w:rPr>
        <w:t>___________</w:t>
      </w:r>
      <w:r>
        <w:rPr>
          <w:rFonts w:ascii="宋体" w:cs="宋体" w:eastAsia="宋体" w:hAnsi="宋体"/>
          <w:color w:val="000000"/>
        </w:rPr>
        <w:t>。</w:t>
      </w:r>
    </w:p>
    <w:p>
      <w:pPr>
        <w:spacing w:line="360" w:lineRule="auto"/>
        <w:jc w:val="left"/>
        <w:textAlignment w:val="center"/>
        <w:rPr>
          <w:color w:val="000000"/>
        </w:rPr>
      </w:pPr>
      <w:r>
        <w:rPr>
          <w:color w:val="000000"/>
        </w:rPr>
        <w:t>（3）</w:t>
      </w:r>
      <w:r>
        <w:rPr>
          <w:rFonts w:ascii="宋体" w:cs="宋体" w:eastAsia="宋体" w:hAnsi="宋体"/>
          <w:color w:val="000000"/>
        </w:rPr>
        <w:t>回收</w:t>
      </w:r>
      <w:r>
        <w:rPr>
          <w:rFonts w:ascii="Times New Roman" w:cs="Times New Roman" w:eastAsia="Times New Roman" w:hAnsi="Times New Roman"/>
          <w:color w:val="000000"/>
        </w:rPr>
        <w:t>Cr(Ⅵ)</w:t>
      </w:r>
      <w:r>
        <w:rPr>
          <w:rFonts w:ascii="宋体" w:cs="宋体" w:eastAsia="宋体" w:hAnsi="宋体"/>
          <w:color w:val="000000"/>
        </w:rPr>
        <w:t>。</w:t>
      </w:r>
    </w:p>
    <w:p>
      <w:pPr>
        <w:spacing w:line="360" w:lineRule="auto"/>
        <w:jc w:val="both"/>
        <w:textAlignment w:val="center"/>
        <w:rPr>
          <w:color w:val="000000"/>
        </w:rPr>
      </w:pPr>
      <w:r>
        <w:rPr>
          <w:rFonts w:ascii="宋体" w:cs="宋体" w:eastAsia="宋体" w:hAnsi="宋体"/>
          <w:color w:val="000000"/>
        </w:rPr>
        <w:t>①向除去</w:t>
      </w:r>
      <w:r>
        <w:rPr>
          <w:rFonts w:ascii="Times New Roman" w:cs="Times New Roman" w:eastAsia="Times New Roman" w:hAnsi="Times New Roman"/>
          <w:color w:val="000000"/>
        </w:rPr>
        <w:t>CN</w:t>
      </w:r>
      <w:r>
        <w:rPr>
          <w:color w:val="000000"/>
          <w:vertAlign w:val="superscript"/>
        </w:rPr>
        <w:t>-</w:t>
      </w:r>
      <w:r>
        <w:rPr>
          <w:rFonts w:ascii="宋体" w:cs="宋体" w:eastAsia="宋体" w:hAnsi="宋体"/>
          <w:color w:val="000000"/>
        </w:rPr>
        <w:t>和</w:t>
      </w:r>
      <w:r>
        <w:rPr>
          <w:rFonts w:ascii="Times New Roman" w:cs="Times New Roman" w:eastAsia="Times New Roman" w:hAnsi="Times New Roman"/>
          <w:color w:val="000000"/>
        </w:rPr>
        <w:t>Ni</w:t>
      </w:r>
      <w:r>
        <w:rPr>
          <w:rFonts w:ascii="宋体" w:cs="宋体" w:eastAsia="宋体" w:hAnsi="宋体"/>
          <w:color w:val="000000"/>
        </w:rPr>
        <w:t>元素的废液中加入一定量的</w:t>
      </w:r>
      <w:r>
        <w:rPr>
          <w:rFonts w:ascii="Times New Roman" w:cs="Times New Roman" w:eastAsia="Times New Roman" w:hAnsi="Times New Roman"/>
          <w:color w:val="000000"/>
        </w:rPr>
        <w:t>BaCl</w:t>
      </w:r>
      <w:r>
        <w:rPr>
          <w:color w:val="000000"/>
          <w:vertAlign w:val="subscript"/>
        </w:rPr>
        <w:t>2</w:t>
      </w:r>
      <w:r>
        <w:rPr>
          <w:rFonts w:ascii="宋体" w:cs="宋体" w:eastAsia="宋体" w:hAnsi="宋体"/>
          <w:color w:val="000000"/>
        </w:rPr>
        <w:t>，可将</w:t>
      </w:r>
      <w:r>
        <w:rPr>
          <w:rFonts w:ascii="Times New Roman" w:cs="Times New Roman" w:eastAsia="Times New Roman" w:hAnsi="Times New Roman"/>
          <w:color w:val="000000"/>
        </w:rPr>
        <w:t>Cr(Ⅵ)</w:t>
      </w:r>
      <w:r>
        <w:rPr>
          <w:rFonts w:ascii="宋体" w:cs="宋体" w:eastAsia="宋体" w:hAnsi="宋体"/>
          <w:color w:val="000000"/>
        </w:rPr>
        <w:t>转化为</w:t>
      </w:r>
      <w:r>
        <w:rPr>
          <w:rFonts w:ascii="Times New Roman" w:cs="Times New Roman" w:eastAsia="Times New Roman" w:hAnsi="Times New Roman"/>
          <w:color w:val="000000"/>
        </w:rPr>
        <w:t>BaCrO</w:t>
      </w:r>
      <w:r>
        <w:rPr>
          <w:color w:val="000000"/>
          <w:vertAlign w:val="subscript"/>
        </w:rPr>
        <w:t>4</w:t>
      </w:r>
      <w:r>
        <w:rPr>
          <w:rFonts w:ascii="宋体" w:cs="宋体" w:eastAsia="宋体" w:hAnsi="宋体"/>
          <w:color w:val="000000"/>
        </w:rPr>
        <w:t>沉淀。相同时间内，</w:t>
      </w:r>
      <w:r>
        <w:rPr>
          <w:rFonts w:ascii="Times New Roman" w:cs="Times New Roman" w:eastAsia="Times New Roman" w:hAnsi="Times New Roman"/>
          <w:color w:val="000000"/>
        </w:rPr>
        <w:t>Cr</w:t>
      </w:r>
      <w:r>
        <w:rPr>
          <w:rFonts w:ascii="宋体" w:cs="宋体" w:eastAsia="宋体" w:hAnsi="宋体"/>
          <w:color w:val="000000"/>
        </w:rPr>
        <w:t>元素沉淀率与溶液初始</w:t>
      </w:r>
      <w:r>
        <w:rPr>
          <w:rFonts w:ascii="Times New Roman" w:cs="Times New Roman" w:eastAsia="Times New Roman" w:hAnsi="Times New Roman"/>
          <w:color w:val="000000"/>
        </w:rPr>
        <w:t>pH</w:t>
      </w:r>
      <w:r>
        <w:rPr>
          <w:rFonts w:ascii="宋体" w:cs="宋体" w:eastAsia="宋体" w:hAnsi="宋体"/>
          <w:color w:val="000000"/>
        </w:rPr>
        <w:t>的关系如图所示。与预调</w:t>
      </w:r>
      <w:r>
        <w:rPr>
          <w:rFonts w:ascii="Times New Roman" w:cs="Times New Roman" w:eastAsia="Times New Roman" w:hAnsi="Times New Roman"/>
          <w:color w:val="000000"/>
        </w:rPr>
        <w:t>pH=6</w:t>
      </w:r>
      <w:r>
        <w:rPr>
          <w:rFonts w:ascii="宋体" w:cs="宋体" w:eastAsia="宋体" w:hAnsi="宋体"/>
          <w:color w:val="000000"/>
        </w:rPr>
        <w:t>相比，初始</w:t>
      </w:r>
      <w:r>
        <w:rPr>
          <w:rFonts w:ascii="Times New Roman" w:cs="Times New Roman" w:eastAsia="Times New Roman" w:hAnsi="Times New Roman"/>
          <w:color w:val="000000"/>
        </w:rPr>
        <w:t>pH=7</w:t>
      </w:r>
      <w:r>
        <w:rPr>
          <w:rFonts w:ascii="宋体" w:cs="宋体" w:eastAsia="宋体" w:hAnsi="宋体"/>
          <w:color w:val="000000"/>
        </w:rPr>
        <w:t>时</w:t>
      </w:r>
      <w:r>
        <w:rPr>
          <w:rFonts w:ascii="Times New Roman" w:cs="Times New Roman" w:eastAsia="Times New Roman" w:hAnsi="Times New Roman"/>
          <w:color w:val="000000"/>
        </w:rPr>
        <w:t>Cr(Ⅵ)</w:t>
      </w:r>
      <w:r>
        <w:rPr>
          <w:rFonts w:ascii="宋体" w:cs="宋体" w:eastAsia="宋体" w:hAnsi="宋体"/>
          <w:color w:val="000000"/>
        </w:rPr>
        <w:t>沉淀率显著提高的原因是</w:t>
      </w:r>
      <w:r>
        <w:rPr>
          <w:color w:val="000000"/>
        </w:rPr>
        <w:t>___________</w:t>
      </w:r>
      <w:r>
        <w:rPr>
          <w:rFonts w:ascii="宋体" w:cs="宋体" w:eastAsia="宋体" w:hAnsi="宋体"/>
          <w:color w:val="000000"/>
        </w:rPr>
        <w:t>。</w:t>
      </w:r>
    </w:p>
    <w:p>
      <w:pPr>
        <w:spacing w:line="360" w:lineRule="auto"/>
        <w:jc w:val="both"/>
        <w:textAlignment w:val="center"/>
        <w:rPr>
          <w:color w:val="000000"/>
        </w:rPr>
      </w:pPr>
      <w:r>
        <w:rPr>
          <w:color w:val="000000"/>
        </w:rPr>
        <w:drawing>
          <wp:inline>
            <wp:extent cx="1752600" cy="1752600"/>
            <wp:docPr descr="学科网(www.zxxk.com)--教育资源门户，提供试卷、教案、课件、论文、素材以及各类教学资源下载，还有大量而丰富的教学相关资讯！ gVmw8QYcAzDNAx1ODbqMbQ==" id="10008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5" name=""/>
                    <pic:cNvPicPr>
                      <a:picLocks noChangeAspect="1"/>
                    </pic:cNvPicPr>
                  </pic:nvPicPr>
                  <pic:blipFill>
                    <a:blip r:embed="rId323"/>
                    <a:stretch>
                      <a:fillRect/>
                    </a:stretch>
                  </pic:blipFill>
                  <pic:spPr>
                    <a:xfrm>
                      <a:off x="0" y="0"/>
                      <a:ext cx="1752600" cy="1752600"/>
                    </a:xfrm>
                    <a:prstGeom prst="rect">
                      <a:avLst/>
                    </a:prstGeom>
                  </pic:spPr>
                </pic:pic>
              </a:graphicData>
            </a:graphic>
          </wp:inline>
        </w:drawing>
      </w:r>
    </w:p>
    <w:p>
      <w:pPr>
        <w:spacing w:line="360" w:lineRule="auto"/>
        <w:jc w:val="both"/>
        <w:textAlignment w:val="center"/>
        <w:rPr>
          <w:color w:val="000000"/>
        </w:rPr>
      </w:pPr>
      <w:r>
        <w:rPr>
          <w:rFonts w:ascii="宋体" w:cs="宋体" w:eastAsia="宋体" w:hAnsi="宋体"/>
          <w:color w:val="000000"/>
        </w:rPr>
        <w:t>②</w:t>
      </w:r>
      <w:r>
        <w:rPr>
          <w:rFonts w:ascii="Times New Roman" w:cs="Times New Roman" w:eastAsia="Times New Roman" w:hAnsi="Times New Roman"/>
          <w:color w:val="000000"/>
        </w:rPr>
        <w:t>BaCrO</w:t>
      </w:r>
      <w:r>
        <w:rPr>
          <w:color w:val="000000"/>
          <w:vertAlign w:val="subscript"/>
        </w:rPr>
        <w:t>4</w:t>
      </w:r>
      <w:r>
        <w:rPr>
          <w:rFonts w:ascii="宋体" w:cs="宋体" w:eastAsia="宋体" w:hAnsi="宋体"/>
          <w:color w:val="000000"/>
        </w:rPr>
        <w:t>沉淀中混有</w:t>
      </w:r>
      <w:r>
        <w:rPr>
          <w:rFonts w:ascii="Times New Roman" w:cs="Times New Roman" w:eastAsia="Times New Roman" w:hAnsi="Times New Roman"/>
          <w:color w:val="000000"/>
        </w:rPr>
        <w:t>BaSO</w:t>
      </w:r>
      <w:r>
        <w:rPr>
          <w:color w:val="000000"/>
          <w:vertAlign w:val="subscript"/>
        </w:rPr>
        <w:t>4</w:t>
      </w:r>
      <w:r>
        <w:rPr>
          <w:rFonts w:ascii="宋体" w:cs="宋体" w:eastAsia="宋体" w:hAnsi="宋体"/>
          <w:color w:val="000000"/>
        </w:rPr>
        <w:t>等杂质，可加入足量硫酸充分反应后过滤，实现</w:t>
      </w:r>
      <w:r>
        <w:rPr>
          <w:rFonts w:ascii="Times New Roman" w:cs="Times New Roman" w:eastAsia="Times New Roman" w:hAnsi="Times New Roman"/>
          <w:color w:val="000000"/>
        </w:rPr>
        <w:t>Cr(Ⅵ)</w:t>
      </w:r>
      <w:r>
        <w:rPr>
          <w:rFonts w:ascii="宋体" w:cs="宋体" w:eastAsia="宋体" w:hAnsi="宋体"/>
          <w:color w:val="000000"/>
        </w:rPr>
        <w:t>的分离回收，反应的离子方程式为</w:t>
      </w:r>
      <w:r>
        <w:rPr>
          <w:color w:val="000000"/>
        </w:rPr>
        <w:t>___________</w:t>
      </w:r>
      <w:r>
        <w:rPr>
          <w:rFonts w:ascii="宋体" w:cs="宋体" w:eastAsia="宋体" w:hAnsi="宋体"/>
          <w:color w:val="000000"/>
        </w:rPr>
        <w:t>。</w:t>
      </w:r>
    </w:p>
    <w:p>
      <w:pPr>
        <w:spacing w:line="360" w:lineRule="auto"/>
        <w:jc w:val="both"/>
        <w:textAlignment w:val="center"/>
        <w:rPr>
          <w:color w:val="000000"/>
        </w:rPr>
      </w:pPr>
      <w:r>
        <w:rPr>
          <w:rFonts w:ascii="宋体" w:cs="宋体" w:eastAsia="宋体" w:hAnsi="宋体"/>
          <w:color w:val="000000"/>
        </w:rPr>
        <w:t>③回收重铬酸</w:t>
      </w:r>
      <w:r>
        <w:rPr>
          <w:rFonts w:ascii="Times New Roman" w:cs="Times New Roman" w:eastAsia="Times New Roman" w:hAnsi="Times New Roman"/>
          <w:color w:val="000000"/>
        </w:rPr>
        <w:t>(H</w:t>
      </w:r>
      <w:r>
        <w:rPr>
          <w:color w:val="000000"/>
          <w:vertAlign w:val="subscript"/>
        </w:rPr>
        <w:t>2</w:t>
      </w:r>
      <w:r>
        <w:rPr>
          <w:rFonts w:ascii="Times New Roman" w:cs="Times New Roman" w:eastAsia="Times New Roman" w:hAnsi="Times New Roman"/>
          <w:color w:val="000000"/>
        </w:rPr>
        <w:t>Cr</w:t>
      </w:r>
      <w:r>
        <w:rPr>
          <w:color w:val="000000"/>
          <w:vertAlign w:val="subscript"/>
        </w:rPr>
        <w:t>2</w:t>
      </w:r>
      <w:r>
        <w:rPr>
          <w:rFonts w:ascii="Times New Roman" w:cs="Times New Roman" w:eastAsia="Times New Roman" w:hAnsi="Times New Roman"/>
          <w:color w:val="000000"/>
        </w:rPr>
        <w:t>O</w:t>
      </w:r>
      <w:r>
        <w:rPr>
          <w:color w:val="000000"/>
          <w:vertAlign w:val="subscript"/>
        </w:rPr>
        <w:t>7</w:t>
      </w:r>
      <w:r>
        <w:rPr>
          <w:rFonts w:ascii="Times New Roman" w:cs="Times New Roman" w:eastAsia="Times New Roman" w:hAnsi="Times New Roman"/>
          <w:color w:val="000000"/>
        </w:rPr>
        <w:t>)</w:t>
      </w:r>
      <w:r>
        <w:rPr>
          <w:rFonts w:ascii="宋体" w:cs="宋体" w:eastAsia="宋体" w:hAnsi="宋体"/>
          <w:color w:val="000000"/>
        </w:rPr>
        <w:t>。</w:t>
      </w:r>
    </w:p>
    <w:p>
      <w:pPr>
        <w:spacing w:line="360" w:lineRule="auto"/>
        <w:jc w:val="both"/>
        <w:textAlignment w:val="center"/>
        <w:rPr>
          <w:color w:val="000000"/>
        </w:rPr>
      </w:pPr>
      <w:r>
        <w:rPr>
          <w:rFonts w:ascii="宋体" w:cs="宋体" w:eastAsia="宋体" w:hAnsi="宋体"/>
          <w:color w:val="000000"/>
        </w:rPr>
        <w:t>硫酸浓度对重铬酸的回收率如图所示。当硫酸浓度高于</w:t>
      </w:r>
      <w:r>
        <w:rPr>
          <w:rFonts w:ascii="Times New Roman" w:cs="Times New Roman" w:eastAsia="Times New Roman" w:hAnsi="Times New Roman"/>
          <w:color w:val="000000"/>
        </w:rPr>
        <w:t>0.450mol·L</w:t>
      </w:r>
      <w:r>
        <w:rPr>
          <w:color w:val="000000"/>
          <w:vertAlign w:val="superscript"/>
        </w:rPr>
        <w:t>-1</w:t>
      </w:r>
      <w:r>
        <w:rPr>
          <w:rFonts w:ascii="宋体" w:cs="宋体" w:eastAsia="宋体" w:hAnsi="宋体"/>
          <w:color w:val="000000"/>
        </w:rPr>
        <w:t>时，重铬酸的回收率没有明显变化，其原因是</w:t>
      </w:r>
      <w:r>
        <w:rPr>
          <w:color w:val="000000"/>
        </w:rPr>
        <w:t>___________</w:t>
      </w:r>
      <w:r>
        <w:rPr>
          <w:rFonts w:ascii="宋体" w:cs="宋体" w:eastAsia="宋体" w:hAnsi="宋体"/>
          <w:color w:val="000000"/>
        </w:rPr>
        <w:t>。</w:t>
      </w:r>
    </w:p>
    <w:p>
      <w:pPr>
        <w:spacing w:line="360" w:lineRule="auto"/>
        <w:jc w:val="both"/>
        <w:textAlignment w:val="center"/>
        <w:rPr>
          <w:color w:val="000000"/>
        </w:rPr>
      </w:pPr>
      <w:r>
        <w:rPr>
          <w:color w:val="000000"/>
        </w:rPr>
        <w:drawing>
          <wp:inline>
            <wp:extent cx="3219450" cy="1447800"/>
            <wp:docPr descr="学科网(www.zxxk.com)--教育资源门户，提供试卷、教案、课件、论文、素材以及各类教学资源下载，还有大量而丰富的教学相关资讯！ gVmw8QYcAzDNAx1ODbqMbQ==" id="10008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7" name=""/>
                    <pic:cNvPicPr>
                      <a:picLocks noChangeAspect="1"/>
                    </pic:cNvPicPr>
                  </pic:nvPicPr>
                  <pic:blipFill>
                    <a:blip r:embed="rId324"/>
                    <a:stretch>
                      <a:fillRect/>
                    </a:stretch>
                  </pic:blipFill>
                  <pic:spPr>
                    <a:xfrm>
                      <a:off x="0" y="0"/>
                      <a:ext cx="3219450" cy="1447800"/>
                    </a:xfrm>
                    <a:prstGeom prst="rect">
                      <a:avLst/>
                    </a:prstGeom>
                  </pic:spPr>
                </pic:pic>
              </a:graphicData>
            </a:graphic>
          </wp:inline>
        </w:drawing>
      </w:r>
    </w:p>
    <w:p>
      <w:pPr>
        <w:spacing w:line="360" w:lineRule="auto"/>
        <w:textAlignment w:val="center"/>
        <w:rPr>
          <w:color w:val="000000"/>
        </w:rPr>
      </w:pPr>
      <w:r>
        <w:rPr>
          <w:color w:val="2E75B6"/>
        </w:rPr>
        <w:t>【答案】</w:t>
      </w:r>
      <w:r>
        <w:rPr>
          <w:color w:val="000000"/>
        </w:rPr>
        <w:t>（1）</w:t>
      </w:r>
      <w:r>
        <w:rPr>
          <w:rFonts w:ascii="Times New Roman" w:cs="Times New Roman" w:eastAsia="Times New Roman" w:hAnsi="Times New Roman"/>
          <w:color w:val="000000"/>
        </w:rPr>
        <w:t>3d</w:t>
      </w:r>
      <w:r>
        <w:rPr>
          <w:color w:val="000000"/>
          <w:vertAlign w:val="superscript"/>
        </w:rPr>
        <w:t>8</w:t>
      </w:r>
      <w:r>
        <w:rPr>
          <w:color w:val="000000"/>
        </w:rPr>
        <w:t xml:space="preserve">    </w:t>
      </w:r>
      <w:r>
        <w:rPr>
          <w:color w:val="000000"/>
        </w:rPr>
        <w:t>（2）</w:t>
      </w:r>
      <w:r>
        <w:rPr>
          <w:color w:val="000000"/>
        </w:rPr>
        <w:t xml:space="preserve">    ①. </w:t>
      </w:r>
      <w:r>
        <w:object>
          <v:shape alt="学科网(www.zxxk.com)--教育资源门户，提供试卷、教案、课件、论文、素材以及各类教学资源下载，还有大量而丰富的教学相关资讯！ gVmw8QYcAzDNAx1ODbqMbQ==" id="_x0000_i1193" o:ole="" o:oleicon="f" style="width:199pt;height:19pt" type="#_x0000_t75">
            <v:imagedata o:title="eqId6d0794d70c70f217280562129ac452e9" r:id="rId325"/>
          </v:shape>
          <o:OLEObject DrawAspect="Content" ObjectID="_169" ProgID="Equation.DSMT4" ShapeID="_x0000_i1193" Type="Embed" r:id="rId326"/>
        </w:object>
      </w:r>
      <w:r>
        <w:rPr>
          <w:color w:val="000000"/>
        </w:rPr>
        <w:t xml:space="preserve">    ②. </w:t>
      </w:r>
      <w:r>
        <w:object>
          <v:shape alt="学科网(www.zxxk.com)--教育资源门户，提供试卷、教案、课件、论文、素材以及各类教学资源下载，还有大量而丰富的教学相关资讯！ gVmw8QYcAzDNAx1ODbqMbQ==" id="_x0000_i1194" o:ole="" o:oleicon="f" style="width:27.75pt;height:15.75pt" type="#_x0000_t75">
            <v:imagedata o:title="eqId36f9abdc1c98f0c92cd1be61494c56b7" r:id="rId327"/>
          </v:shape>
          <o:OLEObject DrawAspect="Content" ObjectID="_170" ProgID="Equation.DSMT4" ShapeID="_x0000_i1194" Type="Embed" r:id="rId328"/>
        </w:object>
      </w:r>
      <w:r>
        <w:rPr>
          <w:rFonts w:ascii="宋体" w:cs="宋体" w:eastAsia="宋体" w:hAnsi="宋体"/>
          <w:color w:val="000000"/>
        </w:rPr>
        <w:t>氧化</w:t>
      </w:r>
      <w:r>
        <w:object>
          <v:shape alt="学科网(www.zxxk.com)--教育资源门户，提供试卷、教案、课件、论文、素材以及各类教学资源下载，还有大量而丰富的教学相关资讯！ gVmw8QYcAzDNAx1ODbqMbQ==" id="_x0000_i1195" o:ole="" o:oleicon="f" style="width:22pt;height:15pt" type="#_x0000_t75">
            <v:imagedata o:title="eqId9b893cfa1ab07df33d301bdb9ca21d83" r:id="rId329"/>
          </v:shape>
          <o:OLEObject DrawAspect="Content" ObjectID="_171" ProgID="Equation.DSMT4" ShapeID="_x0000_i1195" Type="Embed" r:id="rId330"/>
        </w:object>
      </w:r>
      <w:r>
        <w:rPr>
          <w:rFonts w:ascii="宋体" w:cs="宋体" w:eastAsia="宋体" w:hAnsi="宋体"/>
          <w:color w:val="000000"/>
        </w:rPr>
        <w:t>，使</w:t>
      </w:r>
      <w:r>
        <w:object>
          <v:shape alt="学科网(www.zxxk.com)--教育资源门户，提供试卷、教案、课件、论文、素材以及各类教学资源下载，还有大量而丰富的教学相关资讯！ gVmw8QYcAzDNAx1ODbqMbQ==" id="_x0000_i1196" o:ole="" o:oleicon="f" style="width:42pt;height:21.75pt" type="#_x0000_t75">
            <v:imagedata o:title="eqId787b1a84b755a4b526d65673adc5b87e" r:id="rId331"/>
          </v:shape>
          <o:OLEObject DrawAspect="Content" ObjectID="_172" ProgID="Equation.DSMT4" ShapeID="_x0000_i1196" Type="Embed" r:id="rId332"/>
        </w:object>
      </w:r>
      <w:r>
        <w:rPr>
          <w:rFonts w:ascii="宋体" w:cs="宋体" w:eastAsia="宋体" w:hAnsi="宋体"/>
          <w:color w:val="000000"/>
        </w:rPr>
        <w:t>降低，</w:t>
      </w:r>
      <w:r>
        <w:object>
          <v:shape alt="学科网(www.zxxk.com)--教育资源门户，提供试卷、教案、课件、论文、素材以及各类教学资源下载，还有大量而丰富的教学相关资讯！ gVmw8QYcAzDNAx1ODbqMbQ==" id="_x0000_i1197" o:ole="" o:oleicon="f" style="width:141pt;height:30pt" type="#_x0000_t75">
            <v:imagedata o:title="eqId39bcc9a05ad36a9be98ca9feb14dcc1d" r:id="rId333"/>
          </v:shape>
          <o:OLEObject DrawAspect="Content" ObjectID="_173" ProgID="Equation.DSMT4" ShapeID="_x0000_i1197" Type="Embed" r:id="rId334"/>
        </w:object>
      </w:r>
      <w:r>
        <w:rPr>
          <w:rFonts w:ascii="宋体" w:cs="宋体" w:eastAsia="宋体" w:hAnsi="宋体"/>
          <w:color w:val="000000"/>
        </w:rPr>
        <w:t>平衡正向移动，</w:t>
      </w:r>
      <w:r>
        <w:object>
          <v:shape alt="学科网(www.zxxk.com)--教育资源门户，提供试卷、教案、课件、论文、素材以及各类教学资源下载，还有大量而丰富的教学相关资讯！ gVmw8QYcAzDNAx1ODbqMbQ==" id="_x0000_i1198" o:ole="" o:oleicon="f" style="width:42pt;height:21.75pt" type="#_x0000_t75">
            <v:imagedata o:title="eqId896b666fa89b25f130750242a6925ea9" r:id="rId335"/>
          </v:shape>
          <o:OLEObject DrawAspect="Content" ObjectID="_174" ProgID="Equation.DSMT4" ShapeID="_x0000_i1198" Type="Embed" r:id="rId336"/>
        </w:object>
      </w:r>
      <w:r>
        <w:rPr>
          <w:rFonts w:ascii="宋体" w:cs="宋体" w:eastAsia="宋体" w:hAnsi="宋体"/>
          <w:color w:val="000000"/>
        </w:rPr>
        <w:t>增大，促进</w:t>
      </w:r>
      <w:r>
        <w:object>
          <v:shape alt="学科网(www.zxxk.com)--教育资源门户，提供试卷、教案、课件、论文、素材以及各类教学资源下载，还有大量而丰富的教学相关资讯！ gVmw8QYcAzDNAx1ODbqMbQ==" id="_x0000_i1199" o:ole="" o:oleicon="f" style="width:46.2pt;height:18.35pt" type="#_x0000_t75">
            <v:imagedata o:title="eqId96d39a1b629cf671323f1b8ae276b8c5" r:id="rId337"/>
          </v:shape>
          <o:OLEObject DrawAspect="Content" ObjectID="_175" ProgID="Equation.DSMT4" ShapeID="_x0000_i1199" Type="Embed" r:id="rId338"/>
        </w:object>
      </w:r>
      <w:r>
        <w:rPr>
          <w:rFonts w:ascii="宋体" w:cs="宋体" w:eastAsia="宋体" w:hAnsi="宋体"/>
          <w:color w:val="000000"/>
        </w:rPr>
        <w:t>沉淀生成</w:t>
      </w:r>
      <w:r>
        <w:rPr>
          <w:color w:val="000000"/>
        </w:rPr>
        <w:t xml:space="preserve">    </w:t>
      </w:r>
    </w:p>
    <w:p>
      <w:pPr>
        <w:spacing w:line="360" w:lineRule="auto"/>
        <w:textAlignment w:val="center"/>
        <w:rPr>
          <w:color w:val="000000"/>
        </w:rPr>
      </w:pPr>
      <w:r>
        <w:rPr>
          <w:color w:val="000000"/>
        </w:rPr>
        <w:t>（3）</w:t>
      </w:r>
      <w:r>
        <w:rPr>
          <w:color w:val="000000"/>
        </w:rPr>
        <w:t xml:space="preserve">    ①. </w:t>
      </w:r>
      <w:r>
        <w:rPr>
          <w:rFonts w:ascii="Times New Roman" w:cs="Times New Roman" w:eastAsia="Times New Roman" w:hAnsi="Times New Roman"/>
          <w:color w:val="000000"/>
        </w:rPr>
        <w:t>pH=7</w:t>
      </w:r>
      <w:r>
        <w:rPr>
          <w:rFonts w:ascii="宋体" w:cs="宋体" w:eastAsia="宋体" w:hAnsi="宋体"/>
          <w:color w:val="000000"/>
        </w:rPr>
        <w:t>时</w:t>
      </w:r>
      <w:r>
        <w:object>
          <v:shape alt="学科网(www.zxxk.com)--教育资源门户，提供试卷、教案、课件、论文、素材以及各类教学资源下载，还有大量而丰富的教学相关资讯！ gVmw8QYcAzDNAx1ODbqMbQ==" id="_x0000_i1200" o:ole="" o:oleicon="f" style="width:50.25pt;height:21.75pt" type="#_x0000_t75">
            <v:imagedata o:title="eqId18bda33eba270e88dbd6001a636c27e3" r:id="rId339"/>
          </v:shape>
          <o:OLEObject DrawAspect="Content" ObjectID="_176" ProgID="Equation.DSMT4" ShapeID="_x0000_i1200" Type="Embed" r:id="rId340"/>
        </w:object>
      </w:r>
      <w:r>
        <w:rPr>
          <w:rFonts w:ascii="宋体" w:cs="宋体" w:eastAsia="宋体" w:hAnsi="宋体"/>
          <w:color w:val="000000"/>
        </w:rPr>
        <w:t>高，有利于生成</w:t>
      </w:r>
      <w:r>
        <w:rPr>
          <w:rFonts w:ascii="Times New Roman" w:cs="Times New Roman" w:eastAsia="Times New Roman" w:hAnsi="Times New Roman"/>
          <w:color w:val="000000"/>
        </w:rPr>
        <w:t>BaCrO</w:t>
      </w:r>
      <w:r>
        <w:rPr>
          <w:color w:val="000000"/>
          <w:vertAlign w:val="subscript"/>
        </w:rPr>
        <w:t>4</w:t>
      </w:r>
      <w:r>
        <w:rPr>
          <w:rFonts w:ascii="宋体" w:cs="宋体" w:eastAsia="宋体" w:hAnsi="宋体"/>
          <w:color w:val="000000"/>
        </w:rPr>
        <w:t>沉淀；初始</w:t>
      </w:r>
      <w:r>
        <w:rPr>
          <w:rFonts w:ascii="Times New Roman" w:cs="Times New Roman" w:eastAsia="Times New Roman" w:hAnsi="Times New Roman"/>
          <w:color w:val="000000"/>
        </w:rPr>
        <w:t>pH=7</w:t>
      </w:r>
      <w:r>
        <w:rPr>
          <w:rFonts w:ascii="宋体" w:cs="宋体" w:eastAsia="宋体" w:hAnsi="宋体"/>
          <w:color w:val="000000"/>
        </w:rPr>
        <w:t>，加入的石灰乳更多，</w:t>
      </w:r>
      <w:r>
        <w:object>
          <v:shape alt="学科网(www.zxxk.com)--教育资源门户，提供试卷、教案、课件、论文、素材以及各类教学资源下载，还有大量而丰富的教学相关资讯！ gVmw8QYcAzDNAx1ODbqMbQ==" id="_x0000_i1201" o:ole="" o:oleicon="f" style="width:25.85pt;height:15.95pt" type="#_x0000_t75">
            <v:imagedata o:title="eqIdca0ccc09829b114f0e51d52c55297581" r:id="rId341"/>
          </v:shape>
          <o:OLEObject DrawAspect="Content" ObjectID="_177" ProgID="Equation.DSMT4" ShapeID="_x0000_i1201" Type="Embed" r:id="rId342"/>
        </w:object>
      </w:r>
      <w:r>
        <w:rPr>
          <w:rFonts w:ascii="宋体" w:cs="宋体" w:eastAsia="宋体" w:hAnsi="宋体"/>
          <w:color w:val="000000"/>
        </w:rPr>
        <w:t>沉淀了更多的</w:t>
      </w:r>
      <w:r>
        <w:object>
          <v:shape alt="学科网(www.zxxk.com)--教育资源门户，提供试卷、教案、课件、论文、素材以及各类教学资源下载，还有大量而丰富的教学相关资讯！ gVmw8QYcAzDNAx1ODbqMbQ==" id="_x0000_i1202" o:ole="" o:oleicon="f" style="width:27pt;height:18.75pt" type="#_x0000_t75">
            <v:imagedata o:title="eqId247248adcbb953dacb1486270b57e3d7" r:id="rId343"/>
          </v:shape>
          <o:OLEObject DrawAspect="Content" ObjectID="_178" ProgID="Equation.DSMT4" ShapeID="_x0000_i1202" Type="Embed" r:id="rId344"/>
        </w:object>
      </w:r>
      <w:r>
        <w:rPr>
          <w:color w:val="000000"/>
        </w:rPr>
        <w:t>和</w:t>
      </w:r>
      <w:r>
        <w:object>
          <v:shape alt="学科网(www.zxxk.com)--教育资源门户，提供试卷、教案、课件、论文、素材以及各类教学资源下载，还有大量而丰富的教学相关资讯！ gVmw8QYcAzDNAx1ODbqMbQ==" id="_x0000_i1203" o:ole="" o:oleicon="f" style="width:33pt;height:18.75pt" type="#_x0000_t75">
            <v:imagedata o:title="eqId4cec4917700e7fdf302924b6c8fe962b" r:id="rId345"/>
          </v:shape>
          <o:OLEObject DrawAspect="Content" ObjectID="_179" ProgID="Equation.DSMT4" ShapeID="_x0000_i1203" Type="Embed" r:id="rId346"/>
        </w:object>
      </w:r>
      <w:r>
        <w:rPr>
          <w:color w:val="000000"/>
        </w:rPr>
        <w:t>，</w:t>
      </w:r>
      <w:r>
        <w:rPr>
          <w:rFonts w:ascii="宋体" w:cs="宋体" w:eastAsia="宋体" w:hAnsi="宋体"/>
          <w:color w:val="000000"/>
        </w:rPr>
        <w:t>可使更多的</w:t>
      </w:r>
      <w:r>
        <w:object>
          <v:shape alt="学科网(www.zxxk.com)--教育资源门户，提供试卷、教案、课件、论文、素材以及各类教学资源下载，还有大量而丰富的教学相关资讯！ gVmw8QYcAzDNAx1ODbqMbQ==" id="_x0000_i1204" o:ole="" o:oleicon="f" style="width:26.25pt;height:15.75pt" type="#_x0000_t75">
            <v:imagedata o:title="eqId19355c66880c3514b0c7c324406af158" r:id="rId347"/>
          </v:shape>
          <o:OLEObject DrawAspect="Content" ObjectID="_180" ProgID="Equation.DSMT4" ShapeID="_x0000_i1204" Type="Embed" r:id="rId348"/>
        </w:object>
      </w:r>
      <w:r>
        <w:rPr>
          <w:rFonts w:ascii="宋体" w:cs="宋体" w:eastAsia="宋体" w:hAnsi="宋体"/>
          <w:color w:val="000000"/>
        </w:rPr>
        <w:t>用于形成</w:t>
      </w:r>
      <w:r>
        <w:rPr>
          <w:rFonts w:ascii="Times New Roman" w:cs="Times New Roman" w:eastAsia="Times New Roman" w:hAnsi="Times New Roman"/>
          <w:color w:val="000000"/>
        </w:rPr>
        <w:t>BaCrO</w:t>
      </w:r>
      <w:r>
        <w:rPr>
          <w:color w:val="000000"/>
          <w:vertAlign w:val="subscript"/>
        </w:rPr>
        <w:t>4</w:t>
      </w:r>
      <w:r>
        <w:rPr>
          <w:rFonts w:ascii="宋体" w:cs="宋体" w:eastAsia="宋体" w:hAnsi="宋体"/>
          <w:color w:val="000000"/>
        </w:rPr>
        <w:t>沉淀</w:t>
      </w:r>
      <w:r>
        <w:rPr>
          <w:color w:val="000000"/>
        </w:rPr>
        <w:t xml:space="preserve">    ②. </w:t>
      </w:r>
      <w:r>
        <w:object>
          <v:shape alt="学科网(www.zxxk.com)--教育资源门户，提供试卷、教案、课件、论文、素材以及各类教学资源下载，还有大量而丰富的教学相关资讯！ gVmw8QYcAzDNAx1ODbqMbQ==" id="_x0000_i1205" o:ole="" o:oleicon="f" style="width:225.75pt;height:18.75pt" type="#_x0000_t75">
            <v:imagedata o:title="eqIdb79bf58a976ca445859346298d247baa" r:id="rId349"/>
          </v:shape>
          <o:OLEObject DrawAspect="Content" ObjectID="_181" ProgID="Equation.DSMT4" ShapeID="_x0000_i1205" Type="Embed" r:id="rId350"/>
        </w:object>
      </w:r>
      <w:r>
        <w:rPr>
          <w:color w:val="000000"/>
        </w:rPr>
        <w:t xml:space="preserve">    ③. </w:t>
      </w:r>
      <w:r>
        <w:rPr>
          <w:rFonts w:ascii="Times New Roman" w:cs="Times New Roman" w:eastAsia="Times New Roman" w:hAnsi="Times New Roman"/>
          <w:color w:val="000000"/>
        </w:rPr>
        <w:t>BaSO</w:t>
      </w:r>
      <w:r>
        <w:rPr>
          <w:color w:val="000000"/>
          <w:vertAlign w:val="subscript"/>
        </w:rPr>
        <w:t>4</w:t>
      </w:r>
      <w:r>
        <w:rPr>
          <w:rFonts w:ascii="宋体" w:cs="宋体" w:eastAsia="宋体" w:hAnsi="宋体"/>
          <w:color w:val="000000"/>
        </w:rPr>
        <w:t>与</w:t>
      </w:r>
      <w:r>
        <w:rPr>
          <w:rFonts w:ascii="Times New Roman" w:cs="Times New Roman" w:eastAsia="Times New Roman" w:hAnsi="Times New Roman"/>
          <w:color w:val="000000"/>
        </w:rPr>
        <w:t>BaCrO</w:t>
      </w:r>
      <w:r>
        <w:rPr>
          <w:color w:val="000000"/>
          <w:vertAlign w:val="subscript"/>
        </w:rPr>
        <w:t>4</w:t>
      </w:r>
      <w:r>
        <w:rPr>
          <w:rFonts w:ascii="宋体" w:cs="宋体" w:eastAsia="宋体" w:hAnsi="宋体"/>
          <w:color w:val="000000"/>
        </w:rPr>
        <w:t>溶解度接近，</w:t>
      </w:r>
      <w:r>
        <w:rPr>
          <w:rFonts w:ascii="Times New Roman" w:cs="Times New Roman" w:eastAsia="Times New Roman" w:hAnsi="Times New Roman"/>
          <w:color w:val="000000"/>
        </w:rPr>
        <w:t>c(H</w:t>
      </w:r>
      <w:r>
        <w:rPr>
          <w:color w:val="000000"/>
          <w:vertAlign w:val="subscript"/>
        </w:rPr>
        <w:t>2</w:t>
      </w:r>
      <w:r>
        <w:rPr>
          <w:rFonts w:ascii="Times New Roman" w:cs="Times New Roman" w:eastAsia="Times New Roman" w:hAnsi="Times New Roman"/>
          <w:color w:val="000000"/>
        </w:rPr>
        <w:t>SO</w:t>
      </w:r>
      <w:r>
        <w:rPr>
          <w:color w:val="000000"/>
          <w:vertAlign w:val="subscript"/>
        </w:rPr>
        <w:t>4</w:t>
      </w:r>
      <w:r>
        <w:rPr>
          <w:rFonts w:ascii="Times New Roman" w:cs="Times New Roman" w:eastAsia="Times New Roman" w:hAnsi="Times New Roman"/>
          <w:color w:val="000000"/>
        </w:rPr>
        <w:t>)</w:t>
      </w:r>
      <w:r>
        <w:rPr>
          <w:rFonts w:ascii="宋体" w:cs="宋体" w:eastAsia="宋体" w:hAnsi="宋体"/>
          <w:color w:val="000000"/>
        </w:rPr>
        <w:t>越大，越有利于生成</w:t>
      </w:r>
      <w:r>
        <w:rPr>
          <w:rFonts w:ascii="Times New Roman" w:cs="Times New Roman" w:eastAsia="Times New Roman" w:hAnsi="Times New Roman"/>
          <w:color w:val="000000"/>
        </w:rPr>
        <w:t>BaSO</w:t>
      </w:r>
      <w:r>
        <w:rPr>
          <w:color w:val="000000"/>
          <w:vertAlign w:val="subscript"/>
        </w:rPr>
        <w:t>4</w:t>
      </w:r>
      <w:r>
        <w:rPr>
          <w:rFonts w:ascii="宋体" w:cs="宋体" w:eastAsia="宋体" w:hAnsi="宋体"/>
          <w:color w:val="000000"/>
        </w:rPr>
        <w:t>，</w:t>
      </w:r>
      <w:r>
        <w:rPr>
          <w:rFonts w:ascii="Times New Roman" w:cs="Times New Roman" w:eastAsia="Times New Roman" w:hAnsi="Times New Roman"/>
          <w:color w:val="000000"/>
        </w:rPr>
        <w:t>BaSO</w:t>
      </w:r>
      <w:r>
        <w:rPr>
          <w:color w:val="000000"/>
          <w:vertAlign w:val="subscript"/>
        </w:rPr>
        <w:t>4</w:t>
      </w:r>
      <w:r>
        <w:rPr>
          <w:rFonts w:ascii="宋体" w:cs="宋体" w:eastAsia="宋体" w:hAnsi="宋体"/>
          <w:color w:val="000000"/>
        </w:rPr>
        <w:t>固体覆盖在</w:t>
      </w:r>
      <w:r>
        <w:rPr>
          <w:rFonts w:ascii="Times New Roman" w:cs="Times New Roman" w:eastAsia="Times New Roman" w:hAnsi="Times New Roman"/>
          <w:color w:val="000000"/>
        </w:rPr>
        <w:t>BaCrO</w:t>
      </w:r>
      <w:r>
        <w:rPr>
          <w:color w:val="000000"/>
          <w:vertAlign w:val="subscript"/>
        </w:rPr>
        <w:t>4</w:t>
      </w:r>
      <w:r>
        <w:rPr>
          <w:rFonts w:ascii="宋体" w:cs="宋体" w:eastAsia="宋体" w:hAnsi="宋体"/>
          <w:color w:val="000000"/>
        </w:rPr>
        <w:t>表面，使其难于接触</w:t>
      </w:r>
      <w:r>
        <w:rPr>
          <w:rFonts w:ascii="Times New Roman" w:cs="Times New Roman" w:eastAsia="Times New Roman" w:hAnsi="Times New Roman"/>
          <w:color w:val="000000"/>
        </w:rPr>
        <w:t>H</w:t>
      </w:r>
      <w:r>
        <w:rPr>
          <w:color w:val="000000"/>
          <w:vertAlign w:val="subscript"/>
        </w:rPr>
        <w:t>2</w:t>
      </w:r>
      <w:r>
        <w:rPr>
          <w:rFonts w:ascii="Times New Roman" w:cs="Times New Roman" w:eastAsia="Times New Roman" w:hAnsi="Times New Roman"/>
          <w:color w:val="000000"/>
        </w:rPr>
        <w:t>SO</w:t>
      </w:r>
      <w:r>
        <w:rPr>
          <w:color w:val="000000"/>
          <w:vertAlign w:val="subscript"/>
        </w:rPr>
        <w:t>4</w:t>
      </w:r>
      <w:r>
        <w:rPr>
          <w:rFonts w:ascii="宋体" w:cs="宋体" w:eastAsia="宋体" w:hAnsi="宋体"/>
          <w:color w:val="000000"/>
        </w:rPr>
        <w:t>，阻碍重铬酸生成</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【小问1详解】</w:t>
      </w:r>
    </w:p>
    <w:p>
      <w:pPr>
        <w:spacing w:line="360" w:lineRule="auto"/>
        <w:jc w:val="left"/>
        <w:textAlignment w:val="center"/>
        <w:rPr>
          <w:color w:val="000000"/>
        </w:rPr>
      </w:pPr>
      <w:r>
        <w:object>
          <v:shape alt="学科网(www.zxxk.com)--教育资源门户，提供试卷、教案、课件、论文、素材以及各类教学资源下载，还有大量而丰富的教学相关资讯！ gVmw8QYcAzDNAx1ODbqMbQ==" id="_x0000_i1206" o:ole="" o:oleicon="f" style="width:15.75pt;height:14.25pt" type="#_x0000_t75">
            <v:imagedata o:title="eqIdaed1ec35a40cbec4bc96209ec88a9f56" r:id="rId351"/>
          </v:shape>
          <o:OLEObject DrawAspect="Content" ObjectID="_182" ProgID="Equation.DSMT4" ShapeID="_x0000_i1206" Type="Embed" r:id="rId352"/>
        </w:object>
      </w:r>
      <w:r>
        <w:rPr>
          <w:color w:val="000000"/>
        </w:rPr>
        <w:t>为</w:t>
      </w:r>
      <w:r>
        <w:rPr>
          <w:rFonts w:ascii="Times New Roman" w:cs="Times New Roman" w:eastAsia="Times New Roman" w:hAnsi="Times New Roman"/>
          <w:color w:val="000000"/>
        </w:rPr>
        <w:t>28</w:t>
      </w:r>
      <w:r>
        <w:rPr>
          <w:color w:val="000000"/>
        </w:rPr>
        <w:t>号元素，电子排布式为</w:t>
      </w:r>
      <w:r>
        <w:object>
          <v:shape alt="学科网(www.zxxk.com)--教育资源门户，提供试卷、教案、课件、论文、素材以及各类教学资源下载，还有大量而丰富的教学相关资讯！ gVmw8QYcAzDNAx1ODbqMbQ==" id="_x0000_i1207" o:ole="" o:oleicon="f" style="width:57.75pt;height:20.25pt" type="#_x0000_t75">
            <v:imagedata o:title="eqId27e49a4007eafb73752a07784183a37b" r:id="rId353"/>
          </v:shape>
          <o:OLEObject DrawAspect="Content" ObjectID="_183" ProgID="Equation.DSMT4" ShapeID="_x0000_i1207" Type="Embed" r:id="rId354"/>
        </w:object>
      </w:r>
      <w:r>
        <w:rPr>
          <w:color w:val="000000"/>
        </w:rPr>
        <w:t>，则</w:t>
      </w:r>
      <w:r>
        <w:object>
          <v:shape alt="学科网(www.zxxk.com)--教育资源门户，提供试卷、教案、课件、论文、素材以及各类教学资源下载，还有大量而丰富的教学相关资讯！ gVmw8QYcAzDNAx1ODbqMbQ==" id="_x0000_i1208" o:ole="" o:oleicon="f" style="width:24pt;height:15.75pt" type="#_x0000_t75">
            <v:imagedata o:title="eqId4c8253d17586e29ca47ad5d8bb756276" r:id="rId355"/>
          </v:shape>
          <o:OLEObject DrawAspect="Content" ObjectID="_184" ProgID="Equation.DSMT4" ShapeID="_x0000_i1208" Type="Embed" r:id="rId356"/>
        </w:object>
      </w:r>
      <w:r>
        <w:rPr>
          <w:rFonts w:ascii="宋体" w:cs="宋体" w:eastAsia="宋体" w:hAnsi="宋体"/>
          <w:color w:val="000000"/>
        </w:rPr>
        <w:t>的价层电子排布式</w:t>
      </w:r>
      <w:r>
        <w:object>
          <v:shape alt="学科网(www.zxxk.com)--教育资源门户，提供试卷、教案、课件、论文、素材以及各类教学资源下载，还有大量而丰富的教学相关资讯！ gVmw8QYcAzDNAx1ODbqMbQ==" id="_x0000_i1209" o:ole="" o:oleicon="f" style="width:18.75pt;height:15.75pt" type="#_x0000_t75">
            <v:imagedata o:title="eqIdf027d0496f83b86c1d7d7b28f136eb2c" r:id="rId357"/>
          </v:shape>
          <o:OLEObject DrawAspect="Content" ObjectID="_185" ProgID="Equation.DSMT4" ShapeID="_x0000_i1209" Type="Embed" r:id="rId358"/>
        </w:object>
      </w:r>
      <w:r>
        <w:rPr>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cs="宋体" w:eastAsia="宋体" w:hAnsi="宋体"/>
          <w:color w:val="000000"/>
        </w:rPr>
        <w:t>①</w:t>
      </w:r>
      <w:r>
        <w:object>
          <v:shape alt="学科网(www.zxxk.com)--教育资源门户，提供试卷、教案、课件、论文、素材以及各类教学资源下载，还有大量而丰富的教学相关资讯！ gVmw8QYcAzDNAx1ODbqMbQ==" id="_x0000_i1210" o:ole="" o:oleicon="f" style="width:39pt;height:14.25pt" type="#_x0000_t75">
            <v:imagedata o:title="eqId55d8dcd920bbde13452ad48fc272714b" r:id="rId359"/>
          </v:shape>
          <o:OLEObject DrawAspect="Content" ObjectID="_186" ProgID="Equation.DSMT4" ShapeID="_x0000_i1210" Type="Embed" r:id="rId360"/>
        </w:object>
      </w:r>
      <w:r>
        <w:rPr>
          <w:color w:val="000000"/>
        </w:rPr>
        <w:t>具有强氧化性，</w:t>
      </w:r>
      <w:r>
        <w:rPr>
          <w:rFonts w:ascii="宋体" w:cs="宋体" w:eastAsia="宋体" w:hAnsi="宋体"/>
          <w:color w:val="000000"/>
        </w:rPr>
        <w:t>将</w:t>
      </w:r>
      <w:r>
        <w:object>
          <v:shape alt="学科网(www.zxxk.com)--教育资源门户，提供试卷、教案、课件、论文、素材以及各类教学资源下载，还有大量而丰富的教学相关资讯！ gVmw8QYcAzDNAx1ODbqMbQ==" id="_x0000_i1211" o:ole="" o:oleicon="f" style="width:24.75pt;height:15.75pt" type="#_x0000_t75">
            <v:imagedata o:title="eqIdd471fa97b4b1c7cbca9eab4e10e4b143" r:id="rId361"/>
          </v:shape>
          <o:OLEObject DrawAspect="Content" ObjectID="_187" ProgID="Equation.DSMT4" ShapeID="_x0000_i1211" Type="Embed" r:id="rId362"/>
        </w:object>
      </w:r>
      <w:r>
        <w:rPr>
          <w:rFonts w:ascii="宋体" w:cs="宋体" w:eastAsia="宋体" w:hAnsi="宋体"/>
          <w:color w:val="000000"/>
        </w:rPr>
        <w:t>氧化为</w:t>
      </w:r>
      <w:r>
        <w:object>
          <v:shape alt="学科网(www.zxxk.com)--教育资源门户，提供试卷、教案、课件、论文、素材以及各类教学资源下载，还有大量而丰富的教学相关资讯！ gVmw8QYcAzDNAx1ODbqMbQ==" id="_x0000_i1212" o:ole="" o:oleicon="f" style="width:16.8pt;height:18pt" type="#_x0000_t75">
            <v:imagedata o:title="eqId689cceefc5aed24568b73c0a6910c539" r:id="rId363"/>
          </v:shape>
          <o:OLEObject DrawAspect="Content" ObjectID="_188" ProgID="Equation.DSMT4" ShapeID="_x0000_i1212" Type="Embed" r:id="rId364"/>
        </w:object>
      </w:r>
      <w:r>
        <w:rPr>
          <w:rFonts w:ascii="宋体" w:cs="宋体" w:eastAsia="宋体" w:hAnsi="宋体"/>
          <w:color w:val="000000"/>
        </w:rPr>
        <w:t>和</w:t>
      </w:r>
      <w:r>
        <w:object>
          <v:shape alt="学科网(www.zxxk.com)--教育资源门户，提供试卷、教案、课件、论文、素材以及各类教学资源下载，还有大量而丰富的教学相关资讯！ gVmw8QYcAzDNAx1ODbqMbQ==" id="_x0000_i1213" o:ole="" o:oleicon="f" style="width:33.75pt;height:18.75pt" type="#_x0000_t75">
            <v:imagedata o:title="eqId32174536bf1bdfbb3e3eb1aabee6a539" r:id="rId365"/>
          </v:shape>
          <o:OLEObject DrawAspect="Content" ObjectID="_189" ProgID="Equation.DSMT4" ShapeID="_x0000_i1213" Type="Embed" r:id="rId366"/>
        </w:object>
      </w:r>
      <w:r>
        <w:rPr>
          <w:rFonts w:ascii="宋体" w:cs="宋体" w:eastAsia="宋体" w:hAnsi="宋体"/>
          <w:color w:val="000000"/>
        </w:rPr>
        <w:t>，根据得失电子守恒可的离子方程式为：</w:t>
      </w:r>
      <w:r>
        <w:object>
          <v:shape alt="学科网(www.zxxk.com)--教育资源门户，提供试卷、教案、课件、论文、素材以及各类教学资源下载，还有大量而丰富的教学相关资讯！ gVmw8QYcAzDNAx1ODbqMbQ==" id="_x0000_i1214" o:ole="" o:oleicon="f" style="width:3in;height:18.75pt" type="#_x0000_t75">
            <v:imagedata o:title="eqIde6202684851a8a929c9c516911c45a9f" r:id="rId367"/>
          </v:shape>
          <o:OLEObject DrawAspect="Content" ObjectID="_190" ProgID="Equation.DSMT4" ShapeID="_x0000_i1214" Type="Embed" r:id="rId368"/>
        </w:object>
      </w:r>
      <w:r>
        <w:rPr>
          <w:color w:val="000000"/>
        </w:rPr>
        <w:t>；</w:t>
      </w:r>
    </w:p>
    <w:p>
      <w:pPr>
        <w:spacing w:line="360" w:lineRule="auto"/>
        <w:jc w:val="left"/>
        <w:textAlignment w:val="center"/>
        <w:rPr>
          <w:color w:val="000000"/>
        </w:rPr>
      </w:pPr>
      <w:r>
        <w:rPr>
          <w:rFonts w:ascii="宋体" w:cs="宋体" w:eastAsia="宋体" w:hAnsi="宋体"/>
          <w:color w:val="000000"/>
        </w:rPr>
        <w:t>②加入</w:t>
      </w:r>
      <w:r>
        <w:object>
          <v:shape alt="学科网(www.zxxk.com)--教育资源门户，提供试卷、教案、课件、论文、素材以及各类教学资源下载，还有大量而丰富的教学相关资讯！ gVmw8QYcAzDNAx1ODbqMbQ==" id="_x0000_i1215" o:ole="" o:oleicon="f" style="width:38.25pt;height:14.25pt" type="#_x0000_t75">
            <v:imagedata o:title="eqId5243375339d0d801ece6198064789a0e" r:id="rId369"/>
          </v:shape>
          <o:OLEObject DrawAspect="Content" ObjectID="_191" ProgID="Equation.DSMT4" ShapeID="_x0000_i1215" Type="Embed" r:id="rId370"/>
        </w:object>
      </w:r>
      <w:r>
        <w:rPr>
          <w:rFonts w:ascii="宋体" w:cs="宋体" w:eastAsia="宋体" w:hAnsi="宋体"/>
          <w:color w:val="000000"/>
        </w:rPr>
        <w:t>，</w:t>
      </w:r>
      <w:r>
        <w:object>
          <v:shape alt="学科网(www.zxxk.com)--教育资源门户，提供试卷、教案、课件、论文、素材以及各类教学资源下载，还有大量而丰富的教学相关资讯！ gVmw8QYcAzDNAx1ODbqMbQ==" id="_x0000_i1216" o:ole="" o:oleicon="f" style="width:27.75pt;height:15.75pt" type="#_x0000_t75">
            <v:imagedata o:title="eqIdae9e79344befbaf4d45cb2f336e89948" r:id="rId371"/>
          </v:shape>
          <o:OLEObject DrawAspect="Content" ObjectID="_192" ProgID="Equation.DSMT4" ShapeID="_x0000_i1216" Type="Embed" r:id="rId372"/>
        </w:object>
      </w:r>
      <w:r>
        <w:rPr>
          <w:color w:val="000000"/>
        </w:rPr>
        <w:t>可以氧化</w:t>
      </w:r>
      <w:r>
        <w:object>
          <v:shape alt="学科网(www.zxxk.com)--教育资源门户，提供试卷、教案、课件、论文、素材以及各类教学资源下载，还有大量而丰富的教学相关资讯！ gVmw8QYcAzDNAx1ODbqMbQ==" id="_x0000_i1217" o:ole="" o:oleicon="f" style="width:24.75pt;height:15.75pt" type="#_x0000_t75">
            <v:imagedata o:title="eqIdd471fa97b4b1c7cbca9eab4e10e4b143" r:id="rId361"/>
          </v:shape>
          <o:OLEObject DrawAspect="Content" ObjectID="_193" ProgID="Equation.DSMT4" ShapeID="_x0000_i1217" Type="Embed" r:id="rId373"/>
        </w:object>
      </w:r>
      <w:r>
        <w:rPr>
          <w:color w:val="000000"/>
        </w:rPr>
        <w:t>，使得溶液中</w:t>
      </w:r>
      <w:r>
        <w:object>
          <v:shape alt="学科网(www.zxxk.com)--教育资源门户，提供试卷、教案、课件、论文、素材以及各类教学资源下载，还有大量而丰富的教学相关资讯！ gVmw8QYcAzDNAx1ODbqMbQ==" id="_x0000_i1218" o:ole="" o:oleicon="f" style="width:42pt;height:21.75pt" type="#_x0000_t75">
            <v:imagedata o:title="eqId787b1a84b755a4b526d65673adc5b87e" r:id="rId331"/>
          </v:shape>
          <o:OLEObject DrawAspect="Content" ObjectID="_194" ProgID="Equation.DSMT4" ShapeID="_x0000_i1218" Type="Embed" r:id="rId374"/>
        </w:object>
      </w:r>
      <w:r>
        <w:rPr>
          <w:rFonts w:ascii="宋体" w:cs="宋体" w:eastAsia="宋体" w:hAnsi="宋体"/>
          <w:color w:val="000000"/>
        </w:rPr>
        <w:t>降低，</w:t>
      </w:r>
      <w:r>
        <w:object>
          <v:shape alt="学科网(www.zxxk.com)--教育资源门户，提供试卷、教案、课件、论文、素材以及各类教学资源下载，还有大量而丰富的教学相关资讯！ gVmw8QYcAzDNAx1ODbqMbQ==" id="_x0000_i1219" o:ole="" o:oleicon="f" style="width:149.25pt;height:24.75pt" type="#_x0000_t75">
            <v:imagedata o:title="eqId4b9f546c8a28d6bc112af49b2f29157a" r:id="rId375"/>
          </v:shape>
          <o:OLEObject DrawAspect="Content" ObjectID="_195" ProgID="Equation.DSMT4" ShapeID="_x0000_i1219" Type="Embed" r:id="rId376"/>
        </w:object>
      </w:r>
      <w:r>
        <w:rPr>
          <w:rFonts w:ascii="宋体" w:cs="宋体" w:eastAsia="宋体" w:hAnsi="宋体"/>
          <w:color w:val="000000"/>
        </w:rPr>
        <w:t>平衡正向移动，</w:t>
      </w:r>
      <w:r>
        <w:object>
          <v:shape alt="学科网(www.zxxk.com)--教育资源门户，提供试卷、教案、课件、论文、素材以及各类教学资源下载，还有大量而丰富的教学相关资讯！ gVmw8QYcAzDNAx1ODbqMbQ==" id="_x0000_i1220" o:ole="" o:oleicon="f" style="width:42pt;height:21.75pt" type="#_x0000_t75">
            <v:imagedata o:title="eqId896b666fa89b25f130750242a6925ea9" r:id="rId335"/>
          </v:shape>
          <o:OLEObject DrawAspect="Content" ObjectID="_196" ProgID="Equation.DSMT4" ShapeID="_x0000_i1220" Type="Embed" r:id="rId377"/>
        </w:object>
      </w:r>
      <w:r>
        <w:rPr>
          <w:rFonts w:ascii="宋体" w:cs="宋体" w:eastAsia="宋体" w:hAnsi="宋体"/>
          <w:color w:val="000000"/>
        </w:rPr>
        <w:t>增大，促进</w:t>
      </w:r>
      <w:r>
        <w:object>
          <v:shape alt="学科网(www.zxxk.com)--教育资源门户，提供试卷、教案、课件、论文、素材以及各类教学资源下载，还有大量而丰富的教学相关资讯！ gVmw8QYcAzDNAx1ODbqMbQ==" id="_x0000_i1221" o:ole="" o:oleicon="f" style="width:46.2pt;height:18.35pt" type="#_x0000_t75">
            <v:imagedata o:title="eqId96d39a1b629cf671323f1b8ae276b8c5" r:id="rId337"/>
          </v:shape>
          <o:OLEObject DrawAspect="Content" ObjectID="_197" ProgID="Equation.DSMT4" ShapeID="_x0000_i1221" Type="Embed" r:id="rId378"/>
        </w:object>
      </w:r>
      <w:r>
        <w:rPr>
          <w:rFonts w:ascii="宋体" w:cs="宋体" w:eastAsia="宋体" w:hAnsi="宋体"/>
          <w:color w:val="000000"/>
        </w:rPr>
        <w:t>沉淀生成；</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cs="宋体" w:eastAsia="宋体" w:hAnsi="宋体"/>
          <w:color w:val="000000"/>
        </w:rPr>
        <w:t>①</w:t>
      </w:r>
      <w:r>
        <w:rPr>
          <w:rFonts w:ascii="Times New Roman" w:cs="Times New Roman" w:eastAsia="Times New Roman" w:hAnsi="Times New Roman"/>
          <w:color w:val="000000"/>
        </w:rPr>
        <w:t>Cr(VI)</w:t>
      </w:r>
      <w:r>
        <w:rPr>
          <w:rFonts w:ascii="宋体" w:cs="宋体" w:eastAsia="宋体" w:hAnsi="宋体"/>
          <w:color w:val="000000"/>
        </w:rPr>
        <w:t>在水溶液中存在平衡：</w:t>
      </w:r>
      <w:r>
        <w:object>
          <v:shape alt="学科网(www.zxxk.com)--教育资源门户，提供试卷、教案、课件、论文、素材以及各类教学资源下载，还有大量而丰富的教学相关资讯！ gVmw8QYcAzDNAx1ODbqMbQ==" id="_x0000_i1222" o:ole="" o:oleicon="f" style="width:156.75pt;height:18.75pt" type="#_x0000_t75">
            <v:imagedata o:title="eqId8ecb0c28604a9bb3ee06bbb327871a92" r:id="rId379"/>
          </v:shape>
          <o:OLEObject DrawAspect="Content" ObjectID="_198" ProgID="Equation.DSMT4" ShapeID="_x0000_i1222" Type="Embed" r:id="rId380"/>
        </w:object>
      </w:r>
      <w:r>
        <w:rPr>
          <w:color w:val="000000"/>
        </w:rPr>
        <w:t>，预调pH=7，溶液中</w:t>
      </w:r>
      <w:r>
        <w:object>
          <v:shape alt="学科网(www.zxxk.com)--教育资源门户，提供试卷、教案、课件、论文、素材以及各类教学资源下载，还有大量而丰富的教学相关资讯！ gVmw8QYcAzDNAx1ODbqMbQ==" id="_x0000_i1223" o:ole="" o:oleicon="f" style="width:33.75pt;height:21.75pt" type="#_x0000_t75">
            <v:imagedata o:title="eqId8109c49e9fab0584bb2cf27967b2cfe1" r:id="rId381"/>
          </v:shape>
          <o:OLEObject DrawAspect="Content" ObjectID="_199" ProgID="Equation.DSMT4" ShapeID="_x0000_i1223" Type="Embed" r:id="rId382"/>
        </w:object>
      </w:r>
      <w:r>
        <w:rPr>
          <w:color w:val="000000"/>
        </w:rPr>
        <w:t>降低，平衡正向移动，</w:t>
      </w:r>
      <w:r>
        <w:object>
          <v:shape alt="学科网(www.zxxk.com)--教育资源门户，提供试卷、教案、课件、论文、素材以及各类教学资源下载，还有大量而丰富的教学相关资讯！ gVmw8QYcAzDNAx1ODbqMbQ==" id="_x0000_i1224" o:ole="" o:oleicon="f" style="width:50.25pt;height:21.75pt" type="#_x0000_t75">
            <v:imagedata o:title="eqId0678c8111fbe3c1df5595c6e99dfd3ea" r:id="rId383"/>
          </v:shape>
          <o:OLEObject DrawAspect="Content" ObjectID="_200" ProgID="Equation.DSMT4" ShapeID="_x0000_i1224" Type="Embed" r:id="rId384"/>
        </w:object>
      </w:r>
      <w:r>
        <w:rPr>
          <w:color w:val="000000"/>
        </w:rPr>
        <w:t>增大，故生成</w:t>
      </w:r>
      <w:r>
        <w:object>
          <v:shape alt="学科网(www.zxxk.com)--教育资源门户，提供试卷、教案、课件、论文、素材以及各类教学资源下载，还有大量而丰富的教学相关资讯！ gVmw8QYcAzDNAx1ODbqMbQ==" id="_x0000_i1225" o:ole="" o:oleicon="f" style="width:42pt;height:18pt" type="#_x0000_t75">
            <v:imagedata o:title="eqId8f784f5818e8435468209c50b8e8b241" r:id="rId385"/>
          </v:shape>
          <o:OLEObject DrawAspect="Content" ObjectID="_201" ProgID="Equation.DSMT4" ShapeID="_x0000_i1225" Type="Embed" r:id="rId386"/>
        </w:object>
      </w:r>
      <w:r>
        <w:rPr>
          <w:color w:val="000000"/>
        </w:rPr>
        <w:t>沉淀量增大；同时，预调pH=7要加入更多的石灰乳，会将更多的</w:t>
      </w:r>
      <w:r>
        <w:object>
          <v:shape alt="学科网(www.zxxk.com)--教育资源门户，提供试卷、教案、课件、论文、素材以及各类教学资源下载，还有大量而丰富的教学相关资讯！ gVmw8QYcAzDNAx1ODbqMbQ==" id="_x0000_i1226" o:ole="" o:oleicon="f" style="width:27pt;height:18.75pt" type="#_x0000_t75">
            <v:imagedata o:title="eqId247248adcbb953dacb1486270b57e3d7" r:id="rId343"/>
          </v:shape>
          <o:OLEObject DrawAspect="Content" ObjectID="_202" ProgID="Equation.DSMT4" ShapeID="_x0000_i1226" Type="Embed" r:id="rId387"/>
        </w:object>
      </w:r>
      <w:r>
        <w:rPr>
          <w:color w:val="000000"/>
        </w:rPr>
        <w:t>转化为</w:t>
      </w:r>
      <w:r>
        <w:object>
          <v:shape alt="学科网(www.zxxk.com)--教育资源门户，提供试卷、教案、课件、论文、素材以及各类教学资源下载，还有大量而丰富的教学相关资讯！ gVmw8QYcAzDNAx1ODbqMbQ==" id="_x0000_i1227" o:ole="" o:oleicon="f" style="width:36pt;height:18pt" type="#_x0000_t75">
            <v:imagedata o:title="eqId1a9c7ca23e019ad46f9b1b46b133a07a" r:id="rId388"/>
          </v:shape>
          <o:OLEObject DrawAspect="Content" ObjectID="_203" ProgID="Equation.DSMT4" ShapeID="_x0000_i1227" Type="Embed" r:id="rId389"/>
        </w:object>
      </w:r>
      <w:r>
        <w:rPr>
          <w:color w:val="000000"/>
        </w:rPr>
        <w:t>，从而减少了沉淀消耗的</w:t>
      </w:r>
      <w:r>
        <w:object>
          <v:shape alt="学科网(www.zxxk.com)--教育资源门户，提供试卷、教案、课件、论文、素材以及各类教学资源下载，还有大量而丰富的教学相关资讯！ gVmw8QYcAzDNAx1ODbqMbQ==" id="_x0000_i1228" o:ole="" o:oleicon="f" style="width:26.25pt;height:15.75pt" type="#_x0000_t75">
            <v:imagedata o:title="eqId19355c66880c3514b0c7c324406af158" r:id="rId347"/>
          </v:shape>
          <o:OLEObject DrawAspect="Content" ObjectID="_204" ProgID="Equation.DSMT4" ShapeID="_x0000_i1228" Type="Embed" r:id="rId390"/>
        </w:object>
      </w:r>
      <w:r>
        <w:rPr>
          <w:color w:val="000000"/>
        </w:rPr>
        <w:t>的量，使更多的</w:t>
      </w:r>
      <w:r>
        <w:object>
          <v:shape alt="学科网(www.zxxk.com)--教育资源门户，提供试卷、教案、课件、论文、素材以及各类教学资源下载，还有大量而丰富的教学相关资讯！ gVmw8QYcAzDNAx1ODbqMbQ==" id="_x0000_i1229" o:ole="" o:oleicon="f" style="width:26.25pt;height:15.75pt" type="#_x0000_t75">
            <v:imagedata o:title="eqId19355c66880c3514b0c7c324406af158" r:id="rId347"/>
          </v:shape>
          <o:OLEObject DrawAspect="Content" ObjectID="_205" ProgID="Equation.DSMT4" ShapeID="_x0000_i1229" Type="Embed" r:id="rId391"/>
        </w:object>
      </w:r>
      <w:r>
        <w:rPr>
          <w:color w:val="000000"/>
        </w:rPr>
        <w:t>与反应生成</w:t>
      </w:r>
      <w:r>
        <w:object>
          <v:shape alt="学科网(www.zxxk.com)--教育资源门户，提供试卷、教案、课件、论文、素材以及各类教学资源下载，还有大量而丰富的教学相关资讯！ gVmw8QYcAzDNAx1ODbqMbQ==" id="_x0000_i1230" o:ole="" o:oleicon="f" style="width:42pt;height:18pt" type="#_x0000_t75">
            <v:imagedata o:title="eqId8f784f5818e8435468209c50b8e8b241" r:id="rId385"/>
          </v:shape>
          <o:OLEObject DrawAspect="Content" ObjectID="_206" ProgID="Equation.DSMT4" ShapeID="_x0000_i1230" Type="Embed" r:id="rId392"/>
        </w:object>
      </w:r>
      <w:r>
        <w:rPr>
          <w:color w:val="000000"/>
        </w:rPr>
        <w:t>沉淀；</w:t>
      </w:r>
    </w:p>
    <w:p>
      <w:pPr>
        <w:spacing w:line="360" w:lineRule="auto"/>
        <w:jc w:val="left"/>
        <w:textAlignment w:val="center"/>
        <w:rPr>
          <w:color w:val="000000"/>
        </w:rPr>
      </w:pPr>
      <w:r>
        <w:rPr>
          <w:rFonts w:ascii="宋体" w:cs="宋体" w:eastAsia="宋体" w:hAnsi="宋体"/>
          <w:color w:val="000000"/>
        </w:rPr>
        <w:t>②</w:t>
      </w:r>
      <w:r>
        <w:object>
          <v:shape alt="学科网(www.zxxk.com)--教育资源门户，提供试卷、教案、课件、论文、素材以及各类教学资源下载，还有大量而丰富的教学相关资讯！ gVmw8QYcAzDNAx1ODbqMbQ==" id="_x0000_i1231" o:ole="" o:oleicon="f" style="width:42pt;height:18pt" type="#_x0000_t75">
            <v:imagedata o:title="eqId8f784f5818e8435468209c50b8e8b241" r:id="rId385"/>
          </v:shape>
          <o:OLEObject DrawAspect="Content" ObjectID="_207" ProgID="Equation.DSMT4" ShapeID="_x0000_i1231" Type="Embed" r:id="rId393"/>
        </w:object>
      </w:r>
      <w:r>
        <w:rPr>
          <w:rFonts w:ascii="宋体" w:cs="宋体" w:eastAsia="宋体" w:hAnsi="宋体"/>
          <w:color w:val="000000"/>
        </w:rPr>
        <w:t>沉淀中混有</w:t>
      </w:r>
      <w:r>
        <w:object>
          <v:shape alt="学科网(www.zxxk.com)--教育资源门户，提供试卷、教案、课件、论文、素材以及各类教学资源下载，还有大量而丰富的教学相关资讯！ gVmw8QYcAzDNAx1ODbqMbQ==" id="_x0000_i1232" o:ole="" o:oleicon="f" style="width:35.25pt;height:18pt" type="#_x0000_t75">
            <v:imagedata o:title="eqId5d09f593c152a478717b4a0d9c3fa84e" r:id="rId394"/>
          </v:shape>
          <o:OLEObject DrawAspect="Content" ObjectID="_208" ProgID="Equation.DSMT4" ShapeID="_x0000_i1232" Type="Embed" r:id="rId395"/>
        </w:object>
      </w:r>
      <w:r>
        <w:rPr>
          <w:rFonts w:ascii="宋体" w:cs="宋体" w:eastAsia="宋体" w:hAnsi="宋体"/>
          <w:color w:val="000000"/>
        </w:rPr>
        <w:t>等杂质，可加入足量硫酸充分反应后过滤，实现</w:t>
      </w:r>
      <w:r>
        <w:rPr>
          <w:rFonts w:ascii="Times New Roman" w:cs="Times New Roman" w:eastAsia="Times New Roman" w:hAnsi="Times New Roman"/>
          <w:color w:val="000000"/>
        </w:rPr>
        <w:t>Cr(Ⅵ)</w:t>
      </w:r>
      <w:r>
        <w:rPr>
          <w:rFonts w:ascii="宋体" w:cs="宋体" w:eastAsia="宋体" w:hAnsi="宋体"/>
          <w:color w:val="000000"/>
        </w:rPr>
        <w:t>的分离回收，</w:t>
      </w:r>
      <w:r>
        <w:rPr>
          <w:color w:val="000000"/>
        </w:rPr>
        <w:t>反应过程中</w:t>
      </w:r>
      <w:r>
        <w:object>
          <v:shape alt="学科网(www.zxxk.com)--教育资源门户，提供试卷、教案、课件、论文、素材以及各类教学资源下载，还有大量而丰富的教学相关资讯！ gVmw8QYcAzDNAx1ODbqMbQ==" id="_x0000_i1233" o:ole="" o:oleicon="f" style="width:42pt;height:18pt" type="#_x0000_t75">
            <v:imagedata o:title="eqId8f784f5818e8435468209c50b8e8b241" r:id="rId385"/>
          </v:shape>
          <o:OLEObject DrawAspect="Content" ObjectID="_209" ProgID="Equation.DSMT4" ShapeID="_x0000_i1233" Type="Embed" r:id="rId396"/>
        </w:object>
      </w:r>
      <w:r>
        <w:rPr>
          <w:color w:val="000000"/>
        </w:rPr>
        <w:t>转化为硫酸钡沉淀和</w:t>
      </w:r>
      <w:r>
        <w:object>
          <v:shape alt="学科网(www.zxxk.com)--教育资源门户，提供试卷、教案、课件、论文、素材以及各类教学资源下载，还有大量而丰富的教学相关资讯！ gVmw8QYcAzDNAx1ODbqMbQ==" id="_x0000_i1234" o:ole="" o:oleicon="f" style="width:36pt;height:18.75pt" type="#_x0000_t75">
            <v:imagedata o:title="eqId60dc95d6fa54a2d56b45a6fd6dfd6bf2" r:id="rId397"/>
          </v:shape>
          <o:OLEObject DrawAspect="Content" ObjectID="_210" ProgID="Equation.DSMT4" ShapeID="_x0000_i1234" Type="Embed" r:id="rId398"/>
        </w:object>
      </w:r>
      <w:r>
        <w:rPr>
          <w:color w:val="000000"/>
        </w:rPr>
        <w:t>，</w:t>
      </w:r>
      <w:r>
        <w:rPr>
          <w:rFonts w:ascii="宋体" w:cs="宋体" w:eastAsia="宋体" w:hAnsi="宋体"/>
          <w:color w:val="000000"/>
        </w:rPr>
        <w:t>离子方程式为：</w:t>
      </w:r>
      <w:r>
        <w:object>
          <v:shape alt="学科网(www.zxxk.com)--教育资源门户，提供试卷、教案、课件、论文、素材以及各类教学资源下载，还有大量而丰富的教学相关资讯！ gVmw8QYcAzDNAx1ODbqMbQ==" id="_x0000_i1235" o:ole="" o:oleicon="f" style="width:225.75pt;height:18.75pt" type="#_x0000_t75">
            <v:imagedata o:title="eqIdb79bf58a976ca445859346298d247baa" r:id="rId349"/>
          </v:shape>
          <o:OLEObject DrawAspect="Content" ObjectID="_211" ProgID="Equation.DSMT4" ShapeID="_x0000_i1235" Type="Embed" r:id="rId399"/>
        </w:object>
      </w:r>
      <w:r>
        <w:rPr>
          <w:color w:val="000000"/>
        </w:rPr>
        <w:t>；</w:t>
      </w:r>
    </w:p>
    <w:p>
      <w:pPr>
        <w:spacing w:line="360" w:lineRule="auto"/>
        <w:jc w:val="left"/>
        <w:textAlignment w:val="center"/>
        <w:rPr>
          <w:color w:val="000000"/>
        </w:rPr>
      </w:pPr>
      <w:r>
        <w:rPr>
          <w:rFonts w:ascii="宋体" w:cs="宋体" w:eastAsia="宋体" w:hAnsi="宋体"/>
          <w:color w:val="000000"/>
        </w:rPr>
        <w:t>③</w:t>
      </w:r>
      <w:r>
        <w:rPr>
          <w:color w:val="000000"/>
        </w:rPr>
        <w:t>根据各物质的溶度积常数可知，</w:t>
      </w:r>
      <w:r>
        <w:object>
          <v:shape alt="学科网(www.zxxk.com)--教育资源门户，提供试卷、教案、课件、论文、素材以及各类教学资源下载，还有大量而丰富的教学相关资讯！ gVmw8QYcAzDNAx1ODbqMbQ==" id="_x0000_i1236" o:ole="" o:oleicon="f" style="width:35.25pt;height:18pt" type="#_x0000_t75">
            <v:imagedata o:title="eqId5d09f593c152a478717b4a0d9c3fa84e" r:id="rId394"/>
          </v:shape>
          <o:OLEObject DrawAspect="Content" ObjectID="_212" ProgID="Equation.DSMT4" ShapeID="_x0000_i1236" Type="Embed" r:id="rId400"/>
        </w:object>
      </w:r>
      <w:r>
        <w:rPr>
          <w:color w:val="000000"/>
        </w:rPr>
        <w:t>与</w:t>
      </w:r>
      <w:r>
        <w:object>
          <v:shape alt="学科网(www.zxxk.com)--教育资源门户，提供试卷、教案、课件、论文、素材以及各类教学资源下载，还有大量而丰富的教学相关资讯！ gVmw8QYcAzDNAx1ODbqMbQ==" id="_x0000_i1237" o:ole="" o:oleicon="f" style="width:42pt;height:18pt" type="#_x0000_t75">
            <v:imagedata o:title="eqId8f784f5818e8435468209c50b8e8b241" r:id="rId385"/>
          </v:shape>
          <o:OLEObject DrawAspect="Content" ObjectID="_213" ProgID="Equation.DSMT4" ShapeID="_x0000_i1237" Type="Embed" r:id="rId401"/>
        </w:object>
      </w:r>
      <w:r>
        <w:rPr>
          <w:color w:val="000000"/>
        </w:rPr>
        <w:t>溶解度比较接近，</w:t>
      </w:r>
      <w:r>
        <w:object>
          <v:shape alt="学科网(www.zxxk.com)--教育资源门户，提供试卷、教案、课件、论文、素材以及各类教学资源下载，还有大量而丰富的教学相关资讯！ gVmw8QYcAzDNAx1ODbqMbQ==" id="_x0000_i1238" o:ole="" o:oleicon="f" style="width:51.75pt;height:20.25pt" type="#_x0000_t75">
            <v:imagedata o:title="eqId6585c97b2726b4d19e2fb0c521e33a88" r:id="rId402"/>
          </v:shape>
          <o:OLEObject DrawAspect="Content" ObjectID="_214" ProgID="Equation.DSMT4" ShapeID="_x0000_i1238" Type="Embed" r:id="rId403"/>
        </w:object>
      </w:r>
      <w:r>
        <w:rPr>
          <w:color w:val="000000"/>
        </w:rPr>
        <w:t>越大，越有利于生成</w:t>
      </w:r>
      <w:r>
        <w:object>
          <v:shape alt="学科网(www.zxxk.com)--教育资源门户，提供试卷、教案、课件、论文、素材以及各类教学资源下载，还有大量而丰富的教学相关资讯！ gVmw8QYcAzDNAx1ODbqMbQ==" id="_x0000_i1239" o:ole="" o:oleicon="f" style="width:35.25pt;height:18pt" type="#_x0000_t75">
            <v:imagedata o:title="eqId5d09f593c152a478717b4a0d9c3fa84e" r:id="rId394"/>
          </v:shape>
          <o:OLEObject DrawAspect="Content" ObjectID="_215" ProgID="Equation.DSMT4" ShapeID="_x0000_i1239" Type="Embed" r:id="rId404"/>
        </w:object>
      </w:r>
      <w:r>
        <w:rPr>
          <w:color w:val="000000"/>
        </w:rPr>
        <w:t>，包裹在</w:t>
      </w:r>
      <w:r>
        <w:object>
          <v:shape alt="学科网(www.zxxk.com)--教育资源门户，提供试卷、教案、课件、论文、素材以及各类教学资源下载，还有大量而丰富的教学相关资讯！ gVmw8QYcAzDNAx1ODbqMbQ==" id="_x0000_i1240" o:ole="" o:oleicon="f" style="width:42pt;height:18pt" type="#_x0000_t75">
            <v:imagedata o:title="eqId8f784f5818e8435468209c50b8e8b241" r:id="rId385"/>
          </v:shape>
          <o:OLEObject DrawAspect="Content" ObjectID="_216" ProgID="Equation.DSMT4" ShapeID="_x0000_i1240" Type="Embed" r:id="rId405"/>
        </w:object>
      </w:r>
      <w:r>
        <w:rPr>
          <w:color w:val="000000"/>
        </w:rPr>
        <w:t>外，使其难与</w:t>
      </w:r>
      <w:r>
        <w:object>
          <v:shape alt="学科网(www.zxxk.com)--教育资源门户，提供试卷、教案、课件、论文、素材以及各类教学资源下载，还有大量而丰富的教学相关资讯！ gVmw8QYcAzDNAx1ODbqMbQ==" id="_x0000_i1241" o:ole="" o:oleicon="f" style="width:36pt;height:18pt" type="#_x0000_t75">
            <v:imagedata o:title="eqId107741c413aa48c7174d678b47a0b582" r:id="rId406"/>
          </v:shape>
          <o:OLEObject DrawAspect="Content" ObjectID="_217" ProgID="Equation.DSMT4" ShapeID="_x0000_i1241" Type="Embed" r:id="rId407"/>
        </w:object>
      </w:r>
      <w:r>
        <w:rPr>
          <w:color w:val="000000"/>
        </w:rPr>
        <w:t>接触，阻碍重铬酸生成，故</w:t>
      </w:r>
      <w:r>
        <w:rPr>
          <w:rFonts w:ascii="宋体" w:cs="宋体" w:eastAsia="宋体" w:hAnsi="宋体"/>
          <w:color w:val="000000"/>
        </w:rPr>
        <w:t>重铬酸的回收率没有明显变化；</w:t>
      </w:r>
    </w:p>
    <w:sectPr w:rsidSect="00C321EB">
      <w:headerReference r:id="rId408" w:type="default"/>
      <w:footerReference r:id="rId409" w:type="default"/>
      <w:pgSz w:h="16838" w:w="11906"/>
      <w:pgMar w:bottom="1440" w:footer="992" w:gutter="0" w:header="851" w:left="1080" w:right="1080" w:top="910"/>
      <w:cols w:space="720"/>
      <w:docGrid w:linePitch="312" w:type="lines"/>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0278E" w:rsidP="0090278E" w14:paraId="4250A944" w14:textId="77777777">
    <w:pPr>
      <w:jc w:val="center"/>
    </w:pPr>
    <w:r>
      <w:t>第</w:t>
    </w:r>
    <w:r>
      <w:fldChar w:fldCharType="begin"/>
    </w:r>
    <w:r>
      <w:instrText>PAGE</w:instrText>
    </w:r>
    <w:r>
      <w:fldChar w:fldCharType="separate"/>
    </w:r>
    <w:r w:rsidR="00657AA5">
      <w:rPr>
        <w:noProof/>
      </w:rPr>
      <w:t>1</w:t>
    </w:r>
    <w:r>
      <w:fldChar w:fldCharType="end"/>
    </w:r>
    <w:r>
      <w:t>页</w:t>
    </w:r>
    <w:r>
      <w:t>/</w:t>
    </w:r>
    <w:r>
      <w:t>共</w:t>
    </w:r>
    <w:r>
      <w:fldChar w:fldCharType="begin"/>
    </w:r>
    <w:r>
      <w:instrText>NUMPAGES</w:instrText>
    </w:r>
    <w:r>
      <w:fldChar w:fldCharType="separate"/>
    </w:r>
    <w:r w:rsidR="00657AA5">
      <w:rPr>
        <w:noProof/>
      </w:rPr>
      <w:t>1</w:t>
    </w:r>
    <w:r>
      <w:fldChar w:fldCharType="end"/>
    </w:r>
    <w:r>
      <w:t>页</w:t>
    </w:r>
  </w:p>
  <w:p w:rsidR="0090278E" w14:paraId="2B7A6A73" w14:textId="77777777">
    <w:pPr>
      <w:pStyle w:val="Footer"/>
    </w:pPr>
  </w:p>
  <w:p w:rsidR="004151FC">
    <w:pPr>
      <w:tabs>
        <w:tab w:val="center" w:pos="4153"/>
        <w:tab w:val="right" w:pos="8306"/>
      </w:tabs>
      <w:snapToGrid w:val="0"/>
      <w:jc w:val="left"/>
      <w:rPr>
        <w:rFonts w:cs="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width:0.05pt;height:0.05pt;margin-top:-20.75pt;margin-left:64.05pt;position:absolute;z-index:251659264" filled="f" stroked="f">
          <v:imagedata r:id="rId1" r:href="rId2" o:title=""/>
          <v:path o:extrusionok="f"/>
          <o:lock v:ext="edit" aspectratio="t"/>
        </v:shape>
      </w:pict>
    </w:r>
    <w:r>
      <w:rPr>
        <w:rFonts w:cs="Times New Roman" w:hint="eastAsia"/>
        <w:color w:val="FFFFFF"/>
        <w:kern w:val="0"/>
        <w:sz w:val="2"/>
        <w:szCs w:val="2"/>
      </w:rPr>
      <w:t>学科网（北京）股份有限公司</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6071D5" w:rsidP="002908F0" w14:paraId="18D2AE73" w14:textId="2FB65D8B">
    <w:pPr>
      <w:pStyle w:val="Header"/>
      <w:pBdr>
        <w:bottom w:val="none" w:sz="0" w:space="0" w:color="auto"/>
      </w:pBdr>
    </w:pPr>
    <w:r>
      <w:rPr>
        <w:noProof/>
      </w:rPr>
      <w:drawing>
        <wp:inline distT="0" distB="0" distL="0" distR="0">
          <wp:extent cx="720000" cy="288000"/>
          <wp:effectExtent l="0" t="0" r="4445" b="0"/>
          <wp:docPr id="171615620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6156202" name="图片 1716156202"/>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20000" cy="288000"/>
                  </a:xfrm>
                  <a:prstGeom prst="rect">
                    <a:avLst/>
                  </a:prstGeom>
                </pic:spPr>
              </pic:pic>
            </a:graphicData>
          </a:graphic>
        </wp:inline>
      </w:drawing>
    </w:r>
    <w:r w:rsidR="00016BFA">
      <w:t xml:space="preserve"> </w:t>
    </w:r>
    <w:r>
      <w:t xml:space="preserve"> </w:t>
    </w:r>
    <w:r w:rsidRPr="00567E50" w:rsidR="00567E50">
      <w:rPr>
        <w:noProof/>
      </w:rPr>
      <w:drawing>
        <wp:inline distT="0" distB="0" distL="0" distR="0">
          <wp:extent cx="727200" cy="288000"/>
          <wp:effectExtent l="0" t="0" r="0" b="0"/>
          <wp:docPr id="1" name="图片 1" descr="C:\Users\0\Documents\Tencent Files\804397265\Image\C2C\Image3\$_Z{R_2L8%1DU0RC6ZU7{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Users\0\Documents\Tencent Files\804397265\Image\C2C\Image3\$_Z{R_2L8%1DU0RC6ZU7{4C.png"/>
                  <pic:cNvPicPr>
                    <a:picLocks noChangeAspect="1" noChangeArrowheads="1"/>
                  </pic:cNvPicPr>
                </pic:nvPicPr>
                <pic:blipFill>
                  <a:blip xmlns:r="http://schemas.openxmlformats.org/officeDocument/2006/relationships" r:embed="rId2">
                    <a:extLst>
                      <a:ext xmlns:a="http://schemas.openxmlformats.org/drawingml/2006/main" uri="{28A0092B-C50C-407E-A947-70E740481C1C}">
                        <a14:useLocalDpi xmlns:a14="http://schemas.microsoft.com/office/drawing/2010/main" val="0"/>
                      </a:ext>
                    </a:extLst>
                  </a:blip>
                  <a:stretch>
                    <a:fillRect/>
                  </a:stretch>
                </pic:blipFill>
                <pic:spPr bwMode="auto">
                  <a:xfrm>
                    <a:off x="0" y="0"/>
                    <a:ext cx="727200" cy="288000"/>
                  </a:xfrm>
                  <a:prstGeom prst="rect">
                    <a:avLst/>
                  </a:prstGeom>
                  <a:noFill/>
                  <a:ln>
                    <a:noFill/>
                  </a:ln>
                </pic:spPr>
              </pic:pic>
            </a:graphicData>
          </a:graphic>
        </wp:inline>
      </w:drawing>
    </w:r>
    <w:r w:rsidR="002908F0">
      <w:t xml:space="preserve"> </w:t>
    </w:r>
  </w:p>
  <w:p w:rsidR="004151FC">
    <w:pPr>
      <w:pBdr>
        <w:bottom w:val="none" w:sz="0" w:space="1" w:color="auto"/>
      </w:pBdr>
      <w:tabs>
        <w:tab w:val="clear" w:pos="4153"/>
        <w:tab w:val="clear" w:pos="8306"/>
      </w:tabs>
      <w:snapToGrid w:val="0"/>
      <w:rPr>
        <w:rFonts w:cs="Times New Roman"/>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8240" filled="f" stroked="f">
          <v:imagedata r:id="rId3" r:href="rId4"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006F473A"/>
    <w:multiLevelType w:val="hybridMultilevel"/>
    <w:tmpl w:val="8312AF28"/>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4:docId w14:val="2C5256EA"/>
  <w15:chartTrackingRefBased/>
  <w15:docId w15:val="{3CECF8F8-7687-46A9-88C3-C9E50DFD7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宋体"/>
        <w:sz w:val="21"/>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Footer">
    <w:name w:val="footer"/>
    <w:basedOn w:val="Normal"/>
    <w:pPr>
      <w:tabs>
        <w:tab w:val="center" w:pos="4153"/>
        <w:tab w:val="right" w:pos="8306"/>
      </w:tabs>
      <w:snapToGrid w:val="0"/>
      <w:jc w:val="left"/>
    </w:pPr>
    <w:rPr>
      <w:sz w:val="18"/>
    </w:rPr>
  </w:style>
  <w:style w:type="character" w:customStyle="1" w:styleId="Char">
    <w:name w:val="页眉 Char"/>
    <w:basedOn w:val="DefaultParagraphFont"/>
    <w:link w:val="Header"/>
    <w:uiPriority w:val="99"/>
    <w:rsid w:val="003102DB"/>
    <w:rPr>
      <w:kern w:val="2"/>
      <w:sz w:val="18"/>
      <w:szCs w:val="24"/>
    </w:rPr>
  </w:style>
  <w:style w:type="paragraph" w:styleId="NoSpacing">
    <w:name w:val="No Spacing"/>
    <w:uiPriority w:val="1"/>
    <w:qFormat/>
    <w:rsid w:val="003102DB"/>
    <w:rPr>
      <w:rFonts w:eastAsia="Microsoft YaHei UI" w:asciiTheme="minorHAnsi" w:hAnsiTheme="minorHAnsi" w:cstheme="minorBidi"/>
      <w:sz w:val="22"/>
      <w:szCs w:val="22"/>
    </w:rPr>
  </w:style>
  <w:style w:type="character" w:styleId="Hyperlink">
    <w:name w:val="Hyperlink"/>
    <w:basedOn w:val="DefaultParagraphFont"/>
    <w:uiPriority w:val="99"/>
    <w:unhideWhenUsed/>
    <w:rsid w:val="00596076"/>
    <w:rPr>
      <w:color w:val="0000FF"/>
      <w:u w:val="single"/>
    </w:rPr>
  </w:style>
  <w:style w:type="paragraph" w:styleId="ListParagraph">
    <w:name w:val="List Paragraph"/>
    <w:basedOn w:val="Normal"/>
    <w:uiPriority w:val="99"/>
    <w:qFormat/>
    <w:rsid w:val="00EA0188"/>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pixelsPerInch w:val="144"/>
</w:webSettings>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oleObject" Target="embeddings/oleObject2.bin" /><Relationship Id="rId100" Type="http://schemas.openxmlformats.org/officeDocument/2006/relationships/oleObject" Target="embeddings/oleObject47.bin" /><Relationship Id="rId101" Type="http://schemas.openxmlformats.org/officeDocument/2006/relationships/oleObject" Target="embeddings/oleObject48.bin" /><Relationship Id="rId102" Type="http://schemas.openxmlformats.org/officeDocument/2006/relationships/oleObject" Target="embeddings/oleObject49.bin" /><Relationship Id="rId103" Type="http://schemas.openxmlformats.org/officeDocument/2006/relationships/oleObject" Target="embeddings/oleObject50.bin" /><Relationship Id="rId104" Type="http://schemas.openxmlformats.org/officeDocument/2006/relationships/oleObject" Target="embeddings/oleObject51.bin" /><Relationship Id="rId105" Type="http://schemas.openxmlformats.org/officeDocument/2006/relationships/image" Target="media/image50.wmf" /><Relationship Id="rId106" Type="http://schemas.openxmlformats.org/officeDocument/2006/relationships/oleObject" Target="embeddings/oleObject52.bin" /><Relationship Id="rId107" Type="http://schemas.openxmlformats.org/officeDocument/2006/relationships/image" Target="media/image51.wmf" /><Relationship Id="rId108" Type="http://schemas.openxmlformats.org/officeDocument/2006/relationships/oleObject" Target="embeddings/oleObject53.bin" /><Relationship Id="rId109" Type="http://schemas.openxmlformats.org/officeDocument/2006/relationships/image" Target="media/image52.wmf" /><Relationship Id="rId11" Type="http://schemas.openxmlformats.org/officeDocument/2006/relationships/image" Target="media/image5.png" /><Relationship Id="rId110" Type="http://schemas.openxmlformats.org/officeDocument/2006/relationships/oleObject" Target="embeddings/oleObject54.bin" /><Relationship Id="rId111" Type="http://schemas.openxmlformats.org/officeDocument/2006/relationships/image" Target="media/image53.wmf" /><Relationship Id="rId112" Type="http://schemas.openxmlformats.org/officeDocument/2006/relationships/oleObject" Target="embeddings/oleObject55.bin" /><Relationship Id="rId113" Type="http://schemas.openxmlformats.org/officeDocument/2006/relationships/oleObject" Target="embeddings/oleObject56.bin" /><Relationship Id="rId114" Type="http://schemas.openxmlformats.org/officeDocument/2006/relationships/oleObject" Target="embeddings/oleObject57.bin" /><Relationship Id="rId115" Type="http://schemas.openxmlformats.org/officeDocument/2006/relationships/oleObject" Target="embeddings/oleObject58.bin" /><Relationship Id="rId116" Type="http://schemas.openxmlformats.org/officeDocument/2006/relationships/image" Target="media/image54.wmf" /><Relationship Id="rId117" Type="http://schemas.openxmlformats.org/officeDocument/2006/relationships/oleObject" Target="embeddings/oleObject59.bin" /><Relationship Id="rId118" Type="http://schemas.openxmlformats.org/officeDocument/2006/relationships/image" Target="media/image55.wmf" /><Relationship Id="rId119" Type="http://schemas.openxmlformats.org/officeDocument/2006/relationships/oleObject" Target="embeddings/oleObject60.bin" /><Relationship Id="rId12" Type="http://schemas.openxmlformats.org/officeDocument/2006/relationships/image" Target="media/image6.wmf" /><Relationship Id="rId120" Type="http://schemas.openxmlformats.org/officeDocument/2006/relationships/image" Target="media/image56.wmf" /><Relationship Id="rId121" Type="http://schemas.openxmlformats.org/officeDocument/2006/relationships/oleObject" Target="embeddings/oleObject61.bin" /><Relationship Id="rId122" Type="http://schemas.openxmlformats.org/officeDocument/2006/relationships/oleObject" Target="embeddings/oleObject62.bin" /><Relationship Id="rId123" Type="http://schemas.openxmlformats.org/officeDocument/2006/relationships/image" Target="media/image57.wmf" /><Relationship Id="rId124" Type="http://schemas.openxmlformats.org/officeDocument/2006/relationships/oleObject" Target="embeddings/oleObject63.bin" /><Relationship Id="rId125" Type="http://schemas.openxmlformats.org/officeDocument/2006/relationships/image" Target="media/image58.wmf" /><Relationship Id="rId126" Type="http://schemas.openxmlformats.org/officeDocument/2006/relationships/oleObject" Target="embeddings/oleObject64.bin" /><Relationship Id="rId127" Type="http://schemas.openxmlformats.org/officeDocument/2006/relationships/image" Target="media/image59.wmf" /><Relationship Id="rId128" Type="http://schemas.openxmlformats.org/officeDocument/2006/relationships/oleObject" Target="embeddings/oleObject65.bin" /><Relationship Id="rId129" Type="http://schemas.openxmlformats.org/officeDocument/2006/relationships/image" Target="media/image60.wmf" /><Relationship Id="rId13" Type="http://schemas.openxmlformats.org/officeDocument/2006/relationships/oleObject" Target="embeddings/oleObject3.bin" /><Relationship Id="rId130" Type="http://schemas.openxmlformats.org/officeDocument/2006/relationships/oleObject" Target="embeddings/oleObject66.bin" /><Relationship Id="rId131" Type="http://schemas.openxmlformats.org/officeDocument/2006/relationships/image" Target="media/image61.wmf" /><Relationship Id="rId132" Type="http://schemas.openxmlformats.org/officeDocument/2006/relationships/oleObject" Target="embeddings/oleObject67.bin" /><Relationship Id="rId133" Type="http://schemas.openxmlformats.org/officeDocument/2006/relationships/image" Target="media/image62.wmf" /><Relationship Id="rId134" Type="http://schemas.openxmlformats.org/officeDocument/2006/relationships/oleObject" Target="embeddings/oleObject68.bin" /><Relationship Id="rId135" Type="http://schemas.openxmlformats.org/officeDocument/2006/relationships/image" Target="media/image63.wmf" /><Relationship Id="rId136" Type="http://schemas.openxmlformats.org/officeDocument/2006/relationships/oleObject" Target="embeddings/oleObject69.bin" /><Relationship Id="rId137" Type="http://schemas.openxmlformats.org/officeDocument/2006/relationships/image" Target="media/image64.wmf" /><Relationship Id="rId138" Type="http://schemas.openxmlformats.org/officeDocument/2006/relationships/oleObject" Target="embeddings/oleObject70.bin" /><Relationship Id="rId139" Type="http://schemas.openxmlformats.org/officeDocument/2006/relationships/image" Target="media/image65.wmf" /><Relationship Id="rId14" Type="http://schemas.openxmlformats.org/officeDocument/2006/relationships/image" Target="media/image7.png" /><Relationship Id="rId140" Type="http://schemas.openxmlformats.org/officeDocument/2006/relationships/oleObject" Target="embeddings/oleObject71.bin" /><Relationship Id="rId141" Type="http://schemas.openxmlformats.org/officeDocument/2006/relationships/image" Target="media/image66.wmf" /><Relationship Id="rId142" Type="http://schemas.openxmlformats.org/officeDocument/2006/relationships/oleObject" Target="embeddings/oleObject72.bin" /><Relationship Id="rId143" Type="http://schemas.openxmlformats.org/officeDocument/2006/relationships/image" Target="media/image67.wmf" /><Relationship Id="rId144" Type="http://schemas.openxmlformats.org/officeDocument/2006/relationships/oleObject" Target="embeddings/oleObject73.bin" /><Relationship Id="rId145" Type="http://schemas.openxmlformats.org/officeDocument/2006/relationships/image" Target="media/image68.wmf" /><Relationship Id="rId146" Type="http://schemas.openxmlformats.org/officeDocument/2006/relationships/oleObject" Target="embeddings/oleObject74.bin" /><Relationship Id="rId147" Type="http://schemas.openxmlformats.org/officeDocument/2006/relationships/image" Target="media/image69.wmf" /><Relationship Id="rId148" Type="http://schemas.openxmlformats.org/officeDocument/2006/relationships/oleObject" Target="embeddings/oleObject75.bin" /><Relationship Id="rId149" Type="http://schemas.openxmlformats.org/officeDocument/2006/relationships/image" Target="media/image70.wmf" /><Relationship Id="rId15" Type="http://schemas.openxmlformats.org/officeDocument/2006/relationships/image" Target="media/image8.wmf" /><Relationship Id="rId150" Type="http://schemas.openxmlformats.org/officeDocument/2006/relationships/oleObject" Target="embeddings/oleObject76.bin" /><Relationship Id="rId151" Type="http://schemas.openxmlformats.org/officeDocument/2006/relationships/oleObject" Target="embeddings/oleObject77.bin" /><Relationship Id="rId152" Type="http://schemas.openxmlformats.org/officeDocument/2006/relationships/image" Target="media/image71.wmf" /><Relationship Id="rId153" Type="http://schemas.openxmlformats.org/officeDocument/2006/relationships/oleObject" Target="embeddings/oleObject78.bin" /><Relationship Id="rId154" Type="http://schemas.openxmlformats.org/officeDocument/2006/relationships/image" Target="media/image72.wmf" /><Relationship Id="rId155" Type="http://schemas.openxmlformats.org/officeDocument/2006/relationships/oleObject" Target="embeddings/oleObject79.bin" /><Relationship Id="rId156" Type="http://schemas.openxmlformats.org/officeDocument/2006/relationships/oleObject" Target="embeddings/oleObject80.bin" /><Relationship Id="rId157" Type="http://schemas.openxmlformats.org/officeDocument/2006/relationships/oleObject" Target="embeddings/oleObject81.bin" /><Relationship Id="rId158" Type="http://schemas.openxmlformats.org/officeDocument/2006/relationships/image" Target="media/image73.wmf" /><Relationship Id="rId159" Type="http://schemas.openxmlformats.org/officeDocument/2006/relationships/oleObject" Target="embeddings/oleObject82.bin" /><Relationship Id="rId16" Type="http://schemas.openxmlformats.org/officeDocument/2006/relationships/oleObject" Target="embeddings/oleObject4.bin" /><Relationship Id="rId160" Type="http://schemas.openxmlformats.org/officeDocument/2006/relationships/oleObject" Target="embeddings/oleObject83.bin" /><Relationship Id="rId161" Type="http://schemas.openxmlformats.org/officeDocument/2006/relationships/image" Target="media/image74.wmf" /><Relationship Id="rId162" Type="http://schemas.openxmlformats.org/officeDocument/2006/relationships/oleObject" Target="embeddings/oleObject84.bin" /><Relationship Id="rId163" Type="http://schemas.openxmlformats.org/officeDocument/2006/relationships/oleObject" Target="embeddings/oleObject85.bin" /><Relationship Id="rId164" Type="http://schemas.openxmlformats.org/officeDocument/2006/relationships/image" Target="media/image75.wmf" /><Relationship Id="rId165" Type="http://schemas.openxmlformats.org/officeDocument/2006/relationships/oleObject" Target="embeddings/oleObject86.bin" /><Relationship Id="rId166" Type="http://schemas.openxmlformats.org/officeDocument/2006/relationships/image" Target="media/image76.wmf" /><Relationship Id="rId167" Type="http://schemas.openxmlformats.org/officeDocument/2006/relationships/oleObject" Target="embeddings/oleObject87.bin" /><Relationship Id="rId168" Type="http://schemas.openxmlformats.org/officeDocument/2006/relationships/image" Target="media/image77.wmf" /><Relationship Id="rId169" Type="http://schemas.openxmlformats.org/officeDocument/2006/relationships/oleObject" Target="embeddings/oleObject88.bin" /><Relationship Id="rId17" Type="http://schemas.openxmlformats.org/officeDocument/2006/relationships/image" Target="media/image9.wmf" /><Relationship Id="rId170" Type="http://schemas.openxmlformats.org/officeDocument/2006/relationships/image" Target="media/image78.wmf" /><Relationship Id="rId171" Type="http://schemas.openxmlformats.org/officeDocument/2006/relationships/oleObject" Target="embeddings/oleObject89.bin" /><Relationship Id="rId172" Type="http://schemas.openxmlformats.org/officeDocument/2006/relationships/image" Target="media/image79.wmf" /><Relationship Id="rId173" Type="http://schemas.openxmlformats.org/officeDocument/2006/relationships/oleObject" Target="embeddings/oleObject90.bin" /><Relationship Id="rId174" Type="http://schemas.openxmlformats.org/officeDocument/2006/relationships/oleObject" Target="embeddings/oleObject91.bin" /><Relationship Id="rId175" Type="http://schemas.openxmlformats.org/officeDocument/2006/relationships/image" Target="media/image80.wmf" /><Relationship Id="rId176" Type="http://schemas.openxmlformats.org/officeDocument/2006/relationships/oleObject" Target="embeddings/oleObject92.bin" /><Relationship Id="rId177" Type="http://schemas.openxmlformats.org/officeDocument/2006/relationships/image" Target="media/image81.wmf" /><Relationship Id="rId178" Type="http://schemas.openxmlformats.org/officeDocument/2006/relationships/oleObject" Target="embeddings/oleObject93.bin" /><Relationship Id="rId179" Type="http://schemas.openxmlformats.org/officeDocument/2006/relationships/image" Target="media/image82.wmf" /><Relationship Id="rId18" Type="http://schemas.openxmlformats.org/officeDocument/2006/relationships/oleObject" Target="embeddings/oleObject5.bin" /><Relationship Id="rId180" Type="http://schemas.openxmlformats.org/officeDocument/2006/relationships/oleObject" Target="embeddings/oleObject94.bin" /><Relationship Id="rId181" Type="http://schemas.openxmlformats.org/officeDocument/2006/relationships/oleObject" Target="embeddings/oleObject95.bin" /><Relationship Id="rId182" Type="http://schemas.openxmlformats.org/officeDocument/2006/relationships/oleObject" Target="embeddings/oleObject96.bin" /><Relationship Id="rId183" Type="http://schemas.openxmlformats.org/officeDocument/2006/relationships/image" Target="media/image83.wmf" /><Relationship Id="rId184" Type="http://schemas.openxmlformats.org/officeDocument/2006/relationships/oleObject" Target="embeddings/oleObject97.bin" /><Relationship Id="rId185" Type="http://schemas.openxmlformats.org/officeDocument/2006/relationships/image" Target="media/image84.wmf" /><Relationship Id="rId186" Type="http://schemas.openxmlformats.org/officeDocument/2006/relationships/oleObject" Target="embeddings/oleObject98.bin" /><Relationship Id="rId187" Type="http://schemas.openxmlformats.org/officeDocument/2006/relationships/oleObject" Target="embeddings/oleObject99.bin" /><Relationship Id="rId188" Type="http://schemas.openxmlformats.org/officeDocument/2006/relationships/oleObject" Target="embeddings/oleObject100.bin" /><Relationship Id="rId189" Type="http://schemas.openxmlformats.org/officeDocument/2006/relationships/image" Target="media/image85.wmf" /><Relationship Id="rId19" Type="http://schemas.openxmlformats.org/officeDocument/2006/relationships/image" Target="media/image10.wmf" /><Relationship Id="rId190" Type="http://schemas.openxmlformats.org/officeDocument/2006/relationships/oleObject" Target="embeddings/oleObject101.bin" /><Relationship Id="rId191" Type="http://schemas.openxmlformats.org/officeDocument/2006/relationships/image" Target="media/image86.png" /><Relationship Id="rId192" Type="http://schemas.openxmlformats.org/officeDocument/2006/relationships/image" Target="media/image87.wmf" /><Relationship Id="rId193" Type="http://schemas.openxmlformats.org/officeDocument/2006/relationships/image" Target="media/image88.png" /><Relationship Id="rId194" Type="http://schemas.openxmlformats.org/officeDocument/2006/relationships/image" Target="media/image89.png" /><Relationship Id="rId195" Type="http://schemas.openxmlformats.org/officeDocument/2006/relationships/image" Target="media/image90.png" /><Relationship Id="rId196" Type="http://schemas.openxmlformats.org/officeDocument/2006/relationships/image" Target="media/image91.wmf" /><Relationship Id="rId197" Type="http://schemas.openxmlformats.org/officeDocument/2006/relationships/oleObject" Target="embeddings/oleObject102.bin" /><Relationship Id="rId198" Type="http://schemas.openxmlformats.org/officeDocument/2006/relationships/image" Target="media/image92.wmf" /><Relationship Id="rId199" Type="http://schemas.openxmlformats.org/officeDocument/2006/relationships/oleObject" Target="embeddings/oleObject103.bin" /><Relationship Id="rId2" Type="http://schemas.openxmlformats.org/officeDocument/2006/relationships/webSettings" Target="webSettings.xml" /><Relationship Id="rId20" Type="http://schemas.openxmlformats.org/officeDocument/2006/relationships/oleObject" Target="embeddings/oleObject6.bin" /><Relationship Id="rId200" Type="http://schemas.openxmlformats.org/officeDocument/2006/relationships/image" Target="media/image93.wmf" /><Relationship Id="rId201" Type="http://schemas.openxmlformats.org/officeDocument/2006/relationships/oleObject" Target="embeddings/oleObject104.bin" /><Relationship Id="rId202" Type="http://schemas.openxmlformats.org/officeDocument/2006/relationships/image" Target="media/image94.wmf" /><Relationship Id="rId203" Type="http://schemas.openxmlformats.org/officeDocument/2006/relationships/oleObject" Target="embeddings/oleObject105.bin" /><Relationship Id="rId204" Type="http://schemas.openxmlformats.org/officeDocument/2006/relationships/oleObject" Target="embeddings/oleObject106.bin" /><Relationship Id="rId205" Type="http://schemas.openxmlformats.org/officeDocument/2006/relationships/image" Target="media/image95.wmf" /><Relationship Id="rId206" Type="http://schemas.openxmlformats.org/officeDocument/2006/relationships/oleObject" Target="embeddings/oleObject107.bin" /><Relationship Id="rId207" Type="http://schemas.openxmlformats.org/officeDocument/2006/relationships/image" Target="media/image96.png" /><Relationship Id="rId208" Type="http://schemas.openxmlformats.org/officeDocument/2006/relationships/image" Target="media/image97.wmf" /><Relationship Id="rId209" Type="http://schemas.openxmlformats.org/officeDocument/2006/relationships/oleObject" Target="embeddings/oleObject108.bin" /><Relationship Id="rId21" Type="http://schemas.openxmlformats.org/officeDocument/2006/relationships/oleObject" Target="embeddings/oleObject7.bin" /><Relationship Id="rId210" Type="http://schemas.openxmlformats.org/officeDocument/2006/relationships/image" Target="media/image98.wmf" /><Relationship Id="rId211" Type="http://schemas.openxmlformats.org/officeDocument/2006/relationships/oleObject" Target="embeddings/oleObject109.bin" /><Relationship Id="rId212" Type="http://schemas.openxmlformats.org/officeDocument/2006/relationships/oleObject" Target="embeddings/oleObject110.bin" /><Relationship Id="rId213" Type="http://schemas.openxmlformats.org/officeDocument/2006/relationships/image" Target="media/image99.wmf" /><Relationship Id="rId214" Type="http://schemas.openxmlformats.org/officeDocument/2006/relationships/oleObject" Target="embeddings/oleObject111.bin" /><Relationship Id="rId215" Type="http://schemas.openxmlformats.org/officeDocument/2006/relationships/oleObject" Target="embeddings/oleObject112.bin" /><Relationship Id="rId216" Type="http://schemas.openxmlformats.org/officeDocument/2006/relationships/image" Target="media/image100.wmf" /><Relationship Id="rId217" Type="http://schemas.openxmlformats.org/officeDocument/2006/relationships/oleObject" Target="embeddings/oleObject113.bin" /><Relationship Id="rId218" Type="http://schemas.openxmlformats.org/officeDocument/2006/relationships/oleObject" Target="embeddings/oleObject114.bin" /><Relationship Id="rId219" Type="http://schemas.openxmlformats.org/officeDocument/2006/relationships/image" Target="media/image101.wmf" /><Relationship Id="rId22" Type="http://schemas.openxmlformats.org/officeDocument/2006/relationships/oleObject" Target="embeddings/oleObject8.bin" /><Relationship Id="rId220" Type="http://schemas.openxmlformats.org/officeDocument/2006/relationships/oleObject" Target="embeddings/oleObject115.bin" /><Relationship Id="rId221" Type="http://schemas.openxmlformats.org/officeDocument/2006/relationships/oleObject" Target="embeddings/oleObject116.bin" /><Relationship Id="rId222" Type="http://schemas.openxmlformats.org/officeDocument/2006/relationships/oleObject" Target="embeddings/oleObject117.bin" /><Relationship Id="rId223" Type="http://schemas.openxmlformats.org/officeDocument/2006/relationships/oleObject" Target="embeddings/oleObject118.bin" /><Relationship Id="rId224" Type="http://schemas.openxmlformats.org/officeDocument/2006/relationships/oleObject" Target="embeddings/oleObject119.bin" /><Relationship Id="rId225" Type="http://schemas.openxmlformats.org/officeDocument/2006/relationships/image" Target="media/image102.wmf" /><Relationship Id="rId226" Type="http://schemas.openxmlformats.org/officeDocument/2006/relationships/oleObject" Target="embeddings/oleObject120.bin" /><Relationship Id="rId227" Type="http://schemas.openxmlformats.org/officeDocument/2006/relationships/oleObject" Target="embeddings/oleObject121.bin" /><Relationship Id="rId228" Type="http://schemas.openxmlformats.org/officeDocument/2006/relationships/oleObject" Target="embeddings/oleObject122.bin" /><Relationship Id="rId229" Type="http://schemas.openxmlformats.org/officeDocument/2006/relationships/oleObject" Target="embeddings/oleObject123.bin" /><Relationship Id="rId23" Type="http://schemas.openxmlformats.org/officeDocument/2006/relationships/image" Target="media/image11.wmf" /><Relationship Id="rId230" Type="http://schemas.openxmlformats.org/officeDocument/2006/relationships/oleObject" Target="embeddings/oleObject124.bin" /><Relationship Id="rId231" Type="http://schemas.openxmlformats.org/officeDocument/2006/relationships/oleObject" Target="embeddings/oleObject125.bin" /><Relationship Id="rId232" Type="http://schemas.openxmlformats.org/officeDocument/2006/relationships/oleObject" Target="embeddings/oleObject126.bin" /><Relationship Id="rId233" Type="http://schemas.openxmlformats.org/officeDocument/2006/relationships/oleObject" Target="embeddings/oleObject127.bin" /><Relationship Id="rId234" Type="http://schemas.openxmlformats.org/officeDocument/2006/relationships/oleObject" Target="embeddings/oleObject128.bin" /><Relationship Id="rId235" Type="http://schemas.openxmlformats.org/officeDocument/2006/relationships/image" Target="media/image103.png" /><Relationship Id="rId236" Type="http://schemas.openxmlformats.org/officeDocument/2006/relationships/image" Target="media/image104.png" /><Relationship Id="rId237" Type="http://schemas.openxmlformats.org/officeDocument/2006/relationships/image" Target="media/image105.png" /><Relationship Id="rId238" Type="http://schemas.openxmlformats.org/officeDocument/2006/relationships/image" Target="media/image106.png" /><Relationship Id="rId239" Type="http://schemas.openxmlformats.org/officeDocument/2006/relationships/image" Target="media/image107.png" /><Relationship Id="rId24" Type="http://schemas.openxmlformats.org/officeDocument/2006/relationships/oleObject" Target="embeddings/oleObject9.bin" /><Relationship Id="rId240" Type="http://schemas.openxmlformats.org/officeDocument/2006/relationships/image" Target="media/image108.png" /><Relationship Id="rId241" Type="http://schemas.openxmlformats.org/officeDocument/2006/relationships/image" Target="media/image109.png" /><Relationship Id="rId242" Type="http://schemas.openxmlformats.org/officeDocument/2006/relationships/image" Target="media/image110.png" /><Relationship Id="rId243" Type="http://schemas.openxmlformats.org/officeDocument/2006/relationships/image" Target="media/image111.png" /><Relationship Id="rId244" Type="http://schemas.openxmlformats.org/officeDocument/2006/relationships/image" Target="media/image112.png" /><Relationship Id="rId245" Type="http://schemas.openxmlformats.org/officeDocument/2006/relationships/image" Target="media/image113.wmf" /><Relationship Id="rId246" Type="http://schemas.openxmlformats.org/officeDocument/2006/relationships/image" Target="media/image114.png" /><Relationship Id="rId247" Type="http://schemas.openxmlformats.org/officeDocument/2006/relationships/image" Target="media/image115.png" /><Relationship Id="rId248" Type="http://schemas.openxmlformats.org/officeDocument/2006/relationships/image" Target="media/image116.png" /><Relationship Id="rId249" Type="http://schemas.openxmlformats.org/officeDocument/2006/relationships/image" Target="media/image117.png" /><Relationship Id="rId25" Type="http://schemas.openxmlformats.org/officeDocument/2006/relationships/image" Target="media/image12.wmf" /><Relationship Id="rId250" Type="http://schemas.openxmlformats.org/officeDocument/2006/relationships/image" Target="media/image118.png" /><Relationship Id="rId251" Type="http://schemas.openxmlformats.org/officeDocument/2006/relationships/image" Target="media/image119.png" /><Relationship Id="rId252" Type="http://schemas.openxmlformats.org/officeDocument/2006/relationships/image" Target="media/image120.png" /><Relationship Id="rId253" Type="http://schemas.openxmlformats.org/officeDocument/2006/relationships/image" Target="media/image121.png" /><Relationship Id="rId254" Type="http://schemas.openxmlformats.org/officeDocument/2006/relationships/image" Target="media/image122.png" /><Relationship Id="rId255" Type="http://schemas.openxmlformats.org/officeDocument/2006/relationships/image" Target="media/image123.png" /><Relationship Id="rId256" Type="http://schemas.openxmlformats.org/officeDocument/2006/relationships/image" Target="media/image124.wmf" /><Relationship Id="rId257" Type="http://schemas.openxmlformats.org/officeDocument/2006/relationships/oleObject" Target="embeddings/oleObject129.bin" /><Relationship Id="rId258" Type="http://schemas.openxmlformats.org/officeDocument/2006/relationships/image" Target="media/image125.png" /><Relationship Id="rId259" Type="http://schemas.openxmlformats.org/officeDocument/2006/relationships/image" Target="media/image126.wmf" /><Relationship Id="rId26" Type="http://schemas.openxmlformats.org/officeDocument/2006/relationships/oleObject" Target="embeddings/oleObject10.bin" /><Relationship Id="rId260" Type="http://schemas.openxmlformats.org/officeDocument/2006/relationships/oleObject" Target="embeddings/oleObject130.bin" /><Relationship Id="rId261" Type="http://schemas.openxmlformats.org/officeDocument/2006/relationships/image" Target="media/image127.wmf" /><Relationship Id="rId262" Type="http://schemas.openxmlformats.org/officeDocument/2006/relationships/oleObject" Target="embeddings/oleObject131.bin" /><Relationship Id="rId263" Type="http://schemas.openxmlformats.org/officeDocument/2006/relationships/oleObject" Target="embeddings/oleObject132.bin" /><Relationship Id="rId264" Type="http://schemas.openxmlformats.org/officeDocument/2006/relationships/image" Target="media/image128.wmf" /><Relationship Id="rId265" Type="http://schemas.openxmlformats.org/officeDocument/2006/relationships/oleObject" Target="embeddings/oleObject133.bin" /><Relationship Id="rId266" Type="http://schemas.openxmlformats.org/officeDocument/2006/relationships/image" Target="media/image129.wmf" /><Relationship Id="rId267" Type="http://schemas.openxmlformats.org/officeDocument/2006/relationships/oleObject" Target="embeddings/oleObject134.bin" /><Relationship Id="rId268" Type="http://schemas.openxmlformats.org/officeDocument/2006/relationships/image" Target="media/image130.wmf" /><Relationship Id="rId269" Type="http://schemas.openxmlformats.org/officeDocument/2006/relationships/oleObject" Target="embeddings/oleObject135.bin" /><Relationship Id="rId27" Type="http://schemas.openxmlformats.org/officeDocument/2006/relationships/oleObject" Target="embeddings/oleObject11.bin" /><Relationship Id="rId270" Type="http://schemas.openxmlformats.org/officeDocument/2006/relationships/image" Target="media/image131.wmf" /><Relationship Id="rId271" Type="http://schemas.openxmlformats.org/officeDocument/2006/relationships/oleObject" Target="embeddings/oleObject136.bin" /><Relationship Id="rId272" Type="http://schemas.openxmlformats.org/officeDocument/2006/relationships/image" Target="media/image132.wmf" /><Relationship Id="rId273" Type="http://schemas.openxmlformats.org/officeDocument/2006/relationships/oleObject" Target="embeddings/oleObject137.bin" /><Relationship Id="rId274" Type="http://schemas.openxmlformats.org/officeDocument/2006/relationships/image" Target="media/image133.wmf" /><Relationship Id="rId275" Type="http://schemas.openxmlformats.org/officeDocument/2006/relationships/oleObject" Target="embeddings/oleObject138.bin" /><Relationship Id="rId276" Type="http://schemas.openxmlformats.org/officeDocument/2006/relationships/image" Target="media/image134.wmf" /><Relationship Id="rId277" Type="http://schemas.openxmlformats.org/officeDocument/2006/relationships/oleObject" Target="embeddings/oleObject139.bin" /><Relationship Id="rId278" Type="http://schemas.openxmlformats.org/officeDocument/2006/relationships/image" Target="media/image135.wmf" /><Relationship Id="rId279" Type="http://schemas.openxmlformats.org/officeDocument/2006/relationships/oleObject" Target="embeddings/oleObject140.bin" /><Relationship Id="rId28" Type="http://schemas.openxmlformats.org/officeDocument/2006/relationships/image" Target="media/image13.wmf" /><Relationship Id="rId280" Type="http://schemas.openxmlformats.org/officeDocument/2006/relationships/image" Target="media/image136.wmf" /><Relationship Id="rId281" Type="http://schemas.openxmlformats.org/officeDocument/2006/relationships/oleObject" Target="embeddings/oleObject141.bin" /><Relationship Id="rId282" Type="http://schemas.openxmlformats.org/officeDocument/2006/relationships/image" Target="media/image137.wmf" /><Relationship Id="rId283" Type="http://schemas.openxmlformats.org/officeDocument/2006/relationships/oleObject" Target="embeddings/oleObject142.bin" /><Relationship Id="rId284" Type="http://schemas.openxmlformats.org/officeDocument/2006/relationships/image" Target="media/image138.wmf" /><Relationship Id="rId285" Type="http://schemas.openxmlformats.org/officeDocument/2006/relationships/oleObject" Target="embeddings/oleObject143.bin" /><Relationship Id="rId286" Type="http://schemas.openxmlformats.org/officeDocument/2006/relationships/oleObject" Target="embeddings/oleObject144.bin" /><Relationship Id="rId287" Type="http://schemas.openxmlformats.org/officeDocument/2006/relationships/oleObject" Target="embeddings/oleObject145.bin" /><Relationship Id="rId288" Type="http://schemas.openxmlformats.org/officeDocument/2006/relationships/oleObject" Target="embeddings/oleObject146.bin" /><Relationship Id="rId289" Type="http://schemas.openxmlformats.org/officeDocument/2006/relationships/image" Target="media/image139.wmf" /><Relationship Id="rId29" Type="http://schemas.openxmlformats.org/officeDocument/2006/relationships/oleObject" Target="embeddings/oleObject12.bin" /><Relationship Id="rId290" Type="http://schemas.openxmlformats.org/officeDocument/2006/relationships/oleObject" Target="embeddings/oleObject147.bin" /><Relationship Id="rId291" Type="http://schemas.openxmlformats.org/officeDocument/2006/relationships/image" Target="media/image140.wmf" /><Relationship Id="rId292" Type="http://schemas.openxmlformats.org/officeDocument/2006/relationships/oleObject" Target="embeddings/oleObject148.bin" /><Relationship Id="rId293" Type="http://schemas.openxmlformats.org/officeDocument/2006/relationships/oleObject" Target="embeddings/oleObject149.bin" /><Relationship Id="rId294" Type="http://schemas.openxmlformats.org/officeDocument/2006/relationships/oleObject" Target="embeddings/oleObject150.bin" /><Relationship Id="rId295" Type="http://schemas.openxmlformats.org/officeDocument/2006/relationships/image" Target="media/image141.wmf" /><Relationship Id="rId296" Type="http://schemas.openxmlformats.org/officeDocument/2006/relationships/oleObject" Target="embeddings/oleObject151.bin" /><Relationship Id="rId297" Type="http://schemas.openxmlformats.org/officeDocument/2006/relationships/oleObject" Target="embeddings/oleObject152.bin" /><Relationship Id="rId298" Type="http://schemas.openxmlformats.org/officeDocument/2006/relationships/oleObject" Target="embeddings/oleObject153.bin" /><Relationship Id="rId299" Type="http://schemas.openxmlformats.org/officeDocument/2006/relationships/oleObject" Target="embeddings/oleObject154.bin" /><Relationship Id="rId3" Type="http://schemas.openxmlformats.org/officeDocument/2006/relationships/fontTable" Target="fontTable.xml" /><Relationship Id="rId30" Type="http://schemas.openxmlformats.org/officeDocument/2006/relationships/image" Target="media/image14.wmf" /><Relationship Id="rId300" Type="http://schemas.openxmlformats.org/officeDocument/2006/relationships/image" Target="media/image142.wmf" /><Relationship Id="rId301" Type="http://schemas.openxmlformats.org/officeDocument/2006/relationships/oleObject" Target="embeddings/oleObject155.bin" /><Relationship Id="rId302" Type="http://schemas.openxmlformats.org/officeDocument/2006/relationships/oleObject" Target="embeddings/oleObject156.bin" /><Relationship Id="rId303" Type="http://schemas.openxmlformats.org/officeDocument/2006/relationships/oleObject" Target="embeddings/oleObject157.bin" /><Relationship Id="rId304" Type="http://schemas.openxmlformats.org/officeDocument/2006/relationships/oleObject" Target="embeddings/oleObject158.bin" /><Relationship Id="rId305" Type="http://schemas.openxmlformats.org/officeDocument/2006/relationships/image" Target="media/image143.wmf" /><Relationship Id="rId306" Type="http://schemas.openxmlformats.org/officeDocument/2006/relationships/oleObject" Target="embeddings/oleObject159.bin" /><Relationship Id="rId307" Type="http://schemas.openxmlformats.org/officeDocument/2006/relationships/image" Target="media/image144.wmf" /><Relationship Id="rId308" Type="http://schemas.openxmlformats.org/officeDocument/2006/relationships/oleObject" Target="embeddings/oleObject160.bin" /><Relationship Id="rId309" Type="http://schemas.openxmlformats.org/officeDocument/2006/relationships/image" Target="media/image145.wmf" /><Relationship Id="rId31" Type="http://schemas.openxmlformats.org/officeDocument/2006/relationships/oleObject" Target="embeddings/oleObject13.bin" /><Relationship Id="rId310" Type="http://schemas.openxmlformats.org/officeDocument/2006/relationships/oleObject" Target="embeddings/oleObject161.bin" /><Relationship Id="rId311" Type="http://schemas.openxmlformats.org/officeDocument/2006/relationships/image" Target="media/image146.wmf" /><Relationship Id="rId312" Type="http://schemas.openxmlformats.org/officeDocument/2006/relationships/oleObject" Target="embeddings/oleObject162.bin" /><Relationship Id="rId313" Type="http://schemas.openxmlformats.org/officeDocument/2006/relationships/image" Target="media/image147.wmf" /><Relationship Id="rId314" Type="http://schemas.openxmlformats.org/officeDocument/2006/relationships/oleObject" Target="embeddings/oleObject163.bin" /><Relationship Id="rId315" Type="http://schemas.openxmlformats.org/officeDocument/2006/relationships/image" Target="media/image148.wmf" /><Relationship Id="rId316" Type="http://schemas.openxmlformats.org/officeDocument/2006/relationships/oleObject" Target="embeddings/oleObject164.bin" /><Relationship Id="rId317" Type="http://schemas.openxmlformats.org/officeDocument/2006/relationships/image" Target="media/image149.wmf" /><Relationship Id="rId318" Type="http://schemas.openxmlformats.org/officeDocument/2006/relationships/oleObject" Target="embeddings/oleObject165.bin" /><Relationship Id="rId319" Type="http://schemas.openxmlformats.org/officeDocument/2006/relationships/oleObject" Target="embeddings/oleObject166.bin" /><Relationship Id="rId32" Type="http://schemas.openxmlformats.org/officeDocument/2006/relationships/image" Target="media/image15.wmf" /><Relationship Id="rId320" Type="http://schemas.openxmlformats.org/officeDocument/2006/relationships/oleObject" Target="embeddings/oleObject167.bin" /><Relationship Id="rId321" Type="http://schemas.openxmlformats.org/officeDocument/2006/relationships/image" Target="media/image150.wmf" /><Relationship Id="rId322" Type="http://schemas.openxmlformats.org/officeDocument/2006/relationships/oleObject" Target="embeddings/oleObject168.bin" /><Relationship Id="rId323" Type="http://schemas.openxmlformats.org/officeDocument/2006/relationships/image" Target="media/image151.png" /><Relationship Id="rId324" Type="http://schemas.openxmlformats.org/officeDocument/2006/relationships/image" Target="media/image152.png" /><Relationship Id="rId325" Type="http://schemas.openxmlformats.org/officeDocument/2006/relationships/image" Target="media/image153.wmf" /><Relationship Id="rId326" Type="http://schemas.openxmlformats.org/officeDocument/2006/relationships/oleObject" Target="embeddings/oleObject169.bin" /><Relationship Id="rId327" Type="http://schemas.openxmlformats.org/officeDocument/2006/relationships/image" Target="media/image154.wmf" /><Relationship Id="rId328" Type="http://schemas.openxmlformats.org/officeDocument/2006/relationships/oleObject" Target="embeddings/oleObject170.bin" /><Relationship Id="rId329" Type="http://schemas.openxmlformats.org/officeDocument/2006/relationships/image" Target="media/image155.wmf" /><Relationship Id="rId33" Type="http://schemas.openxmlformats.org/officeDocument/2006/relationships/image" Target="media/image16.wmf" /><Relationship Id="rId330" Type="http://schemas.openxmlformats.org/officeDocument/2006/relationships/oleObject" Target="embeddings/oleObject171.bin" /><Relationship Id="rId331" Type="http://schemas.openxmlformats.org/officeDocument/2006/relationships/image" Target="media/image156.wmf" /><Relationship Id="rId332" Type="http://schemas.openxmlformats.org/officeDocument/2006/relationships/oleObject" Target="embeddings/oleObject172.bin" /><Relationship Id="rId333" Type="http://schemas.openxmlformats.org/officeDocument/2006/relationships/image" Target="media/image157.wmf" /><Relationship Id="rId334" Type="http://schemas.openxmlformats.org/officeDocument/2006/relationships/oleObject" Target="embeddings/oleObject173.bin" /><Relationship Id="rId335" Type="http://schemas.openxmlformats.org/officeDocument/2006/relationships/image" Target="media/image158.wmf" /><Relationship Id="rId336" Type="http://schemas.openxmlformats.org/officeDocument/2006/relationships/oleObject" Target="embeddings/oleObject174.bin" /><Relationship Id="rId337" Type="http://schemas.openxmlformats.org/officeDocument/2006/relationships/image" Target="media/image159.wmf" /><Relationship Id="rId338" Type="http://schemas.openxmlformats.org/officeDocument/2006/relationships/oleObject" Target="embeddings/oleObject175.bin" /><Relationship Id="rId339" Type="http://schemas.openxmlformats.org/officeDocument/2006/relationships/image" Target="media/image160.wmf" /><Relationship Id="rId34" Type="http://schemas.openxmlformats.org/officeDocument/2006/relationships/oleObject" Target="embeddings/oleObject14.bin" /><Relationship Id="rId340" Type="http://schemas.openxmlformats.org/officeDocument/2006/relationships/oleObject" Target="embeddings/oleObject176.bin" /><Relationship Id="rId341" Type="http://schemas.openxmlformats.org/officeDocument/2006/relationships/image" Target="media/image161.wmf" /><Relationship Id="rId342" Type="http://schemas.openxmlformats.org/officeDocument/2006/relationships/oleObject" Target="embeddings/oleObject177.bin" /><Relationship Id="rId343" Type="http://schemas.openxmlformats.org/officeDocument/2006/relationships/image" Target="media/image162.wmf" /><Relationship Id="rId344" Type="http://schemas.openxmlformats.org/officeDocument/2006/relationships/oleObject" Target="embeddings/oleObject178.bin" /><Relationship Id="rId345" Type="http://schemas.openxmlformats.org/officeDocument/2006/relationships/image" Target="media/image163.wmf" /><Relationship Id="rId346" Type="http://schemas.openxmlformats.org/officeDocument/2006/relationships/oleObject" Target="embeddings/oleObject179.bin" /><Relationship Id="rId347" Type="http://schemas.openxmlformats.org/officeDocument/2006/relationships/image" Target="media/image164.wmf" /><Relationship Id="rId348" Type="http://schemas.openxmlformats.org/officeDocument/2006/relationships/oleObject" Target="embeddings/oleObject180.bin" /><Relationship Id="rId349" Type="http://schemas.openxmlformats.org/officeDocument/2006/relationships/image" Target="media/image165.wmf" /><Relationship Id="rId35" Type="http://schemas.openxmlformats.org/officeDocument/2006/relationships/image" Target="media/image17.wmf" /><Relationship Id="rId350" Type="http://schemas.openxmlformats.org/officeDocument/2006/relationships/oleObject" Target="embeddings/oleObject181.bin" /><Relationship Id="rId351" Type="http://schemas.openxmlformats.org/officeDocument/2006/relationships/image" Target="media/image166.wmf" /><Relationship Id="rId352" Type="http://schemas.openxmlformats.org/officeDocument/2006/relationships/oleObject" Target="embeddings/oleObject182.bin" /><Relationship Id="rId353" Type="http://schemas.openxmlformats.org/officeDocument/2006/relationships/image" Target="media/image167.wmf" /><Relationship Id="rId354" Type="http://schemas.openxmlformats.org/officeDocument/2006/relationships/oleObject" Target="embeddings/oleObject183.bin" /><Relationship Id="rId355" Type="http://schemas.openxmlformats.org/officeDocument/2006/relationships/image" Target="media/image168.wmf" /><Relationship Id="rId356" Type="http://schemas.openxmlformats.org/officeDocument/2006/relationships/oleObject" Target="embeddings/oleObject184.bin" /><Relationship Id="rId357" Type="http://schemas.openxmlformats.org/officeDocument/2006/relationships/image" Target="media/image169.wmf" /><Relationship Id="rId358" Type="http://schemas.openxmlformats.org/officeDocument/2006/relationships/oleObject" Target="embeddings/oleObject185.bin" /><Relationship Id="rId359" Type="http://schemas.openxmlformats.org/officeDocument/2006/relationships/image" Target="media/image170.wmf" /><Relationship Id="rId36" Type="http://schemas.openxmlformats.org/officeDocument/2006/relationships/oleObject" Target="embeddings/oleObject15.bin" /><Relationship Id="rId360" Type="http://schemas.openxmlformats.org/officeDocument/2006/relationships/oleObject" Target="embeddings/oleObject186.bin" /><Relationship Id="rId361" Type="http://schemas.openxmlformats.org/officeDocument/2006/relationships/image" Target="media/image171.wmf" /><Relationship Id="rId362" Type="http://schemas.openxmlformats.org/officeDocument/2006/relationships/oleObject" Target="embeddings/oleObject187.bin" /><Relationship Id="rId363" Type="http://schemas.openxmlformats.org/officeDocument/2006/relationships/image" Target="media/image172.wmf" /><Relationship Id="rId364" Type="http://schemas.openxmlformats.org/officeDocument/2006/relationships/oleObject" Target="embeddings/oleObject188.bin" /><Relationship Id="rId365" Type="http://schemas.openxmlformats.org/officeDocument/2006/relationships/image" Target="media/image173.wmf" /><Relationship Id="rId366" Type="http://schemas.openxmlformats.org/officeDocument/2006/relationships/oleObject" Target="embeddings/oleObject189.bin" /><Relationship Id="rId367" Type="http://schemas.openxmlformats.org/officeDocument/2006/relationships/image" Target="media/image174.wmf" /><Relationship Id="rId368" Type="http://schemas.openxmlformats.org/officeDocument/2006/relationships/oleObject" Target="embeddings/oleObject190.bin" /><Relationship Id="rId369" Type="http://schemas.openxmlformats.org/officeDocument/2006/relationships/image" Target="media/image175.wmf" /><Relationship Id="rId37" Type="http://schemas.openxmlformats.org/officeDocument/2006/relationships/image" Target="media/image18.png" /><Relationship Id="rId370" Type="http://schemas.openxmlformats.org/officeDocument/2006/relationships/oleObject" Target="embeddings/oleObject191.bin" /><Relationship Id="rId371" Type="http://schemas.openxmlformats.org/officeDocument/2006/relationships/image" Target="media/image176.wmf" /><Relationship Id="rId372" Type="http://schemas.openxmlformats.org/officeDocument/2006/relationships/oleObject" Target="embeddings/oleObject192.bin" /><Relationship Id="rId373" Type="http://schemas.openxmlformats.org/officeDocument/2006/relationships/oleObject" Target="embeddings/oleObject193.bin" /><Relationship Id="rId374" Type="http://schemas.openxmlformats.org/officeDocument/2006/relationships/oleObject" Target="embeddings/oleObject194.bin" /><Relationship Id="rId375" Type="http://schemas.openxmlformats.org/officeDocument/2006/relationships/image" Target="media/image177.wmf" /><Relationship Id="rId376" Type="http://schemas.openxmlformats.org/officeDocument/2006/relationships/oleObject" Target="embeddings/oleObject195.bin" /><Relationship Id="rId377" Type="http://schemas.openxmlformats.org/officeDocument/2006/relationships/oleObject" Target="embeddings/oleObject196.bin" /><Relationship Id="rId378" Type="http://schemas.openxmlformats.org/officeDocument/2006/relationships/oleObject" Target="embeddings/oleObject197.bin" /><Relationship Id="rId379" Type="http://schemas.openxmlformats.org/officeDocument/2006/relationships/image" Target="media/image178.wmf" /><Relationship Id="rId38" Type="http://schemas.openxmlformats.org/officeDocument/2006/relationships/image" Target="media/image19.png" /><Relationship Id="rId380" Type="http://schemas.openxmlformats.org/officeDocument/2006/relationships/oleObject" Target="embeddings/oleObject198.bin" /><Relationship Id="rId381" Type="http://schemas.openxmlformats.org/officeDocument/2006/relationships/image" Target="media/image179.wmf" /><Relationship Id="rId382" Type="http://schemas.openxmlformats.org/officeDocument/2006/relationships/oleObject" Target="embeddings/oleObject199.bin" /><Relationship Id="rId383" Type="http://schemas.openxmlformats.org/officeDocument/2006/relationships/image" Target="media/image180.wmf" /><Relationship Id="rId384" Type="http://schemas.openxmlformats.org/officeDocument/2006/relationships/oleObject" Target="embeddings/oleObject200.bin" /><Relationship Id="rId385" Type="http://schemas.openxmlformats.org/officeDocument/2006/relationships/image" Target="media/image181.wmf" /><Relationship Id="rId386" Type="http://schemas.openxmlformats.org/officeDocument/2006/relationships/oleObject" Target="embeddings/oleObject201.bin" /><Relationship Id="rId387" Type="http://schemas.openxmlformats.org/officeDocument/2006/relationships/oleObject" Target="embeddings/oleObject202.bin" /><Relationship Id="rId388" Type="http://schemas.openxmlformats.org/officeDocument/2006/relationships/image" Target="media/image182.wmf" /><Relationship Id="rId389" Type="http://schemas.openxmlformats.org/officeDocument/2006/relationships/oleObject" Target="embeddings/oleObject203.bin" /><Relationship Id="rId39" Type="http://schemas.openxmlformats.org/officeDocument/2006/relationships/image" Target="media/image20.wmf" /><Relationship Id="rId390" Type="http://schemas.openxmlformats.org/officeDocument/2006/relationships/oleObject" Target="embeddings/oleObject204.bin" /><Relationship Id="rId391" Type="http://schemas.openxmlformats.org/officeDocument/2006/relationships/oleObject" Target="embeddings/oleObject205.bin" /><Relationship Id="rId392" Type="http://schemas.openxmlformats.org/officeDocument/2006/relationships/oleObject" Target="embeddings/oleObject206.bin" /><Relationship Id="rId393" Type="http://schemas.openxmlformats.org/officeDocument/2006/relationships/oleObject" Target="embeddings/oleObject207.bin" /><Relationship Id="rId394" Type="http://schemas.openxmlformats.org/officeDocument/2006/relationships/image" Target="media/image183.wmf" /><Relationship Id="rId395" Type="http://schemas.openxmlformats.org/officeDocument/2006/relationships/oleObject" Target="embeddings/oleObject208.bin" /><Relationship Id="rId396" Type="http://schemas.openxmlformats.org/officeDocument/2006/relationships/oleObject" Target="embeddings/oleObject209.bin" /><Relationship Id="rId397" Type="http://schemas.openxmlformats.org/officeDocument/2006/relationships/image" Target="media/image184.wmf" /><Relationship Id="rId398" Type="http://schemas.openxmlformats.org/officeDocument/2006/relationships/oleObject" Target="embeddings/oleObject210.bin" /><Relationship Id="rId399" Type="http://schemas.openxmlformats.org/officeDocument/2006/relationships/oleObject" Target="embeddings/oleObject211.bin" /><Relationship Id="rId4" Type="http://schemas.openxmlformats.org/officeDocument/2006/relationships/customXml" Target="../customXml/item1.xml" /><Relationship Id="rId40" Type="http://schemas.openxmlformats.org/officeDocument/2006/relationships/oleObject" Target="embeddings/oleObject16.bin" /><Relationship Id="rId400" Type="http://schemas.openxmlformats.org/officeDocument/2006/relationships/oleObject" Target="embeddings/oleObject212.bin" /><Relationship Id="rId401" Type="http://schemas.openxmlformats.org/officeDocument/2006/relationships/oleObject" Target="embeddings/oleObject213.bin" /><Relationship Id="rId402" Type="http://schemas.openxmlformats.org/officeDocument/2006/relationships/image" Target="media/image185.wmf" /><Relationship Id="rId403" Type="http://schemas.openxmlformats.org/officeDocument/2006/relationships/oleObject" Target="embeddings/oleObject214.bin" /><Relationship Id="rId404" Type="http://schemas.openxmlformats.org/officeDocument/2006/relationships/oleObject" Target="embeddings/oleObject215.bin" /><Relationship Id="rId405" Type="http://schemas.openxmlformats.org/officeDocument/2006/relationships/oleObject" Target="embeddings/oleObject216.bin" /><Relationship Id="rId406" Type="http://schemas.openxmlformats.org/officeDocument/2006/relationships/image" Target="media/image186.wmf" /><Relationship Id="rId407" Type="http://schemas.openxmlformats.org/officeDocument/2006/relationships/oleObject" Target="embeddings/oleObject217.bin" /><Relationship Id="rId408" Type="http://schemas.openxmlformats.org/officeDocument/2006/relationships/header" Target="header1.xml" /><Relationship Id="rId409" Type="http://schemas.openxmlformats.org/officeDocument/2006/relationships/footer" Target="footer1.xml" /><Relationship Id="rId41" Type="http://schemas.openxmlformats.org/officeDocument/2006/relationships/image" Target="media/image21.wmf" /><Relationship Id="rId410" Type="http://schemas.openxmlformats.org/officeDocument/2006/relationships/theme" Target="theme/theme1.xml" /><Relationship Id="rId411" Type="http://schemas.openxmlformats.org/officeDocument/2006/relationships/numbering" Target="numbering.xml" /><Relationship Id="rId412" Type="http://schemas.openxmlformats.org/officeDocument/2006/relationships/styles" Target="styles.xml" /><Relationship Id="rId42" Type="http://schemas.openxmlformats.org/officeDocument/2006/relationships/oleObject" Target="embeddings/oleObject17.bin" /><Relationship Id="rId43" Type="http://schemas.openxmlformats.org/officeDocument/2006/relationships/oleObject" Target="embeddings/oleObject18.bin" /><Relationship Id="rId44" Type="http://schemas.openxmlformats.org/officeDocument/2006/relationships/oleObject" Target="embeddings/oleObject19.bin" /><Relationship Id="rId45" Type="http://schemas.openxmlformats.org/officeDocument/2006/relationships/image" Target="media/image22.wmf" /><Relationship Id="rId46" Type="http://schemas.openxmlformats.org/officeDocument/2006/relationships/oleObject" Target="embeddings/oleObject20.bin" /><Relationship Id="rId47" Type="http://schemas.openxmlformats.org/officeDocument/2006/relationships/image" Target="media/image23.wmf" /><Relationship Id="rId48" Type="http://schemas.openxmlformats.org/officeDocument/2006/relationships/oleObject" Target="embeddings/oleObject21.bin" /><Relationship Id="rId49" Type="http://schemas.openxmlformats.org/officeDocument/2006/relationships/image" Target="media/image24.wmf" /><Relationship Id="rId5" Type="http://schemas.openxmlformats.org/officeDocument/2006/relationships/image" Target="media/image1.png" /><Relationship Id="rId50" Type="http://schemas.openxmlformats.org/officeDocument/2006/relationships/oleObject" Target="embeddings/oleObject22.bin" /><Relationship Id="rId51" Type="http://schemas.openxmlformats.org/officeDocument/2006/relationships/image" Target="media/image25.wmf" /><Relationship Id="rId52" Type="http://schemas.openxmlformats.org/officeDocument/2006/relationships/oleObject" Target="embeddings/oleObject23.bin" /><Relationship Id="rId53" Type="http://schemas.openxmlformats.org/officeDocument/2006/relationships/image" Target="media/image26.wmf" /><Relationship Id="rId54" Type="http://schemas.openxmlformats.org/officeDocument/2006/relationships/oleObject" Target="embeddings/oleObject24.bin" /><Relationship Id="rId55" Type="http://schemas.openxmlformats.org/officeDocument/2006/relationships/image" Target="media/image27.png" /><Relationship Id="rId56" Type="http://schemas.openxmlformats.org/officeDocument/2006/relationships/image" Target="media/image28.wmf" /><Relationship Id="rId57" Type="http://schemas.openxmlformats.org/officeDocument/2006/relationships/oleObject" Target="embeddings/oleObject25.bin" /><Relationship Id="rId58" Type="http://schemas.openxmlformats.org/officeDocument/2006/relationships/image" Target="media/image29.wmf" /><Relationship Id="rId59" Type="http://schemas.openxmlformats.org/officeDocument/2006/relationships/oleObject" Target="embeddings/oleObject26.bin" /><Relationship Id="rId6" Type="http://schemas.openxmlformats.org/officeDocument/2006/relationships/image" Target="media/image2.wmf" /><Relationship Id="rId60" Type="http://schemas.openxmlformats.org/officeDocument/2006/relationships/oleObject" Target="embeddings/oleObject27.bin" /><Relationship Id="rId61" Type="http://schemas.openxmlformats.org/officeDocument/2006/relationships/image" Target="media/image30.wmf" /><Relationship Id="rId62" Type="http://schemas.openxmlformats.org/officeDocument/2006/relationships/oleObject" Target="embeddings/oleObject28.bin" /><Relationship Id="rId63" Type="http://schemas.openxmlformats.org/officeDocument/2006/relationships/image" Target="media/image31.wmf" /><Relationship Id="rId64" Type="http://schemas.openxmlformats.org/officeDocument/2006/relationships/oleObject" Target="embeddings/oleObject29.bin" /><Relationship Id="rId65" Type="http://schemas.openxmlformats.org/officeDocument/2006/relationships/oleObject" Target="embeddings/oleObject30.bin" /><Relationship Id="rId66" Type="http://schemas.openxmlformats.org/officeDocument/2006/relationships/image" Target="media/image32.wmf" /><Relationship Id="rId67" Type="http://schemas.openxmlformats.org/officeDocument/2006/relationships/oleObject" Target="embeddings/oleObject31.bin" /><Relationship Id="rId68" Type="http://schemas.openxmlformats.org/officeDocument/2006/relationships/image" Target="media/image33.wmf" /><Relationship Id="rId69" Type="http://schemas.openxmlformats.org/officeDocument/2006/relationships/oleObject" Target="embeddings/oleObject32.bin" /><Relationship Id="rId7" Type="http://schemas.openxmlformats.org/officeDocument/2006/relationships/oleObject" Target="embeddings/oleObject1.bin" /><Relationship Id="rId70" Type="http://schemas.openxmlformats.org/officeDocument/2006/relationships/image" Target="media/image34.wmf" /><Relationship Id="rId71" Type="http://schemas.openxmlformats.org/officeDocument/2006/relationships/oleObject" Target="embeddings/oleObject33.bin" /><Relationship Id="rId72" Type="http://schemas.openxmlformats.org/officeDocument/2006/relationships/image" Target="media/image35.wmf" /><Relationship Id="rId73" Type="http://schemas.openxmlformats.org/officeDocument/2006/relationships/oleObject" Target="embeddings/oleObject34.bin" /><Relationship Id="rId74" Type="http://schemas.openxmlformats.org/officeDocument/2006/relationships/image" Target="media/image36.wmf" /><Relationship Id="rId75" Type="http://schemas.openxmlformats.org/officeDocument/2006/relationships/oleObject" Target="embeddings/oleObject35.bin" /><Relationship Id="rId76" Type="http://schemas.openxmlformats.org/officeDocument/2006/relationships/image" Target="media/image37.wmf" /><Relationship Id="rId77" Type="http://schemas.openxmlformats.org/officeDocument/2006/relationships/oleObject" Target="embeddings/oleObject36.bin" /><Relationship Id="rId78" Type="http://schemas.openxmlformats.org/officeDocument/2006/relationships/image" Target="media/image38.png" /><Relationship Id="rId79" Type="http://schemas.openxmlformats.org/officeDocument/2006/relationships/image" Target="media/image39.wmf" /><Relationship Id="rId8" Type="http://schemas.openxmlformats.org/officeDocument/2006/relationships/image" Target="media/image3.png" /><Relationship Id="rId80" Type="http://schemas.openxmlformats.org/officeDocument/2006/relationships/oleObject" Target="embeddings/oleObject37.bin" /><Relationship Id="rId81" Type="http://schemas.openxmlformats.org/officeDocument/2006/relationships/image" Target="media/image40.wmf" /><Relationship Id="rId82" Type="http://schemas.openxmlformats.org/officeDocument/2006/relationships/oleObject" Target="embeddings/oleObject38.bin" /><Relationship Id="rId83" Type="http://schemas.openxmlformats.org/officeDocument/2006/relationships/image" Target="media/image41.wmf" /><Relationship Id="rId84" Type="http://schemas.openxmlformats.org/officeDocument/2006/relationships/oleObject" Target="embeddings/oleObject39.bin" /><Relationship Id="rId85" Type="http://schemas.openxmlformats.org/officeDocument/2006/relationships/image" Target="media/image42.wmf" /><Relationship Id="rId86" Type="http://schemas.openxmlformats.org/officeDocument/2006/relationships/oleObject" Target="embeddings/oleObject40.bin" /><Relationship Id="rId87" Type="http://schemas.openxmlformats.org/officeDocument/2006/relationships/image" Target="media/image43.png" /><Relationship Id="rId88" Type="http://schemas.openxmlformats.org/officeDocument/2006/relationships/image" Target="media/image44.wmf" /><Relationship Id="rId89" Type="http://schemas.openxmlformats.org/officeDocument/2006/relationships/oleObject" Target="embeddings/oleObject41.bin" /><Relationship Id="rId9" Type="http://schemas.openxmlformats.org/officeDocument/2006/relationships/image" Target="media/image4.wmf" /><Relationship Id="rId90" Type="http://schemas.openxmlformats.org/officeDocument/2006/relationships/image" Target="media/image45.wmf" /><Relationship Id="rId91" Type="http://schemas.openxmlformats.org/officeDocument/2006/relationships/oleObject" Target="embeddings/oleObject42.bin" /><Relationship Id="rId92" Type="http://schemas.openxmlformats.org/officeDocument/2006/relationships/image" Target="media/image46.wmf" /><Relationship Id="rId93" Type="http://schemas.openxmlformats.org/officeDocument/2006/relationships/oleObject" Target="embeddings/oleObject43.bin" /><Relationship Id="rId94" Type="http://schemas.openxmlformats.org/officeDocument/2006/relationships/image" Target="media/image47.png" /><Relationship Id="rId95" Type="http://schemas.openxmlformats.org/officeDocument/2006/relationships/image" Target="media/image48.wmf" /><Relationship Id="rId96" Type="http://schemas.openxmlformats.org/officeDocument/2006/relationships/oleObject" Target="embeddings/oleObject44.bin" /><Relationship Id="rId97" Type="http://schemas.openxmlformats.org/officeDocument/2006/relationships/image" Target="media/image49.wmf" /><Relationship Id="rId98" Type="http://schemas.openxmlformats.org/officeDocument/2006/relationships/oleObject" Target="embeddings/oleObject45.bin" /><Relationship Id="rId99" Type="http://schemas.openxmlformats.org/officeDocument/2006/relationships/oleObject" Target="embeddings/oleObject46.bin" /></Relationships>
</file>

<file path=word/_rels/footer1.xml.rels><?xml version="1.0" encoding="utf-8" standalone="yes"?><Relationships xmlns="http://schemas.openxmlformats.org/package/2006/relationships"><Relationship Id="rId1" Type="http://schemas.openxmlformats.org/officeDocument/2006/relationships/image" Target="media/image189.png" /><Relationship Id="rId2" Type="http://schemas.openxmlformats.org/officeDocument/2006/relationships/image" Target="file:///D:\qq&#25991;&#20214;\712321467\Image\C2C\Image2\%7B75232B38-A165-1FB7-499C-2E1C792CACB5%7D.png" TargetMode="External" /></Relationships>
</file>

<file path=word/_rels/header1.xml.rels><?xml version="1.0" encoding="utf-8" standalone="yes"?><Relationships xmlns="http://schemas.openxmlformats.org/package/2006/relationships"><Relationship Id="rId1" Type="http://schemas.openxmlformats.org/officeDocument/2006/relationships/image" Target="media/image187.png" /><Relationship Id="rId2" Type="http://schemas.openxmlformats.org/officeDocument/2006/relationships/image" Target="media/image188.png" /><Relationship Id="rId3" Type="http://schemas.openxmlformats.org/officeDocument/2006/relationships/image" Target="media/image189.png" /><Relationship Id="rId4"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307460-9DFB-479F-8EE5-A342464829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Pages>
  <Words>0</Words>
  <Characters>0</Characters>
  <Application>Microsoft Office Word</Application>
  <DocSecurity>0</DocSecurity>
  <Lines>0</Lines>
  <Paragraphs>0</Paragraphs>
  <ScaleCrop>false</ScaleCrop>
  <Company>学科网 www.zxxk.com</Company>
  <LinksUpToDate>false</LinksUpToDate>
  <CharactersWithSpaces>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学科网试题生产平台</dc:creator>
  <dc:description>3664339166814208</dc:description>
  <cp:lastModifiedBy>学科网试题生产平台</cp:lastModifiedBy>
  <cp:revision>9</cp:revision>
  <dcterms:created xsi:type="dcterms:W3CDTF">2025-03-04T23:11:39Z</dcterms:created>
  <dcterms:modified xsi:type="dcterms:W3CDTF">2025-03-04T23:11:39Z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