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!-- Generated by Aspose.Words for Java 23.3.0 -->
  <w:body>
    <w:p w:rsidR="006B0F35" w:rsidP="006B0F35" w14:paraId="660F2B04" w14:textId="50D80852">
      <w:pPr>
        <w:spacing w:line="360" w:lineRule="auto"/>
        <w:ind w:firstLine="1080" w:firstLineChars="300"/>
        <w:textAlignment w:val="center"/>
        <w:rPr>
          <w:rFonts w:eastAsia="黑体"/>
          <w:snapToGrid w:val="0"/>
          <w:kern w:val="0"/>
          <w:sz w:val="36"/>
          <w:szCs w:val="36"/>
        </w:rPr>
      </w:pPr>
      <w:r w:rsidRPr="006B0F35">
        <w:rPr>
          <w:rFonts w:eastAsia="黑体" w:hint="eastAsia"/>
          <w:snapToGrid w:val="0"/>
          <w:kern w:val="0"/>
          <w:sz w:val="36"/>
          <w:szCs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11239500</wp:posOffset>
            </wp:positionH>
            <wp:positionV relativeFrom="topMargin">
              <wp:posOffset>12458700</wp:posOffset>
            </wp:positionV>
            <wp:extent cx="330200" cy="431800"/>
            <wp:wrapNone/>
            <wp:docPr id="10001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330200" cy="4318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B0F35">
        <w:rPr>
          <w:rFonts w:eastAsia="黑体" w:hint="eastAsia"/>
          <w:snapToGrid w:val="0"/>
          <w:kern w:val="0"/>
          <w:sz w:val="36"/>
          <w:szCs w:val="36"/>
        </w:rPr>
        <w:t>2024-2025</w:t>
      </w:r>
      <w:r w:rsidRPr="006B0F35">
        <w:rPr>
          <w:rFonts w:eastAsia="黑体" w:hint="eastAsia"/>
          <w:snapToGrid w:val="0"/>
          <w:kern w:val="0"/>
          <w:sz w:val="36"/>
          <w:szCs w:val="36"/>
        </w:rPr>
        <w:t>学年浙江杭州高三</w:t>
      </w:r>
      <w:r w:rsidRPr="006B0F35">
        <w:rPr>
          <w:rFonts w:eastAsia="黑体" w:hint="eastAsia"/>
          <w:snapToGrid w:val="0"/>
          <w:kern w:val="0"/>
          <w:sz w:val="36"/>
          <w:szCs w:val="36"/>
        </w:rPr>
        <w:t>11</w:t>
      </w:r>
      <w:r w:rsidRPr="006B0F35">
        <w:rPr>
          <w:rFonts w:eastAsia="黑体" w:hint="eastAsia"/>
          <w:snapToGrid w:val="0"/>
          <w:kern w:val="0"/>
          <w:sz w:val="36"/>
          <w:szCs w:val="36"/>
        </w:rPr>
        <w:t>月一模数学仿真卷</w:t>
      </w:r>
    </w:p>
    <w:p w:rsidR="00CE3C34" w14:paraId="6092EF65" w14:textId="467DE035">
      <w:pPr>
        <w:spacing w:line="360" w:lineRule="auto"/>
        <w:jc w:val="center"/>
        <w:textAlignment w:val="center"/>
        <w:rPr>
          <w:rFonts w:eastAsia="黑体"/>
          <w:sz w:val="28"/>
          <w:szCs w:val="28"/>
        </w:rPr>
      </w:pPr>
      <w:r>
        <w:rPr>
          <w:rFonts w:eastAsia="黑体" w:hint="eastAsia"/>
          <w:kern w:val="0"/>
          <w:sz w:val="28"/>
          <w:szCs w:val="28"/>
        </w:rPr>
        <w:t>数学</w:t>
      </w:r>
      <w:r>
        <w:rPr>
          <w:rFonts w:eastAsia="黑体"/>
          <w:sz w:val="28"/>
          <w:szCs w:val="28"/>
        </w:rPr>
        <w:t>·</w:t>
      </w:r>
      <w:r>
        <w:rPr>
          <w:rFonts w:eastAsia="黑体"/>
          <w:sz w:val="28"/>
          <w:szCs w:val="28"/>
        </w:rPr>
        <w:t>全解全析</w:t>
      </w:r>
    </w:p>
    <w:p w:rsidR="00CE3C34" w14:paraId="7FF6D17A" w14:textId="77777777">
      <w:pPr>
        <w:widowControl/>
        <w:spacing w:line="360" w:lineRule="auto"/>
        <w:ind w:left="594" w:hanging="594"/>
        <w:jc w:val="center"/>
        <w:rPr>
          <w:kern w:val="0"/>
          <w:sz w:val="44"/>
          <w:szCs w:val="48"/>
        </w:rPr>
      </w:pPr>
      <w:r>
        <w:rPr>
          <w:kern w:val="0"/>
          <w:sz w:val="44"/>
          <w:szCs w:val="48"/>
        </w:rPr>
        <w:t>第</w:t>
      </w:r>
      <w:r>
        <w:rPr>
          <w:kern w:val="0"/>
          <w:sz w:val="44"/>
          <w:szCs w:val="48"/>
        </w:rPr>
        <w:t>Ⅰ</w:t>
      </w:r>
      <w:r>
        <w:rPr>
          <w:kern w:val="0"/>
          <w:sz w:val="44"/>
          <w:szCs w:val="48"/>
        </w:rPr>
        <w:t>卷</w:t>
      </w:r>
    </w:p>
    <w:p w:rsidR="006B0F35" w:rsidP="006B0F35" w14:paraId="19E6767C" w14:textId="77777777">
      <w:pPr>
        <w:jc w:val="left"/>
      </w:pPr>
      <w:r w:rsidRPr="0076463B">
        <w:rPr>
          <w:rFonts w:eastAsia="黑体"/>
        </w:rPr>
        <w:t>一、选择题：本题共</w:t>
      </w:r>
      <w:r w:rsidRPr="0076463B">
        <w:rPr>
          <w:rFonts w:eastAsia="黑体"/>
        </w:rPr>
        <w:t>8</w:t>
      </w:r>
      <w:r w:rsidRPr="0076463B">
        <w:rPr>
          <w:rFonts w:eastAsia="黑体"/>
        </w:rPr>
        <w:t>小题，每小题</w:t>
      </w:r>
      <w:r w:rsidRPr="0076463B">
        <w:rPr>
          <w:rFonts w:eastAsia="黑体"/>
        </w:rPr>
        <w:t>5</w:t>
      </w:r>
      <w:r w:rsidRPr="0076463B">
        <w:rPr>
          <w:rFonts w:eastAsia="黑体"/>
        </w:rPr>
        <w:t>分，共</w:t>
      </w:r>
      <w:r w:rsidRPr="0076463B">
        <w:rPr>
          <w:rFonts w:eastAsia="黑体"/>
        </w:rPr>
        <w:t>40</w:t>
      </w:r>
      <w:r w:rsidRPr="0076463B">
        <w:rPr>
          <w:rFonts w:eastAsia="黑体"/>
        </w:rPr>
        <w:t>分，在每小题给出的四个选项中，只有一项是符合要求的。</w:t>
      </w:r>
    </w:p>
    <w:p w:rsidR="00A3691D" w:rsidP="00A3691D" w14:paraId="04AE838E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．已知集合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log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 w:val="24"/>
          <w:szCs w:val="24"/>
          <w:vertAlign w:val="superscript"/>
        </w:rPr>
        <w:t>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x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b/>
          <w:szCs w:val="21"/>
        </w:rPr>
        <w:t>R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∩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＝（　　）</w:t>
      </w:r>
    </w:p>
    <w:p w:rsidR="00A3691D" w:rsidP="00A3691D" w14:paraId="35F9A3AC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．（﹣∞，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．（﹣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∞）</w:t>
      </w:r>
    </w:p>
    <w:p w:rsidR="00A3691D" w:rsidRPr="001B2C70" w:rsidP="00A3691D" w14:paraId="4508C31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A</w:t>
      </w:r>
    </w:p>
    <w:p w:rsidR="00A3691D" w:rsidRPr="001B2C70" w:rsidP="00A3691D" w14:paraId="7C313FBD" w14:textId="2241696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log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Cs w:val="21"/>
        </w:rPr>
        <w:t>}</w:t>
      </w:r>
      <w:r w:rsidRPr="001B2C70">
        <w:rPr>
          <w:rFonts w:eastAsia="新宋体" w:hint="eastAsia"/>
          <w:color w:val="FF0000"/>
          <w:szCs w:val="21"/>
        </w:rPr>
        <w:t>，因为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，所以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2}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96E38B3" w14:textId="77CBA385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 w:val="24"/>
          <w:szCs w:val="24"/>
          <w:vertAlign w:val="superscript"/>
        </w:rPr>
        <w:t>x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b/>
          <w:color w:val="FF0000"/>
          <w:szCs w:val="21"/>
        </w:rPr>
        <w:t>R</w:t>
      </w:r>
      <w:r w:rsidRPr="001B2C70">
        <w:rPr>
          <w:rFonts w:eastAsia="新宋体" w:hint="eastAsia"/>
          <w:color w:val="FF0000"/>
          <w:szCs w:val="21"/>
        </w:rPr>
        <w:t>}</w:t>
      </w:r>
      <w:r w:rsidRPr="001B2C70">
        <w:rPr>
          <w:rFonts w:eastAsia="新宋体" w:hint="eastAsia"/>
          <w:color w:val="FF0000"/>
          <w:szCs w:val="21"/>
        </w:rPr>
        <w:t>，因为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 w:val="24"/>
          <w:szCs w:val="24"/>
          <w:vertAlign w:val="superscript"/>
        </w:rPr>
        <w:t>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，所以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＞﹣</w:t>
      </w:r>
      <w:r w:rsidRPr="001B2C70">
        <w:rPr>
          <w:rFonts w:eastAsia="新宋体" w:hint="eastAsia"/>
          <w:color w:val="FF0000"/>
          <w:szCs w:val="21"/>
        </w:rPr>
        <w:t>1}</w:t>
      </w:r>
      <w:r w:rsidRPr="001B2C70">
        <w:rPr>
          <w:rFonts w:eastAsia="新宋体" w:hint="eastAsia"/>
          <w:color w:val="FF0000"/>
          <w:szCs w:val="21"/>
        </w:rPr>
        <w:t>，所以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∩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2}</w:t>
      </w:r>
      <w:r w:rsidRPr="001B2C70">
        <w:rPr>
          <w:rFonts w:eastAsia="新宋体" w:hint="eastAsia"/>
          <w:color w:val="FF0000"/>
          <w:szCs w:val="21"/>
        </w:rPr>
        <w:t>．故选：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44821A25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．设复数</w:t>
      </w:r>
      <w:r>
        <w:rPr>
          <w:rFonts w:eastAsia="新宋体" w:hint="eastAsia"/>
          <w:i/>
          <w:szCs w:val="21"/>
        </w:rPr>
        <w:t>z</w:t>
      </w:r>
      <w:r>
        <w:rPr>
          <w:rFonts w:eastAsia="新宋体" w:hint="eastAsia"/>
          <w:szCs w:val="21"/>
        </w:rPr>
        <w:t>满足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1+z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1-z</m:t>
            </m:r>
          </m:den>
        </m:f>
        <m:r>
          <w:rPr>
            <w:rFonts w:ascii="Cambria Math" w:eastAsia="新宋体" w:hAnsi="Cambria Math"/>
            <w:szCs w:val="21"/>
          </w:rPr>
          <m:t>=-i</m:t>
        </m:r>
      </m:oMath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z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＝（　　）</w:t>
      </w:r>
    </w:p>
    <w:p w:rsidR="00A3691D" w:rsidP="00A3691D" w14:paraId="4E31E597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i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e>
            </m:rad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m:oMath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szCs w:val="21"/>
              </w:rPr>
              <m:t>2</m:t>
            </m:r>
          </m:e>
        </m:rad>
      </m:oMath>
    </w:p>
    <w:p w:rsidR="00A3691D" w:rsidRPr="001B2C70" w:rsidP="00A3691D" w14:paraId="6B41BE20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C</w:t>
      </w:r>
    </w:p>
    <w:p w:rsidR="00A3691D" w:rsidRPr="001B2C70" w:rsidP="00A3691D" w14:paraId="139E86BD" w14:textId="629D1CEA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【解】：由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1+z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1-z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=-i</m:t>
        </m:r>
      </m:oMath>
      <w:r w:rsidRPr="001B2C70">
        <w:rPr>
          <w:rFonts w:eastAsia="新宋体" w:hint="eastAsia"/>
          <w:color w:val="FF0000"/>
          <w:szCs w:val="21"/>
        </w:rPr>
        <w:t>解得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z=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1+i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-1+i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(1+i)(-1-i)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(-1+i)(-1-i)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=-i</m:t>
        </m:r>
      </m:oMath>
      <w:r w:rsidRPr="001B2C70">
        <w:rPr>
          <w:rFonts w:eastAsia="新宋体" w:hint="eastAsia"/>
          <w:color w:val="FF0000"/>
          <w:szCs w:val="21"/>
        </w:rPr>
        <w:t>，所以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z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．故选：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43A3B7F5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．下列结论正确的是（　　）</w:t>
      </w:r>
    </w:p>
    <w:p w:rsidR="00A3691D" w:rsidP="00A3691D" w14:paraId="5A7EEBC7" w14:textId="75840304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ac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bc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tab/>
      </w:r>
      <w:r>
        <w:rPr>
          <w:rFonts w:hint="eastAsia"/>
        </w:rPr>
        <w:t xml:space="preserve">  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den>
        </m:f>
      </m:oMath>
      <w:r>
        <w:tab/>
      </w:r>
    </w:p>
    <w:p w:rsidR="00A3691D" w:rsidP="00A3691D" w14:paraId="665F5C17" w14:textId="1C105DF5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d</w:t>
      </w:r>
      <w:r>
        <w:tab/>
      </w:r>
      <w:r>
        <w:rPr>
          <w:rFonts w:hint="eastAsia"/>
        </w:rPr>
        <w:t xml:space="preserve">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，则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b+m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a+m</m:t>
            </m:r>
          </m:den>
        </m:f>
        <m:r>
          <w:rPr>
            <w:rFonts w:ascii="Cambria Math" w:eastAsia="新宋体" w:hAnsi="Cambria Math"/>
            <w:szCs w:val="21"/>
          </w:rPr>
          <m:t>＞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den>
        </m:f>
      </m:oMath>
    </w:p>
    <w:p w:rsidR="00A3691D" w:rsidRPr="001B2C70" w:rsidP="00A3691D" w14:paraId="735CC1A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B</w:t>
      </w:r>
    </w:p>
    <w:p w:rsidR="00A3691D" w:rsidRPr="001B2C70" w:rsidP="00A3691D" w14:paraId="0B94345C" w14:textId="1C11AE86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【解】：当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时，</w:t>
      </w:r>
      <w:r w:rsidRPr="001B2C70">
        <w:rPr>
          <w:rFonts w:eastAsia="新宋体" w:hint="eastAsia"/>
          <w:i/>
          <w:color w:val="FF0000"/>
          <w:szCs w:val="21"/>
        </w:rPr>
        <w:t>ac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bc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错误；</w:t>
      </w:r>
    </w:p>
    <w:p w:rsidR="00A3691D" w:rsidRPr="001B2C70" w:rsidP="00A3691D" w14:paraId="47C82181" w14:textId="09007D78">
      <w:pPr>
        <w:spacing w:line="360" w:lineRule="auto"/>
        <w:ind w:firstLine="210" w:firstLineChars="100"/>
        <w:rPr>
          <w:color w:val="FF0000"/>
        </w:rPr>
      </w:pPr>
      <w:r w:rsidRPr="001B2C70">
        <w:rPr>
          <w:rFonts w:eastAsia="新宋体" w:hint="eastAsia"/>
          <w:i/>
          <w:color w:val="FF0000"/>
          <w:szCs w:val="21"/>
        </w:rPr>
        <w:t>ab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，则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b-a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ab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＜</m:t>
        </m:r>
        <m:r>
          <w:rPr>
            <w:rFonts w:ascii="Cambria Math" w:eastAsia="新宋体" w:hAnsi="Cambria Math"/>
            <w:color w:val="FF0000"/>
            <w:szCs w:val="21"/>
          </w:rPr>
          <m:t>0</m:t>
        </m:r>
      </m:oMath>
      <w:r w:rsidRPr="001B2C70">
        <w:rPr>
          <w:rFonts w:eastAsia="新宋体" w:hint="eastAsia"/>
          <w:color w:val="FF0000"/>
          <w:szCs w:val="21"/>
        </w:rPr>
        <w:t>，故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正确；</w:t>
      </w:r>
    </w:p>
    <w:p w:rsidR="00A3691D" w:rsidRPr="001B2C70" w:rsidP="00A3691D" w14:paraId="63BA389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对于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，令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＝﹣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，满足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，但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错误；</w:t>
      </w:r>
    </w:p>
    <w:p w:rsidR="00A3691D" w:rsidRPr="001B2C70" w:rsidP="00A3691D" w14:paraId="4BDFE665" w14:textId="72DA2002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对于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，令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＝﹣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＝﹣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，满足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，但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b+m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a+m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错误．故选：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67969910" w14:textId="77777777">
      <w:pPr>
        <w:spacing w:line="360" w:lineRule="auto"/>
      </w:pP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．记数列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的前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项和为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，设甲：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是公比不为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的等比数列；乙：存在一个非零常数</w:t>
      </w:r>
      <w:r>
        <w:rPr>
          <w:rFonts w:eastAsia="新宋体" w:hint="eastAsia"/>
          <w:i/>
          <w:szCs w:val="21"/>
        </w:rPr>
        <w:t>t</w:t>
      </w:r>
      <w:r>
        <w:rPr>
          <w:rFonts w:eastAsia="新宋体" w:hint="eastAsia"/>
          <w:szCs w:val="21"/>
        </w:rPr>
        <w:t>，使</w:t>
      </w:r>
      <m:oMath>
        <m:r>
          <w:rPr>
            <w:rFonts w:ascii="Cambria Math" w:eastAsia="新宋体" w:hAnsi="Cambria Math" w:hint="eastAsia"/>
            <w:szCs w:val="21"/>
          </w:rPr>
          <m:t>{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b>
            </m:sSub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t</m:t>
            </m:r>
          </m:den>
        </m:f>
        <m:r>
          <w:rPr>
            <w:rFonts w:ascii="Cambria Math" w:eastAsia="新宋体" w:hAnsi="Cambria Math"/>
            <w:szCs w:val="21"/>
          </w:rPr>
          <m:t>+1}</m:t>
        </m:r>
      </m:oMath>
      <w:r>
        <w:rPr>
          <w:rFonts w:eastAsia="新宋体" w:hint="eastAsia"/>
          <w:szCs w:val="21"/>
        </w:rPr>
        <w:t>是等比数列，则（　　）</w:t>
      </w:r>
    </w:p>
    <w:p w:rsidR="00A3691D" w:rsidP="00A3691D" w14:paraId="6421F871" w14:textId="42E76C34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．甲是乙的充要条件</w:t>
      </w:r>
      <w:r>
        <w:tab/>
      </w:r>
      <w:r>
        <w:rPr>
          <w:rFonts w:hint="eastAsia"/>
        </w:rPr>
        <w:t xml:space="preserve">  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．甲是乙的充分不必要条件</w:t>
      </w:r>
      <w:r>
        <w:tab/>
      </w:r>
    </w:p>
    <w:p w:rsidR="00A3691D" w:rsidP="00A3691D" w14:paraId="1EDB5551" w14:textId="66E8E604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．甲是乙的必要不充分条件</w:t>
      </w:r>
      <w:r>
        <w:tab/>
      </w:r>
      <w:r>
        <w:rPr>
          <w:rFonts w:hint="eastAsia"/>
        </w:rPr>
        <w:t xml:space="preserve">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．甲是乙的既不充分也不必要条件</w:t>
      </w:r>
    </w:p>
    <w:p w:rsidR="00A3691D" w:rsidRPr="001B2C70" w:rsidP="00A3691D" w14:paraId="5F64C8C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B</w:t>
      </w:r>
    </w:p>
    <w:p w:rsidR="00A3691D" w:rsidRPr="001B2C70" w:rsidP="00A3691D" w14:paraId="3876AD7E" w14:textId="5B633F8C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【解】：根据题意，设数列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}</w:t>
      </w:r>
      <w:r w:rsidRPr="001B2C70">
        <w:rPr>
          <w:rFonts w:eastAsia="新宋体" w:hint="eastAsia"/>
          <w:color w:val="FF0000"/>
          <w:szCs w:val="21"/>
        </w:rPr>
        <w:t>的首项和公比分别为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q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q</w:t>
      </w:r>
      <w:r w:rsidRPr="001B2C70">
        <w:rPr>
          <w:rFonts w:eastAsia="新宋体" w:hint="eastAsia"/>
          <w:color w:val="FF0000"/>
          <w:szCs w:val="21"/>
        </w:rPr>
        <w:t>≠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），</w:t>
      </w:r>
    </w:p>
    <w:p w:rsidR="00A3691D" w:rsidRPr="001B2C70" w:rsidP="00A3691D" w14:paraId="3BEA8DA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若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}</w:t>
      </w:r>
      <w:r w:rsidRPr="001B2C70">
        <w:rPr>
          <w:rFonts w:eastAsia="新宋体" w:hint="eastAsia"/>
          <w:color w:val="FF0000"/>
          <w:szCs w:val="21"/>
        </w:rPr>
        <w:t>是公比不为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的等比数列，则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a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⋅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q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q-1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048C8B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可以取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t=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q-1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，则有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t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+1=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q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p>
        </m:sSup>
      </m:oMath>
      <w:r w:rsidRPr="001B2C70">
        <w:rPr>
          <w:rFonts w:eastAsia="新宋体" w:hint="eastAsia"/>
          <w:color w:val="FF0000"/>
          <w:szCs w:val="21"/>
        </w:rPr>
        <w:t>，故数列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{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t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+1}</m:t>
        </m:r>
      </m:oMath>
      <w:r w:rsidRPr="001B2C70">
        <w:rPr>
          <w:rFonts w:eastAsia="新宋体" w:hint="eastAsia"/>
          <w:color w:val="FF0000"/>
          <w:szCs w:val="21"/>
        </w:rPr>
        <w:t>是等比数列，则甲是乙的充分条件，</w:t>
      </w:r>
    </w:p>
    <w:p w:rsidR="00A3691D" w:rsidRPr="001B2C70" w:rsidP="00A3691D" w14:paraId="7349AD4F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反之，取</w:t>
      </w:r>
      <w:r w:rsidRPr="001B2C70">
        <w:rPr>
          <w:rFonts w:eastAsia="新宋体" w:hint="eastAsia"/>
          <w:i/>
          <w:color w:val="FF0000"/>
          <w:szCs w:val="21"/>
        </w:rPr>
        <w:t>t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，此时</w:t>
      </w:r>
      <w:r w:rsidRPr="001B2C70">
        <w:rPr>
          <w:rFonts w:eastAsia="新宋体" w:hint="eastAsia"/>
          <w:i/>
          <w:color w:val="FF0000"/>
          <w:szCs w:val="21"/>
        </w:rPr>
        <w:t>S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+1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为等比数列，</w:t>
      </w:r>
    </w:p>
    <w:p w:rsidR="00A3691D" w:rsidRPr="001B2C70" w:rsidP="00A3691D" w14:paraId="6C8AA7CF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即数列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{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S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t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+1}</m:t>
        </m:r>
      </m:oMath>
      <w:r w:rsidRPr="001B2C70">
        <w:rPr>
          <w:rFonts w:eastAsia="新宋体" w:hint="eastAsia"/>
          <w:color w:val="FF0000"/>
          <w:szCs w:val="21"/>
        </w:rPr>
        <w:t>是等比数列，但数列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}</w:t>
      </w:r>
      <w:r w:rsidRPr="001B2C70">
        <w:rPr>
          <w:rFonts w:eastAsia="新宋体" w:hint="eastAsia"/>
          <w:color w:val="FF0000"/>
          <w:szCs w:val="21"/>
        </w:rPr>
        <w:t>不是等比数列，则甲不是乙的必要条件，</w:t>
      </w:r>
    </w:p>
    <w:p w:rsidR="00A3691D" w:rsidRPr="001B2C70" w:rsidP="00A3691D" w14:paraId="2D3D6800" w14:textId="07262288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故甲是乙的充分不必要条件．故选：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27CB96FA" w14:textId="77777777">
      <w:pPr>
        <w:spacing w:line="360" w:lineRule="auto"/>
      </w:pP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．气象意义上从春季进入夏季的标志为连续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天的日平均温度均不低于</w:t>
      </w:r>
      <w:r>
        <w:rPr>
          <w:rFonts w:eastAsia="新宋体" w:hint="eastAsia"/>
          <w:szCs w:val="21"/>
        </w:rPr>
        <w:t>22</w:t>
      </w:r>
      <w:r>
        <w:rPr>
          <w:rFonts w:eastAsia="新宋体" w:hint="eastAsia"/>
          <w:szCs w:val="21"/>
        </w:rPr>
        <w:t>℃．现有甲、乙、丙三地连续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天的日平均温度（都是正整数，单位：℃）的记录数据如下：</w:t>
      </w:r>
    </w:p>
    <w:p w:rsidR="00A3691D" w:rsidP="00A3691D" w14:paraId="67B95F89" w14:textId="5D075F5F">
      <w:pPr>
        <w:spacing w:line="360" w:lineRule="auto"/>
      </w:pPr>
      <w:r>
        <w:rPr>
          <w:rFonts w:eastAsia="Calibri" w:hint="eastAsia"/>
          <w:szCs w:val="21"/>
        </w:rPr>
        <w:t>①</w:t>
      </w:r>
      <w:r>
        <w:rPr>
          <w:rFonts w:eastAsia="新宋体" w:hint="eastAsia"/>
          <w:szCs w:val="21"/>
        </w:rPr>
        <w:t>甲地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个数据的中位数为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szCs w:val="21"/>
        </w:rPr>
        <w:t>，众数为</w:t>
      </w:r>
      <w:r>
        <w:rPr>
          <w:rFonts w:eastAsia="新宋体" w:hint="eastAsia"/>
          <w:szCs w:val="21"/>
        </w:rPr>
        <w:t>22</w:t>
      </w:r>
      <w:r>
        <w:rPr>
          <w:rFonts w:eastAsia="新宋体" w:hint="eastAsia"/>
          <w:szCs w:val="21"/>
        </w:rPr>
        <w:t>；</w:t>
      </w:r>
      <w:r>
        <w:rPr>
          <w:rFonts w:eastAsia="Calibri" w:hint="eastAsia"/>
          <w:szCs w:val="21"/>
        </w:rPr>
        <w:t>②</w:t>
      </w:r>
      <w:r>
        <w:rPr>
          <w:rFonts w:eastAsia="新宋体" w:hint="eastAsia"/>
          <w:szCs w:val="21"/>
        </w:rPr>
        <w:t>乙地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个数据的平均数为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szCs w:val="21"/>
        </w:rPr>
        <w:t>，方差为</w:t>
      </w:r>
      <w:r>
        <w:rPr>
          <w:rFonts w:eastAsia="新宋体" w:hint="eastAsia"/>
          <w:szCs w:val="21"/>
        </w:rPr>
        <w:t>5.2</w:t>
      </w:r>
      <w:r>
        <w:rPr>
          <w:rFonts w:eastAsia="新宋体" w:hint="eastAsia"/>
          <w:szCs w:val="21"/>
        </w:rPr>
        <w:t>；</w:t>
      </w:r>
    </w:p>
    <w:p w:rsidR="00A3691D" w:rsidP="00A3691D" w14:paraId="18F6F3B9" w14:textId="7EE2A08A">
      <w:pPr>
        <w:spacing w:line="360" w:lineRule="auto"/>
      </w:pPr>
      <w:r>
        <w:rPr>
          <w:rFonts w:eastAsia="Calibri" w:hint="eastAsia"/>
          <w:szCs w:val="21"/>
        </w:rPr>
        <w:t>③</w:t>
      </w:r>
      <w:r>
        <w:rPr>
          <w:rFonts w:eastAsia="新宋体" w:hint="eastAsia"/>
          <w:szCs w:val="21"/>
        </w:rPr>
        <w:t>丙地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个数据的中位数为</w:t>
      </w:r>
      <w:r>
        <w:rPr>
          <w:rFonts w:eastAsia="新宋体" w:hint="eastAsia"/>
          <w:szCs w:val="21"/>
        </w:rPr>
        <w:t>26</w:t>
      </w:r>
      <w:r>
        <w:rPr>
          <w:rFonts w:eastAsia="新宋体" w:hint="eastAsia"/>
          <w:szCs w:val="21"/>
        </w:rPr>
        <w:t>，平均数为</w:t>
      </w:r>
      <w:r>
        <w:rPr>
          <w:rFonts w:eastAsia="新宋体" w:hint="eastAsia"/>
          <w:szCs w:val="21"/>
        </w:rPr>
        <w:t>26.4</w:t>
      </w:r>
      <w:r>
        <w:rPr>
          <w:rFonts w:eastAsia="新宋体" w:hint="eastAsia"/>
          <w:szCs w:val="21"/>
        </w:rPr>
        <w:t>，极差为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．则从气象意义上肯定进入夏季的地区是（　　）</w:t>
      </w:r>
    </w:p>
    <w:p w:rsidR="00A3691D" w:rsidP="00A3691D" w14:paraId="54F0C79D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①②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①③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②③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Calibri" w:hint="eastAsia"/>
          <w:szCs w:val="21"/>
        </w:rPr>
        <w:t>①②③</w:t>
      </w:r>
    </w:p>
    <w:p w:rsidR="00A3691D" w:rsidRPr="001B2C70" w:rsidP="00A3691D" w14:paraId="3426AFD9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D</w:t>
      </w:r>
    </w:p>
    <w:p w:rsidR="00A3691D" w:rsidRPr="001B2C70" w:rsidP="00A3691D" w14:paraId="4B34DB31" w14:textId="47841C31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</w:t>
      </w:r>
      <w:r w:rsidRPr="001B2C70">
        <w:rPr>
          <w:rFonts w:eastAsia="Calibri" w:hint="eastAsia"/>
          <w:color w:val="FF0000"/>
          <w:szCs w:val="21"/>
        </w:rPr>
        <w:t>①</w:t>
      </w:r>
      <w:r w:rsidRPr="001B2C70">
        <w:rPr>
          <w:rFonts w:eastAsia="新宋体" w:hint="eastAsia"/>
          <w:color w:val="FF0000"/>
          <w:szCs w:val="21"/>
        </w:rPr>
        <w:t>因为众数为</w:t>
      </w:r>
      <w:r w:rsidRPr="001B2C70">
        <w:rPr>
          <w:rFonts w:eastAsia="新宋体" w:hint="eastAsia"/>
          <w:color w:val="FF0000"/>
          <w:szCs w:val="21"/>
        </w:rPr>
        <w:t>22</w:t>
      </w:r>
      <w:r w:rsidRPr="001B2C70">
        <w:rPr>
          <w:rFonts w:eastAsia="新宋体" w:hint="eastAsia"/>
          <w:color w:val="FF0000"/>
          <w:szCs w:val="21"/>
        </w:rPr>
        <w:t>，所以至少出现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次，若有一天低于</w:t>
      </w:r>
      <w:r w:rsidRPr="001B2C70">
        <w:rPr>
          <w:rFonts w:eastAsia="新宋体" w:hint="eastAsia"/>
          <w:color w:val="FF0000"/>
          <w:szCs w:val="21"/>
        </w:rPr>
        <w:t>22</w:t>
      </w:r>
      <w:r w:rsidRPr="001B2C70">
        <w:rPr>
          <w:rFonts w:eastAsia="新宋体" w:hint="eastAsia"/>
          <w:color w:val="FF0000"/>
          <w:szCs w:val="21"/>
        </w:rPr>
        <w:t>，则中位数不可能是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，所以甲地肯定进入夏季；</w:t>
      </w:r>
    </w:p>
    <w:p w:rsidR="00A3691D" w:rsidRPr="001B2C70" w:rsidP="00A3691D" w14:paraId="45C9CBF4" w14:textId="77777777">
      <w:pPr>
        <w:spacing w:line="360" w:lineRule="auto"/>
        <w:rPr>
          <w:color w:val="FF0000"/>
        </w:rPr>
      </w:pPr>
      <w:r w:rsidRPr="001B2C70">
        <w:rPr>
          <w:rFonts w:eastAsia="Calibri" w:hint="eastAsia"/>
          <w:color w:val="FF0000"/>
          <w:szCs w:val="21"/>
        </w:rPr>
        <w:t>②</w:t>
      </w:r>
      <w:r w:rsidRPr="001B2C70">
        <w:rPr>
          <w:rFonts w:eastAsia="新宋体" w:hint="eastAsia"/>
          <w:color w:val="FF0000"/>
          <w:szCs w:val="21"/>
        </w:rPr>
        <w:t>设温度由低到高为：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9A231B8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根据方差的定义，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[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]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5.2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E5A5722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所以（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ACD6D6C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若有一天低于</w:t>
      </w:r>
      <w:r w:rsidRPr="001B2C70">
        <w:rPr>
          <w:rFonts w:eastAsia="新宋体" w:hint="eastAsia"/>
          <w:color w:val="FF0000"/>
          <w:szCs w:val="21"/>
        </w:rPr>
        <w:t>22</w:t>
      </w:r>
      <w:r w:rsidRPr="001B2C70">
        <w:rPr>
          <w:rFonts w:eastAsia="新宋体" w:hint="eastAsia"/>
          <w:color w:val="FF0000"/>
          <w:szCs w:val="21"/>
        </w:rPr>
        <w:t>，不妨设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21</w:t>
      </w:r>
      <w:r w:rsidRPr="001B2C70">
        <w:rPr>
          <w:rFonts w:eastAsia="新宋体" w:hint="eastAsia"/>
          <w:color w:val="FF0000"/>
          <w:szCs w:val="21"/>
        </w:rPr>
        <w:t>，则不满足平均数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，故没有低于</w:t>
      </w:r>
      <w:r w:rsidRPr="001B2C70">
        <w:rPr>
          <w:rFonts w:eastAsia="新宋体" w:hint="eastAsia"/>
          <w:color w:val="FF0000"/>
          <w:szCs w:val="21"/>
        </w:rPr>
        <w:t>22</w:t>
      </w:r>
      <w:r w:rsidRPr="001B2C70">
        <w:rPr>
          <w:rFonts w:eastAsia="新宋体" w:hint="eastAsia"/>
          <w:color w:val="FF0000"/>
          <w:szCs w:val="21"/>
        </w:rPr>
        <w:t>的，所以乙地进入夏季；</w:t>
      </w:r>
    </w:p>
    <w:p w:rsidR="00A3691D" w:rsidRPr="001B2C70" w:rsidP="00A3691D" w14:paraId="6A6533B4" w14:textId="323A5D91">
      <w:pPr>
        <w:spacing w:line="360" w:lineRule="auto"/>
        <w:rPr>
          <w:color w:val="FF0000"/>
        </w:rPr>
      </w:pPr>
      <w:r w:rsidRPr="001B2C70">
        <w:rPr>
          <w:rFonts w:eastAsia="Calibri" w:hint="eastAsia"/>
          <w:color w:val="FF0000"/>
          <w:szCs w:val="21"/>
        </w:rPr>
        <w:t>③</w:t>
      </w:r>
      <w:r w:rsidRPr="001B2C70">
        <w:rPr>
          <w:rFonts w:eastAsia="新宋体" w:hint="eastAsia"/>
          <w:color w:val="FF0000"/>
          <w:szCs w:val="21"/>
        </w:rPr>
        <w:t>设温度由低到高为：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Cs w:val="21"/>
        </w:rPr>
        <w:t>，由题意可得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+8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77D6FA9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取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21</w:t>
      </w:r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29</w:t>
      </w:r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color w:val="FF0000"/>
          <w:szCs w:val="21"/>
        </w:rPr>
        <w:t>26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color w:val="FF0000"/>
          <w:szCs w:val="21"/>
        </w:rPr>
        <w:t>29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color w:val="FF0000"/>
          <w:szCs w:val="21"/>
        </w:rPr>
        <w:t>55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E8D40EE" w14:textId="04244E62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由平均数的定义可得：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color w:val="FF0000"/>
          <w:szCs w:val="21"/>
        </w:rPr>
        <w:t>26.4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132</w:t>
      </w:r>
      <w:r w:rsidRPr="001B2C70">
        <w:rPr>
          <w:rFonts w:eastAsia="新宋体" w:hint="eastAsia"/>
          <w:color w:val="FF0000"/>
          <w:szCs w:val="21"/>
        </w:rPr>
        <w:t>，可得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56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1895166" w14:textId="7FDFBCBF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与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4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color w:val="FF0000"/>
          <w:szCs w:val="21"/>
        </w:rPr>
        <w:t>55</w:t>
      </w:r>
      <w:r w:rsidRPr="001B2C70">
        <w:rPr>
          <w:rFonts w:eastAsia="新宋体" w:hint="eastAsia"/>
          <w:color w:val="FF0000"/>
          <w:szCs w:val="21"/>
        </w:rPr>
        <w:t>矛盾，所以丙地进入夏季．故选：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4C0490F1" w14:textId="77777777">
      <w:pPr>
        <w:spacing w:line="360" w:lineRule="auto"/>
      </w:pPr>
      <w:r>
        <w:rPr>
          <w:rFonts w:eastAsia="新宋体" w:hint="eastAsia"/>
          <w:szCs w:val="21"/>
        </w:rPr>
        <w:t>6</w:t>
      </w:r>
      <w:r>
        <w:rPr>
          <w:rFonts w:eastAsia="新宋体" w:hint="eastAsia"/>
          <w:szCs w:val="21"/>
        </w:rPr>
        <w:t>．中国空间站的主体结构包括天和核心舱、问天实验舱和梦天实验舱．假设中国空间站要安排甲，乙，丙，丁，戊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名航天员开展实验，其中天和核心舱安排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人，问天实验舱与梦天实验舱各安排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人．若甲、乙两人不能同时在一个舱内做实验，则不同的安排方案共有（　　）</w:t>
      </w:r>
    </w:p>
    <w:p w:rsidR="00A3691D" w:rsidP="00A3691D" w14:paraId="6639540D" w14:textId="77777777">
      <w:pPr>
        <w:spacing w:line="360" w:lineRule="auto"/>
        <w:ind w:left="273" w:leftChars="130"/>
        <w:jc w:val="center"/>
      </w:pPr>
      <w:r>
        <w:rPr>
          <w:rFonts w:eastAsia="新宋体" w:hint="eastAsia"/>
          <w:noProof/>
          <w:szCs w:val="21"/>
        </w:rPr>
        <w:drawing>
          <wp:inline distT="0" distB="0" distL="0" distR="0">
            <wp:extent cx="1600200" cy="1318130"/>
            <wp:effectExtent l="0" t="0" r="0" b="0"/>
            <wp:docPr id="49170041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1700419" name="Picture24"/>
                    <pic:cNvPicPr/>
                  </pic:nvPicPr>
                  <pic:blipFill>
                    <a:blip xmlns:r="http://schemas.openxmlformats.org/officeDocument/2006/relationships"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02422" cy="131996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91D" w:rsidP="00A3691D" w14:paraId="405A6325" w14:textId="77777777">
      <w:pPr>
        <w:tabs>
          <w:tab w:val="left" w:pos="2300"/>
          <w:tab w:val="left" w:pos="4400"/>
          <w:tab w:val="left" w:pos="6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种</w:t>
      </w:r>
      <w:r>
        <w:tab/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种</w:t>
      </w:r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20</w:t>
      </w:r>
      <w:r>
        <w:rPr>
          <w:rFonts w:eastAsia="新宋体" w:hint="eastAsia"/>
          <w:szCs w:val="21"/>
        </w:rPr>
        <w:t>种</w:t>
      </w:r>
      <w:r>
        <w:tab/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szCs w:val="21"/>
        </w:rPr>
        <w:t>116</w:t>
      </w:r>
      <w:r>
        <w:rPr>
          <w:rFonts w:eastAsia="新宋体" w:hint="eastAsia"/>
          <w:szCs w:val="21"/>
        </w:rPr>
        <w:t>种</w:t>
      </w:r>
    </w:p>
    <w:p w:rsidR="00A3691D" w:rsidRPr="001B2C70" w:rsidP="00A3691D" w14:paraId="669A55E9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B</w:t>
      </w:r>
    </w:p>
    <w:p w:rsidR="00A3691D" w:rsidRPr="001B2C70" w:rsidP="00A3691D" w14:paraId="49DEB2D2" w14:textId="53FED9F6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【解】：根据题意，分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步进行分析：</w:t>
      </w:r>
    </w:p>
    <w:p w:rsidR="00A3691D" w:rsidRPr="001B2C70" w:rsidP="00A3691D" w14:paraId="7F7F00B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Calibri" w:hint="eastAsia"/>
          <w:color w:val="FF0000"/>
          <w:szCs w:val="21"/>
        </w:rPr>
        <w:t>①</w:t>
      </w:r>
      <w:r w:rsidRPr="001B2C70">
        <w:rPr>
          <w:rFonts w:eastAsia="新宋体" w:hint="eastAsia"/>
          <w:color w:val="FF0000"/>
          <w:szCs w:val="21"/>
        </w:rPr>
        <w:t>在</w:t>
      </w:r>
      <w:r w:rsidRPr="001B2C70">
        <w:rPr>
          <w:rFonts w:eastAsia="新宋体" w:hint="eastAsia"/>
          <w:color w:val="FF0000"/>
          <w:szCs w:val="21"/>
        </w:rPr>
        <w:t>5</w:t>
      </w:r>
      <w:r w:rsidRPr="001B2C70">
        <w:rPr>
          <w:rFonts w:eastAsia="新宋体" w:hint="eastAsia"/>
          <w:color w:val="FF0000"/>
          <w:szCs w:val="21"/>
        </w:rPr>
        <w:t>名航天员中选出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人，在天和核心舱工作，甲乙不能同时入选，有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5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3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1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7</w:t>
      </w:r>
      <w:r w:rsidRPr="001B2C70">
        <w:rPr>
          <w:rFonts w:eastAsia="新宋体" w:hint="eastAsia"/>
          <w:color w:val="FF0000"/>
          <w:szCs w:val="21"/>
        </w:rPr>
        <w:t>种安排方法，</w:t>
      </w:r>
    </w:p>
    <w:p w:rsidR="00A3691D" w:rsidRPr="001B2C70" w:rsidP="00A3691D" w14:paraId="464AA7C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Calibri" w:hint="eastAsia"/>
          <w:color w:val="FF0000"/>
          <w:szCs w:val="21"/>
        </w:rPr>
        <w:t>②</w:t>
      </w:r>
      <w:r w:rsidRPr="001B2C70">
        <w:rPr>
          <w:rFonts w:eastAsia="新宋体" w:hint="eastAsia"/>
          <w:color w:val="FF0000"/>
          <w:szCs w:val="21"/>
        </w:rPr>
        <w:t>剩下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人安排到问天实验舱与梦天实验舱工作，有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种情况，</w:t>
      </w:r>
    </w:p>
    <w:p w:rsidR="00A3691D" w:rsidRPr="001B2C70" w:rsidP="00A3691D" w14:paraId="2D06EC7C" w14:textId="72FCA17C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则有</w:t>
      </w:r>
      <w:r w:rsidRPr="001B2C70">
        <w:rPr>
          <w:rFonts w:eastAsia="新宋体" w:hint="eastAsia"/>
          <w:color w:val="FF0000"/>
          <w:szCs w:val="21"/>
        </w:rPr>
        <w:t>7</w:t>
      </w:r>
      <w:r w:rsidRPr="001B2C70">
        <w:rPr>
          <w:rFonts w:eastAsia="新宋体" w:hint="eastAsia"/>
          <w:color w:val="FF0000"/>
          <w:szCs w:val="21"/>
        </w:rPr>
        <w:t>×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14</w:t>
      </w:r>
      <w:r w:rsidRPr="001B2C70">
        <w:rPr>
          <w:rFonts w:eastAsia="新宋体" w:hint="eastAsia"/>
          <w:color w:val="FF0000"/>
          <w:szCs w:val="21"/>
        </w:rPr>
        <w:t>种安排方法，故选：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7DAB2809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7</w:t>
      </w:r>
      <w:r>
        <w:rPr>
          <w:rFonts w:eastAsia="新宋体" w:hint="eastAsia"/>
          <w:szCs w:val="21"/>
        </w:rPr>
        <w:t>．设函数</w:t>
      </w:r>
      <m:oMath>
        <m:r>
          <w:rPr>
            <w:rFonts w:ascii="Cambria Math" w:eastAsia="新宋体" w:hAnsi="Cambria Math" w:hint="eastAsia"/>
            <w:szCs w:val="21"/>
          </w:rPr>
          <m:t>f(x)=2sin(</m:t>
        </m:r>
        <m:r>
          <w:rPr>
            <w:rFonts w:ascii="Cambria Math" w:eastAsia="新宋体" w:hAnsi="Cambria Math"/>
            <w:szCs w:val="21"/>
          </w:rPr>
          <m:t>ωx-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)-1(ω</m:t>
        </m:r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0)</m:t>
        </m:r>
      </m:oMath>
      <w:r>
        <w:rPr>
          <w:rFonts w:eastAsia="新宋体" w:hint="eastAsia"/>
          <w:szCs w:val="21"/>
        </w:rPr>
        <w:t>在</w:t>
      </w:r>
      <w:r>
        <w:rPr>
          <w:rFonts w:eastAsia="新宋体" w:hint="eastAsia"/>
          <w:szCs w:val="21"/>
        </w:rPr>
        <w:t>[</w:t>
      </w:r>
      <w:r>
        <w:rPr>
          <w:rFonts w:ascii="Cambria Math" w:eastAsia="Cambria Math" w:hAnsi="Cambria Math"/>
          <w:szCs w:val="21"/>
        </w:rPr>
        <w:t>π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2</w:t>
      </w:r>
      <w:r>
        <w:rPr>
          <w:rFonts w:ascii="Cambria Math" w:eastAsia="Cambria Math" w:hAnsi="Cambria Math"/>
          <w:szCs w:val="21"/>
        </w:rPr>
        <w:t>π</w:t>
      </w:r>
      <w:r>
        <w:rPr>
          <w:rFonts w:eastAsia="新宋体" w:hint="eastAsia"/>
          <w:szCs w:val="21"/>
        </w:rPr>
        <w:t>]</w:t>
      </w:r>
      <w:r>
        <w:rPr>
          <w:rFonts w:eastAsia="新宋体" w:hint="eastAsia"/>
          <w:szCs w:val="21"/>
        </w:rPr>
        <w:t>上至少有两个不同零点，则实数</w:t>
      </w:r>
      <w:r>
        <w:rPr>
          <w:rFonts w:ascii="Cambria Math" w:eastAsia="Cambria Math" w:hAnsi="Cambria Math"/>
          <w:szCs w:val="21"/>
        </w:rPr>
        <w:t>ω</w:t>
      </w:r>
      <w:r>
        <w:rPr>
          <w:rFonts w:eastAsia="新宋体" w:hint="eastAsia"/>
          <w:szCs w:val="21"/>
        </w:rPr>
        <w:t>的取值范围是（　　）</w:t>
      </w:r>
    </w:p>
    <w:p w:rsidR="00A3691D" w:rsidP="00A3691D" w14:paraId="6FCC1842" w14:textId="481E2347">
      <w:pPr>
        <w:tabs>
          <w:tab w:val="left" w:pos="4400"/>
        </w:tabs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  <w:r>
        <w:rPr>
          <w:rFonts w:hint="eastAsia"/>
        </w:rPr>
        <w:t xml:space="preserve">    </w:t>
      </w:r>
      <w:r>
        <w:rPr>
          <w:rFonts w:eastAsia="新宋体" w:hint="eastAsia"/>
          <w:szCs w:val="21"/>
        </w:rPr>
        <w:t xml:space="preserve"> B</w:t>
      </w:r>
      <w:r>
        <w:rPr>
          <w:rFonts w:eastAsia="新宋体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szCs w:val="21"/>
          </w:rPr>
          <m:t>]∪[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  <w:r>
        <w:tab/>
      </w: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3]∪[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19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  <w:r>
        <w:rPr>
          <w:rFonts w:hint="eastAsia"/>
        </w:rPr>
        <w:t xml:space="preserve">  </w:t>
      </w:r>
      <w:r>
        <w:rPr>
          <w:rFonts w:eastAsia="新宋体" w:hint="eastAsia"/>
          <w:szCs w:val="21"/>
        </w:rPr>
        <w:t xml:space="preserve"> D</w:t>
      </w:r>
      <w:r>
        <w:rPr>
          <w:rFonts w:eastAsia="新宋体" w:hint="eastAsia"/>
          <w:szCs w:val="21"/>
        </w:rPr>
        <w:t>．</w:t>
      </w:r>
      <m:oMath>
        <m:r>
          <w:rPr>
            <w:rFonts w:ascii="Cambria Math" w:eastAsia="新宋体" w:hAnsi="Cambria Math" w:hint="eastAsia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</w:p>
    <w:p w:rsidR="00A3691D" w:rsidRPr="001B2C70" w:rsidP="00A3691D" w14:paraId="03CB825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A</w:t>
      </w:r>
    </w:p>
    <w:p w:rsidR="00A3691D" w:rsidRPr="001B2C70" w:rsidP="00A3691D" w14:paraId="72732E73" w14:textId="46BD8A51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【解】：令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2sin(ωx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)-1=0</m:t>
        </m:r>
      </m:oMath>
      <w:r w:rsidRPr="001B2C70">
        <w:rPr>
          <w:rFonts w:eastAsia="新宋体" w:hint="eastAsia"/>
          <w:color w:val="FF0000"/>
          <w:szCs w:val="21"/>
        </w:rPr>
        <w:t>，则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sin(ωx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，因为</w:t>
      </w:r>
      <w:r w:rsidRPr="001B2C70">
        <w:rPr>
          <w:rFonts w:ascii="Cambria Math" w:eastAsia="Cambria Math" w:hAnsi="Cambria Math"/>
          <w:color w:val="FF0000"/>
          <w:szCs w:val="21"/>
        </w:rPr>
        <w:t>ω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，所以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ωx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＞</m:t>
        </m:r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7C9F65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令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sinz=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，解得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z=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+2kπ</m:t>
        </m:r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k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b/>
          <w:color w:val="FF0000"/>
          <w:szCs w:val="21"/>
        </w:rPr>
        <w:t>Z</w:t>
      </w:r>
      <w:r w:rsidRPr="001B2C70">
        <w:rPr>
          <w:rFonts w:eastAsia="新宋体" w:hint="eastAsia"/>
          <w:color w:val="FF0000"/>
          <w:szCs w:val="21"/>
        </w:rPr>
        <w:t>或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z=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+2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k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π</m:t>
        </m:r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k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b/>
          <w:color w:val="FF0000"/>
          <w:szCs w:val="21"/>
        </w:rPr>
        <w:t>Z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845B77A" w14:textId="70702F7C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从小到大将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sinz=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的正根写出如下：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13π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17π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25π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29π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，……，</w:t>
      </w:r>
    </w:p>
    <w:p w:rsidR="00A3691D" w:rsidRPr="001B2C70" w:rsidP="00A3691D" w14:paraId="659CA32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因为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color w:val="FF0000"/>
          <w:szCs w:val="21"/>
        </w:rPr>
        <w:t>[</w:t>
      </w:r>
      <w:r w:rsidRPr="001B2C70">
        <w:rPr>
          <w:rFonts w:ascii="Cambria Math" w:eastAsia="Cambria Math" w:hAnsi="Cambria Math"/>
          <w:color w:val="FF0000"/>
          <w:szCs w:val="21"/>
        </w:rPr>
        <w:t>π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ascii="Cambria Math" w:eastAsia="Cambria Math" w:hAnsi="Cambria Math"/>
          <w:color w:val="FF0000"/>
          <w:szCs w:val="21"/>
        </w:rPr>
        <w:t>π</w:t>
      </w:r>
      <w:r w:rsidRPr="001B2C70">
        <w:rPr>
          <w:rFonts w:eastAsia="新宋体" w:hint="eastAsia"/>
          <w:color w:val="FF0000"/>
          <w:szCs w:val="21"/>
        </w:rPr>
        <w:t>]</w:t>
      </w:r>
      <w:r w:rsidRPr="001B2C70">
        <w:rPr>
          <w:rFonts w:eastAsia="新宋体" w:hint="eastAsia"/>
          <w:color w:val="FF0000"/>
          <w:szCs w:val="21"/>
        </w:rPr>
        <w:t>，所以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ωx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∈[ωπ-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2ωπ-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]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52BF53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∈[0</m:t>
        </m:r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]</m:t>
        </m:r>
      </m:oMath>
      <w:r w:rsidRPr="001B2C70">
        <w:rPr>
          <w:rFonts w:eastAsia="新宋体" w:hint="eastAsia"/>
          <w:color w:val="FF0000"/>
          <w:szCs w:val="21"/>
        </w:rPr>
        <w:t>，即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∈</m:t>
        </m:r>
        <m:r>
          <w:rPr>
            <w:rFonts w:ascii="Cambria Math" w:eastAsia="新宋体" w:hAnsi="Cambria Math" w:hint="eastAsia"/>
            <w:color w:val="FF0000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]</m:t>
        </m:r>
      </m:oMath>
      <w:r w:rsidRPr="001B2C70">
        <w:rPr>
          <w:rFonts w:eastAsia="新宋体" w:hint="eastAsia"/>
          <w:color w:val="FF0000"/>
          <w:szCs w:val="21"/>
        </w:rPr>
        <w:t>时，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，解得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，此时无解，</w:t>
      </w:r>
    </w:p>
    <w:p w:rsidR="00A3691D" w:rsidRPr="001B2C70" w:rsidP="00A3691D" w14:paraId="426B4E5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∈(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]</m:t>
        </m:r>
      </m:oMath>
      <w:r w:rsidRPr="001B2C70">
        <w:rPr>
          <w:rFonts w:eastAsia="新宋体" w:hint="eastAsia"/>
          <w:color w:val="FF0000"/>
          <w:szCs w:val="21"/>
        </w:rPr>
        <w:t>，即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∈</m:t>
        </m:r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1]</m:t>
        </m:r>
      </m:oMath>
      <w:r w:rsidRPr="001B2C70">
        <w:rPr>
          <w:rFonts w:eastAsia="新宋体" w:hint="eastAsia"/>
          <w:color w:val="FF0000"/>
          <w:szCs w:val="21"/>
        </w:rPr>
        <w:t>时，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13π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，解得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，此时无解，</w:t>
      </w:r>
    </w:p>
    <w:p w:rsidR="00A3691D" w:rsidRPr="001B2C70" w:rsidP="00A3691D" w14:paraId="3C4F69B1" w14:textId="1ADA9957">
      <w:pPr>
        <w:spacing w:line="360" w:lineRule="auto"/>
        <w:ind w:left="273" w:leftChars="130"/>
        <w:rPr>
          <w:color w:val="FF0000"/>
        </w:rPr>
      </w:pPr>
      <m:oMath>
        <m:r>
          <w:rPr>
            <w:rFonts w:ascii="Cambria Math" w:eastAsia="新宋体" w:hAnsi="Cambria Math" w:hint="eastAsia"/>
            <w:color w:val="FF0000"/>
            <w:szCs w:val="21"/>
          </w:rPr>
          <m:t>当</m:t>
        </m:r>
        <m:r>
          <w:rPr>
            <w:rFonts w:ascii="Cambria Math" w:eastAsia="新宋体" w:hAnsi="Cambria Math" w:hint="eastAsia"/>
            <w:color w:val="FF0000"/>
            <w:szCs w:val="21"/>
          </w:rPr>
          <m:t>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∈(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13π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]</m:t>
        </m:r>
      </m:oMath>
      <w:r w:rsidRPr="001B2C70">
        <w:rPr>
          <w:rFonts w:eastAsia="新宋体" w:hint="eastAsia"/>
          <w:color w:val="FF0000"/>
          <w:szCs w:val="21"/>
        </w:rPr>
        <w:t>，即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∈</m:t>
        </m:r>
        <m:r>
          <w:rPr>
            <w:rFonts w:ascii="Cambria Math" w:eastAsia="新宋体" w:hAnsi="Cambria Math" w:hint="eastAsia"/>
            <w:color w:val="FF0000"/>
            <w:szCs w:val="21"/>
          </w:rPr>
          <m:t>(1</m:t>
        </m:r>
        <m:r>
          <w:rPr>
            <w:rFonts w:ascii="Cambria Math" w:eastAsia="新宋体" w:hAnsi="Cambria Math" w:hint="eastAsia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]</m:t>
        </m:r>
      </m:oMath>
      <w:r w:rsidRPr="001B2C70">
        <w:rPr>
          <w:rFonts w:eastAsia="新宋体" w:hint="eastAsia"/>
          <w:color w:val="FF0000"/>
          <w:szCs w:val="21"/>
        </w:rPr>
        <w:t>时，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17π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，解得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∈</m:t>
        </m:r>
        <m:r>
          <w:rPr>
            <w:rFonts w:ascii="Cambria Math" w:eastAsia="新宋体" w:hAnsi="Cambria Math" w:hint="eastAsia"/>
            <w:color w:val="FF0000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]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098BD9C" w14:textId="4F396AA8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∈(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13π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17π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]</m:t>
        </m:r>
      </m:oMath>
      <w:r w:rsidRPr="001B2C70">
        <w:rPr>
          <w:rFonts w:eastAsia="新宋体" w:hint="eastAsia"/>
          <w:color w:val="FF0000"/>
          <w:szCs w:val="21"/>
        </w:rPr>
        <w:t>，即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∈</m:t>
        </m:r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3]</m:t>
        </m:r>
      </m:oMath>
      <w:r w:rsidRPr="001B2C70">
        <w:rPr>
          <w:rFonts w:eastAsia="新宋体" w:hint="eastAsia"/>
          <w:color w:val="FF0000"/>
          <w:szCs w:val="21"/>
        </w:rPr>
        <w:t>时，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25π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，解得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ω</m:t>
        </m:r>
        <m:r>
          <w:rPr>
            <w:rFonts w:ascii="Cambria Math" w:eastAsia="新宋体" w:hAnsi="Cambria Math" w:hint="eastAsia"/>
            <w:color w:val="FF0000"/>
            <w:szCs w:val="21"/>
          </w:rPr>
          <m:t>∈</m:t>
        </m:r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7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3]</m:t>
        </m:r>
      </m:oMath>
    </w:p>
    <w:p w:rsidR="00A3691D" w:rsidRPr="001B2C70" w:rsidP="00A3691D" w14:paraId="1EAEC29F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</w:t>
      </w:r>
      <w:r w:rsidRPr="001B2C70">
        <w:rPr>
          <w:rFonts w:ascii="Cambria Math" w:eastAsia="Cambria Math" w:hAnsi="Cambria Math"/>
          <w:color w:val="FF0000"/>
          <w:szCs w:val="21"/>
        </w:rPr>
        <w:t>ω</w:t>
      </w:r>
      <w:r w:rsidRPr="001B2C70">
        <w:rPr>
          <w:rFonts w:eastAsia="新宋体" w:hint="eastAsia"/>
          <w:color w:val="FF0000"/>
          <w:szCs w:val="21"/>
        </w:rPr>
        <w:t>≥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时，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2ωπ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-(ωπ-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)=ωπ≥3π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E1A4FBB" w14:textId="68BD96E1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此时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）在</w:t>
      </w:r>
      <w:r w:rsidRPr="001B2C70">
        <w:rPr>
          <w:rFonts w:eastAsia="新宋体" w:hint="eastAsia"/>
          <w:color w:val="FF0000"/>
          <w:szCs w:val="21"/>
        </w:rPr>
        <w:t>[</w:t>
      </w:r>
      <w:r w:rsidRPr="001B2C70">
        <w:rPr>
          <w:rFonts w:ascii="Cambria Math" w:eastAsia="Cambria Math" w:hAnsi="Cambria Math"/>
          <w:color w:val="FF0000"/>
          <w:szCs w:val="21"/>
        </w:rPr>
        <w:t>π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ascii="Cambria Math" w:eastAsia="Cambria Math" w:hAnsi="Cambria Math"/>
          <w:color w:val="FF0000"/>
          <w:szCs w:val="21"/>
        </w:rPr>
        <w:t>π</w:t>
      </w:r>
      <w:r w:rsidRPr="001B2C70">
        <w:rPr>
          <w:rFonts w:eastAsia="新宋体" w:hint="eastAsia"/>
          <w:color w:val="FF0000"/>
          <w:szCs w:val="21"/>
        </w:rPr>
        <w:t>]</w:t>
      </w:r>
      <w:r w:rsidRPr="001B2C70">
        <w:rPr>
          <w:rFonts w:eastAsia="新宋体" w:hint="eastAsia"/>
          <w:color w:val="FF0000"/>
          <w:szCs w:val="21"/>
        </w:rPr>
        <w:t>上至少有两个不同零点．综上，</w:t>
      </w:r>
      <w:r w:rsidRPr="001B2C70">
        <w:rPr>
          <w:rFonts w:ascii="Cambria Math" w:eastAsia="Cambria Math" w:hAnsi="Cambria Math"/>
          <w:color w:val="FF0000"/>
          <w:szCs w:val="21"/>
        </w:rPr>
        <w:t>ω</w:t>
      </w:r>
      <w:r w:rsidRPr="001B2C70">
        <w:rPr>
          <w:rFonts w:eastAsia="新宋体" w:hint="eastAsia"/>
          <w:color w:val="FF0000"/>
          <w:szCs w:val="21"/>
        </w:rPr>
        <w:t>的取值范围是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[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+∞)</m:t>
        </m:r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12717C26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故选：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26B46EA9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．设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，下列命题一定正确的是（　　）</w:t>
      </w:r>
    </w:p>
    <w:p w:rsidR="00A3691D" w:rsidP="00A3691D" w14:paraId="4A3B2C3B" w14:textId="300017C3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b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b</w:t>
      </w:r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b</w:t>
      </w:r>
      <w:r>
        <w:rPr>
          <w:rFonts w:eastAsia="新宋体" w:hint="eastAsia"/>
          <w:szCs w:val="21"/>
        </w:rPr>
        <w:t>+3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  <w:r>
        <w:tab/>
      </w:r>
    </w:p>
    <w:p w:rsidR="00A3691D" w:rsidP="00A3691D" w14:paraId="7841104D" w14:textId="1B1CDCDE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＜</w:t>
      </w:r>
      <w:r>
        <w:rPr>
          <w:rFonts w:eastAsia="新宋体" w:hint="eastAsia"/>
          <w:i/>
          <w:szCs w:val="21"/>
        </w:rPr>
        <w:t>b</w:t>
      </w:r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 w:val="24"/>
          <w:szCs w:val="24"/>
          <w:vertAlign w:val="superscript"/>
        </w:rPr>
        <w:t>b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b</w:t>
      </w:r>
    </w:p>
    <w:p w:rsidR="00A3691D" w:rsidRPr="001B2C70" w:rsidP="00A3691D" w14:paraId="731B62B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B</w:t>
      </w:r>
    </w:p>
    <w:p w:rsidR="00A3691D" w:rsidRPr="001B2C70" w:rsidP="00A3691D" w14:paraId="2BD29AB0" w14:textId="36615EE9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【解】：∵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，当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i/>
          <w:color w:val="FF0000"/>
          <w:sz w:val="24"/>
          <w:szCs w:val="24"/>
          <w:vertAlign w:val="superscript"/>
        </w:rPr>
        <w:t>a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i/>
          <w:color w:val="FF0000"/>
          <w:sz w:val="24"/>
          <w:szCs w:val="24"/>
          <w:vertAlign w:val="superscript"/>
        </w:rPr>
        <w:t>b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，∴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i/>
          <w:color w:val="FF0000"/>
          <w:sz w:val="24"/>
          <w:szCs w:val="24"/>
          <w:vertAlign w:val="superscript"/>
        </w:rPr>
        <w:t>a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i/>
          <w:color w:val="FF0000"/>
          <w:sz w:val="24"/>
          <w:szCs w:val="24"/>
          <w:vertAlign w:val="superscript"/>
        </w:rPr>
        <w:t>b</w:t>
      </w:r>
      <w:r w:rsidRPr="001B2C70">
        <w:rPr>
          <w:rFonts w:eastAsia="新宋体" w:hint="eastAsia"/>
          <w:color w:val="FF0000"/>
          <w:szCs w:val="21"/>
        </w:rPr>
        <w:t>+3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，因此只有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正确．故选：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A3691D" w:rsidP="00A3691D" w14:paraId="72D9F942" w14:textId="11860923">
      <w:pPr>
        <w:spacing w:line="360" w:lineRule="auto"/>
        <w:jc w:val="left"/>
        <w:rPr>
          <w:rFonts w:eastAsia="黑体"/>
        </w:rPr>
      </w:pPr>
      <w:r w:rsidRPr="0076463B">
        <w:rPr>
          <w:rFonts w:eastAsia="黑体"/>
        </w:rPr>
        <w:t>二、选择题：</w:t>
      </w:r>
      <w:r w:rsidRPr="007032E7">
        <w:rPr>
          <w:rFonts w:eastAsia="黑体" w:hint="eastAsia"/>
        </w:rPr>
        <w:t>本题共</w:t>
      </w:r>
      <w:r w:rsidRPr="007032E7">
        <w:rPr>
          <w:rFonts w:eastAsia="黑体" w:hint="eastAsia"/>
        </w:rPr>
        <w:t>3</w:t>
      </w:r>
      <w:r w:rsidRPr="007032E7">
        <w:rPr>
          <w:rFonts w:eastAsia="黑体" w:hint="eastAsia"/>
        </w:rPr>
        <w:t>小题，每小题</w:t>
      </w:r>
      <w:r w:rsidRPr="007032E7">
        <w:rPr>
          <w:rFonts w:eastAsia="黑体" w:hint="eastAsia"/>
        </w:rPr>
        <w:t>6</w:t>
      </w:r>
      <w:r w:rsidRPr="007032E7">
        <w:rPr>
          <w:rFonts w:eastAsia="黑体" w:hint="eastAsia"/>
        </w:rPr>
        <w:t>分，共</w:t>
      </w:r>
      <w:r w:rsidRPr="007032E7">
        <w:rPr>
          <w:rFonts w:eastAsia="黑体" w:hint="eastAsia"/>
        </w:rPr>
        <w:t>18</w:t>
      </w:r>
      <w:r w:rsidRPr="007032E7">
        <w:rPr>
          <w:rFonts w:eastAsia="黑体" w:hint="eastAsia"/>
        </w:rPr>
        <w:t>分．在每小题给出的选项中，有多项符合题目要求．全部选对的得</w:t>
      </w:r>
      <w:r w:rsidRPr="007032E7">
        <w:rPr>
          <w:rFonts w:eastAsia="黑体" w:hint="eastAsia"/>
        </w:rPr>
        <w:t>6</w:t>
      </w:r>
      <w:r w:rsidRPr="007032E7">
        <w:rPr>
          <w:rFonts w:eastAsia="黑体" w:hint="eastAsia"/>
        </w:rPr>
        <w:t>分，部分选对的得部分分，有选错的得</w:t>
      </w:r>
      <w:r w:rsidRPr="007032E7">
        <w:rPr>
          <w:rFonts w:eastAsia="黑体" w:hint="eastAsia"/>
        </w:rPr>
        <w:t>0</w:t>
      </w:r>
      <w:r w:rsidRPr="007032E7">
        <w:rPr>
          <w:rFonts w:eastAsia="黑体" w:hint="eastAsia"/>
        </w:rPr>
        <w:t>分</w:t>
      </w:r>
      <w:r w:rsidRPr="0076463B">
        <w:rPr>
          <w:rFonts w:eastAsia="黑体"/>
        </w:rPr>
        <w:t>。</w:t>
      </w:r>
    </w:p>
    <w:p w:rsidR="00A3691D" w:rsidP="00A3691D" w14:paraId="14468A78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（多选）</w:t>
      </w:r>
      <w:r>
        <w:rPr>
          <w:rFonts w:eastAsia="新宋体" w:hint="eastAsia"/>
          <w:szCs w:val="21"/>
        </w:rPr>
        <w:t>9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lga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lgb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lg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），则（　　）</w:t>
      </w:r>
    </w:p>
    <w:p w:rsidR="00A3691D" w:rsidP="00A3691D" w14:paraId="79B562B9" w14:textId="683CFC85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的最小值是</w:t>
      </w:r>
      <m:oMath>
        <m:r>
          <w:rPr>
            <w:rFonts w:ascii="Cambria Math" w:eastAsia="新宋体" w:hAnsi="Cambria Math" w:hint="eastAsia"/>
            <w:szCs w:val="21"/>
          </w:rPr>
          <m:t>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</m:oMath>
      <w:r>
        <w:tab/>
      </w:r>
      <w:r>
        <w:rPr>
          <w:rFonts w:hint="eastAsia"/>
        </w:rPr>
        <w:t xml:space="preserve">  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的最小值是</w:t>
      </w:r>
      <m:oMath>
        <m:r>
          <w:rPr>
            <w:rFonts w:ascii="Cambria Math" w:eastAsia="新宋体" w:hAnsi="Cambria Math" w:hint="eastAsia"/>
            <w:szCs w:val="21"/>
          </w:rPr>
          <m:t>3+2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r>
              <w:rPr>
                <w:rFonts w:ascii="Cambria Math" w:eastAsia="新宋体" w:hAnsi="Cambria Math"/>
                <w:szCs w:val="21"/>
              </w:rPr>
              <m:t>2</m:t>
            </m:r>
          </m:e>
        </m:rad>
      </m:oMath>
      <w:r>
        <w:tab/>
      </w:r>
    </w:p>
    <w:p w:rsidR="00A3691D" w:rsidP="00A3691D" w14:paraId="1AE8377B" w14:textId="3A784FE8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8</m:t>
            </m:r>
          </m:den>
        </m:f>
      </m:oMath>
      <w:r>
        <w:rPr>
          <w:rFonts w:eastAsia="新宋体" w:hint="eastAsia"/>
          <w:szCs w:val="21"/>
        </w:rPr>
        <w:t>的最大值是</w:t>
      </w:r>
      <w:r>
        <w:rPr>
          <w:rFonts w:eastAsia="新宋体" w:hint="eastAsia"/>
          <w:szCs w:val="21"/>
        </w:rPr>
        <w:t>0</w:t>
      </w:r>
      <w:r>
        <w:tab/>
      </w:r>
      <w:r>
        <w:rPr>
          <w:rFonts w:hint="eastAsia"/>
        </w:rPr>
        <w:t xml:space="preserve">   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a+1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b+1</m:t>
            </m:r>
          </m:den>
        </m:f>
      </m:oMath>
      <w:r>
        <w:rPr>
          <w:rFonts w:eastAsia="新宋体" w:hint="eastAsia"/>
          <w:szCs w:val="21"/>
        </w:rPr>
        <w:t>的最大值是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4</m:t>
            </m:r>
          </m:den>
        </m:f>
      </m:oMath>
    </w:p>
    <w:p w:rsidR="00A3691D" w:rsidRPr="001B2C70" w:rsidP="00A3691D" w14:paraId="59A5295F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BCD</w:t>
      </w:r>
    </w:p>
    <w:p w:rsidR="00A3691D" w:rsidRPr="001B2C70" w:rsidP="00A3691D" w14:paraId="30310A7D" w14:textId="3A41FE8B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【解】：对于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，若</w:t>
      </w:r>
      <w:r w:rsidRPr="001B2C70">
        <w:rPr>
          <w:rFonts w:eastAsia="新宋体" w:hint="eastAsia"/>
          <w:i/>
          <w:color w:val="FF0000"/>
          <w:szCs w:val="21"/>
        </w:rPr>
        <w:t>lga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lgb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lg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），则</w:t>
      </w:r>
      <w:r w:rsidRPr="001B2C70">
        <w:rPr>
          <w:rFonts w:eastAsia="新宋体" w:hint="eastAsia"/>
          <w:i/>
          <w:color w:val="FF0000"/>
          <w:szCs w:val="21"/>
        </w:rPr>
        <w:t>lgab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lg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），可得</w:t>
      </w:r>
      <w:r w:rsidRPr="001B2C70">
        <w:rPr>
          <w:rFonts w:eastAsia="新宋体" w:hint="eastAsia"/>
          <w:i/>
          <w:color w:val="FF0000"/>
          <w:szCs w:val="21"/>
        </w:rPr>
        <w:t>ab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≥</w:t>
      </w:r>
      <w:r w:rsidRPr="001B2C70">
        <w:rPr>
          <w:rFonts w:eastAsia="新宋体" w:hint="eastAsia"/>
          <w:color w:val="FF0000"/>
          <w:szCs w:val="21"/>
        </w:rPr>
        <w:t>2</w:t>
      </w:r>
      <m:oMath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2ab</m:t>
            </m:r>
          </m:e>
        </m:rad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46C233E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当且仅当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时，以上不等式取等号，此时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，所以</w:t>
      </w:r>
      <w:r w:rsidRPr="001B2C70">
        <w:rPr>
          <w:rFonts w:eastAsia="新宋体" w:hint="eastAsia"/>
          <w:i/>
          <w:color w:val="FF0000"/>
          <w:szCs w:val="21"/>
        </w:rPr>
        <w:t>ab</w:t>
      </w:r>
      <w:r w:rsidRPr="001B2C70">
        <w:rPr>
          <w:rFonts w:eastAsia="新宋体" w:hint="eastAsia"/>
          <w:color w:val="FF0000"/>
          <w:szCs w:val="21"/>
        </w:rPr>
        <w:t>≥</w:t>
      </w:r>
      <w:r w:rsidRPr="001B2C70">
        <w:rPr>
          <w:rFonts w:eastAsia="新宋体" w:hint="eastAsia"/>
          <w:color w:val="FF0000"/>
          <w:szCs w:val="21"/>
        </w:rPr>
        <w:t>8</w:t>
      </w:r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错误；</w:t>
      </w:r>
    </w:p>
    <w:p w:rsidR="00A3691D" w:rsidRPr="001B2C70" w:rsidP="00A3691D" w14:paraId="2390E674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对于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，由</w:t>
      </w:r>
      <w:r w:rsidRPr="001B2C70">
        <w:rPr>
          <w:rFonts w:eastAsia="新宋体" w:hint="eastAsia"/>
          <w:i/>
          <w:color w:val="FF0000"/>
          <w:szCs w:val="21"/>
        </w:rPr>
        <w:t>ab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，整理得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</m:oMath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，所以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）（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color w:val="FF0000"/>
          <w:szCs w:val="21"/>
        </w:rPr>
        <w:t>3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2b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den>
        </m:f>
        <m:r>
          <w:rPr>
            <w:rFonts w:ascii="Cambria Math" w:eastAsia="新宋体" w:hAnsi="Cambria Math" w:hint="eastAsia"/>
            <w:color w:val="FF0000"/>
            <w:szCs w:val="21"/>
          </w:rPr>
          <m:t>≥</m:t>
        </m:r>
        <m:r>
          <w:rPr>
            <w:rFonts w:ascii="Cambria Math" w:eastAsia="新宋体" w:hAnsi="Cambria Math" w:hint="eastAsia"/>
            <w:color w:val="FF0000"/>
            <w:szCs w:val="21"/>
          </w:rPr>
          <m:t>3+2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e>
        </m:rad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8E5BD5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当且仅当</w:t>
      </w:r>
      <w:r w:rsidRPr="001B2C70">
        <w:rPr>
          <w:rFonts w:eastAsia="新宋体" w:hint="eastAsia"/>
          <w:i/>
          <w:color w:val="FF0000"/>
          <w:szCs w:val="21"/>
        </w:rPr>
        <w:t>a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e>
        </m:rad>
        <m:r>
          <w:rPr>
            <w:rFonts w:ascii="Cambria Math" w:eastAsia="新宋体" w:hAnsi="Cambria Math"/>
            <w:color w:val="FF0000"/>
            <w:szCs w:val="21"/>
          </w:rPr>
          <m:t>b</m:t>
        </m:r>
      </m:oMath>
      <w:r w:rsidRPr="001B2C70">
        <w:rPr>
          <w:rFonts w:eastAsia="新宋体" w:hint="eastAsia"/>
          <w:color w:val="FF0000"/>
          <w:szCs w:val="21"/>
        </w:rPr>
        <w:t>，即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+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e>
        </m:rad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+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e>
        </m:rad>
      </m:oMath>
      <w:r w:rsidRPr="001B2C70">
        <w:rPr>
          <w:rFonts w:eastAsia="新宋体" w:hint="eastAsia"/>
          <w:color w:val="FF0000"/>
          <w:szCs w:val="21"/>
        </w:rPr>
        <w:t>时，以上不等式取等号，故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正确；</w:t>
      </w:r>
    </w:p>
    <w:p w:rsidR="00A3691D" w:rsidRPr="001B2C70" w:rsidP="00A3691D" w14:paraId="709CA9B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对于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，由</w:t>
      </w:r>
      <w:r w:rsidRPr="001B2C70">
        <w:rPr>
          <w:rFonts w:eastAsia="新宋体" w:hint="eastAsia"/>
          <w:i/>
          <w:color w:val="FF0000"/>
          <w:szCs w:val="21"/>
        </w:rPr>
        <w:t>ab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，整理得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a=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2b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b-1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2b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5278A6D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所以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2b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2b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)≤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-2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16</m:t>
                </m:r>
              </m:den>
            </m:f>
          </m:e>
        </m:rad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=0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8F6533D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当且仅当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时，等号成立，故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正确；</w:t>
      </w:r>
    </w:p>
    <w:p w:rsidR="00A3691D" w:rsidRPr="001B2C70" w:rsidP="00A3691D" w14:paraId="3CE4044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对于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，由</w:t>
      </w:r>
      <w:r w:rsidRPr="001B2C70">
        <w:rPr>
          <w:rFonts w:eastAsia="新宋体" w:hint="eastAsia"/>
          <w:i/>
          <w:color w:val="FF0000"/>
          <w:szCs w:val="21"/>
        </w:rPr>
        <w:t>ab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，整理得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b=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＞</m:t>
        </m:r>
        <m:r>
          <w:rPr>
            <w:rFonts w:ascii="Cambria Math" w:eastAsia="新宋体" w:hAnsi="Cambria Math"/>
            <w:color w:val="FF0000"/>
            <w:szCs w:val="21"/>
          </w:rPr>
          <m:t>0</m:t>
        </m:r>
      </m:oMath>
      <w:r w:rsidRPr="001B2C70">
        <w:rPr>
          <w:rFonts w:eastAsia="新宋体" w:hint="eastAsia"/>
          <w:color w:val="FF0000"/>
          <w:szCs w:val="21"/>
        </w:rPr>
        <w:t>，可知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2841B31" w14:textId="77777777">
      <w:pPr>
        <w:spacing w:line="360" w:lineRule="auto"/>
        <w:ind w:left="273" w:leftChars="130"/>
        <w:rPr>
          <w:color w:val="FF0000"/>
        </w:rPr>
      </w:pP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a+1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b+1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a+1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a-2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a+1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a-2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2a-2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a+1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2a-2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3a-5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7113D7A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令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5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），则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3a-5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2×(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x+5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den>
            </m:f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)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9x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+20x+32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2x+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32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+20</m:t>
            </m:r>
          </m:den>
        </m:f>
        <m:r>
          <w:rPr>
            <w:rFonts w:ascii="Cambria Math" w:eastAsia="新宋体" w:hAnsi="Cambria Math" w:hint="eastAsia"/>
            <w:color w:val="FF0000"/>
            <w:szCs w:val="21"/>
          </w:rPr>
          <m:t>≤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9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64</m:t>
                </m:r>
              </m:e>
            </m:rad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+20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1450BFE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当且仅当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2x=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，即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时，等号成立，</w:t>
      </w:r>
    </w:p>
    <w:p w:rsidR="00A3691D" w:rsidRPr="001B2C70" w:rsidP="00A3691D" w14:paraId="5730DFC2" w14:textId="10CEFB9B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故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a+1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b+1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的最大值是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正确．故选：</w:t>
      </w:r>
      <w:r w:rsidRPr="001B2C70">
        <w:rPr>
          <w:rFonts w:eastAsia="新宋体" w:hint="eastAsia"/>
          <w:i/>
          <w:color w:val="FF0000"/>
          <w:szCs w:val="21"/>
        </w:rPr>
        <w:t>BCD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09050BCB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（多选）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．函数</w:t>
      </w:r>
      <m:oMath>
        <m:r>
          <w:rPr>
            <w:rFonts w:ascii="Cambria Math" w:eastAsia="新宋体" w:hAnsi="Cambria Math" w:hint="eastAsia"/>
            <w:szCs w:val="21"/>
          </w:rPr>
          <m:t>f(x)=xlnx</m:t>
        </m:r>
        <m:r>
          <w:rPr>
            <w:rFonts w:ascii="Cambria Math" w:eastAsia="新宋体" w:hAnsi="Cambria Math" w:hint="eastAsia"/>
            <w:szCs w:val="21"/>
          </w:rPr>
          <m:t>、</m:t>
        </m:r>
        <m:r>
          <w:rPr>
            <w:rFonts w:ascii="Cambria Math" w:eastAsia="新宋体" w:hAnsi="Cambria Math" w:hint="eastAsia"/>
            <w:szCs w:val="21"/>
          </w:rPr>
          <m:t>g(x)=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f'(x)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</m:oMath>
      <w:r>
        <w:rPr>
          <w:rFonts w:eastAsia="新宋体" w:hint="eastAsia"/>
          <w:szCs w:val="21"/>
        </w:rPr>
        <w:t>，下列命题中正确的是（　　）</w:t>
      </w:r>
    </w:p>
    <w:p w:rsidR="00A3691D" w:rsidP="00A3691D" w14:paraId="21A216F5" w14:textId="77777777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．不等式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的解集为</w:t>
      </w:r>
      <m:oMath>
        <m:r>
          <w:rPr>
            <w:rFonts w:ascii="Cambria Math" w:eastAsia="新宋体" w:hAnsi="Cambria Math" w:hint="eastAsia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e</m:t>
            </m:r>
          </m:den>
        </m:f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+∞)</m:t>
        </m:r>
      </m:oMath>
      <w:r>
        <w:tab/>
      </w:r>
    </w:p>
    <w:p w:rsidR="00A3691D" w:rsidP="00A3691D" w14:paraId="62576EEC" w14:textId="77777777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）在（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）上单调递增，在（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∞）上单调递减</w:t>
      </w:r>
      <w:r>
        <w:tab/>
      </w:r>
    </w:p>
    <w:p w:rsidR="00A3691D" w:rsidP="00A3691D" w14:paraId="4F473D3C" w14:textId="77777777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．若函数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）﹣</w:t>
      </w:r>
      <w:r>
        <w:rPr>
          <w:rFonts w:eastAsia="新宋体" w:hint="eastAsia"/>
          <w:i/>
          <w:szCs w:val="21"/>
        </w:rPr>
        <w:t>ax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有两个极值点，则</w:t>
      </w:r>
      <w:r>
        <w:rPr>
          <w:rFonts w:eastAsia="新宋体" w:hint="eastAsia"/>
          <w:i/>
          <w:szCs w:val="21"/>
        </w:rPr>
        <w:t>a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</w:t>
      </w:r>
      <w:r>
        <w:tab/>
      </w:r>
    </w:p>
    <w:p w:rsidR="00A3691D" w:rsidP="00A3691D" w14:paraId="7B04F70B" w14:textId="77777777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时，总有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m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szCs w:val="21"/>
          </w:rPr>
          <m:t>(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Cs w:val="21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szCs w:val="21"/>
                  </w:rPr>
                  <m:t>1</m:t>
                </m:r>
              </m:sub>
            </m:sSub>
          </m:e>
          <m:sup>
            <m:r>
              <w:rPr>
                <w:rFonts w:ascii="Cambria Math" w:eastAsia="新宋体" w:hAnsi="Cambria Math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szCs w:val="21"/>
          </w:rPr>
          <m:t>-</m:t>
        </m:r>
        <m:sSup>
          <m:sSupPr>
            <m:ctrlPr>
              <w:rPr>
                <w:rFonts w:ascii="Cambria Math" w:hAnsi="Cambria Math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Cs w:val="21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b>
            </m:sSub>
          </m:e>
          <m:sup>
            <m:r>
              <w:rPr>
                <w:rFonts w:ascii="Cambria Math" w:eastAsia="新宋体" w:hAnsi="Cambria Math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szCs w:val="21"/>
          </w:rPr>
          <m:t>)</m:t>
        </m:r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f(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szCs w:val="21"/>
          </w:rPr>
          <m:t>)-f(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szCs w:val="21"/>
          </w:rPr>
          <m:t>)</m:t>
        </m:r>
      </m:oMath>
      <w:r>
        <w:rPr>
          <w:rFonts w:eastAsia="新宋体" w:hint="eastAsia"/>
          <w:szCs w:val="21"/>
        </w:rPr>
        <w:t>恒成立，则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1</w:t>
      </w:r>
    </w:p>
    <w:p w:rsidR="00A3691D" w:rsidRPr="001B2C70" w:rsidP="00A3691D" w14:paraId="08864F7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AD</w:t>
      </w:r>
    </w:p>
    <w:p w:rsidR="00A3691D" w:rsidRPr="001B2C70" w:rsidP="00A3691D" w14:paraId="23A27200" w14:textId="158E01CB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【解】：因为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f(x)=xlnx</m:t>
        </m:r>
        <m:r>
          <w:rPr>
            <w:rFonts w:ascii="Cambria Math" w:eastAsia="新宋体" w:hAnsi="Cambria Math" w:hint="eastAsia"/>
            <w:color w:val="FF0000"/>
            <w:szCs w:val="21"/>
          </w:rPr>
          <m:t>、</m:t>
        </m:r>
        <m:r>
          <w:rPr>
            <w:rFonts w:ascii="Cambria Math" w:eastAsia="新宋体" w:hAnsi="Cambria Math" w:hint="eastAsia"/>
            <w:color w:val="FF0000"/>
            <w:szCs w:val="21"/>
          </w:rPr>
          <m:t>g(x)=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f'(x)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lnx+1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，则</m:t>
        </m:r>
        <m:r>
          <w:rPr>
            <w:rFonts w:ascii="Cambria Math" w:eastAsia="新宋体" w:hAnsi="Cambria Math"/>
            <w:color w:val="FF0000"/>
            <w:szCs w:val="21"/>
          </w:rPr>
          <m:t>g'(x)=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-lnx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9FC3C9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令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'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，可得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），故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）在该区间上单调递增；</w:t>
      </w:r>
    </w:p>
    <w:p w:rsidR="00A3691D" w:rsidRPr="001B2C70" w:rsidP="00A3691D" w14:paraId="4CAC8D5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令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'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）＜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，可得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∞），故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）在该区间上单调递减．</w:t>
      </w:r>
    </w:p>
    <w:p w:rsidR="00A3691D" w:rsidRPr="001B2C70" w:rsidP="00A3691D" w14:paraId="7B652321" w14:textId="03E7951A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又当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x</m:t>
        </m:r>
        <m:r>
          <w:rPr>
            <w:rFonts w:ascii="Cambria Math" w:eastAsia="新宋体" w:hAnsi="Cambria Math" w:hint="eastAsia"/>
            <w:color w:val="FF0000"/>
            <w:szCs w:val="21"/>
          </w:rPr>
          <m:t>＞</m:t>
        </m:r>
        <m:r>
          <w:rPr>
            <w:rFonts w:ascii="Cambria Math" w:eastAsia="新宋体" w:hAnsi="Cambria Math" w:hint="eastAsia"/>
            <w:color w:val="FF0000"/>
            <w:szCs w:val="21"/>
          </w:rPr>
          <m:t>1</m:t>
        </m:r>
        <m:r>
          <w:rPr>
            <w:rFonts w:ascii="Cambria Math" w:eastAsia="新宋体" w:hAnsi="Cambria Math" w:hint="eastAsia"/>
            <w:color w:val="FF0000"/>
            <w:szCs w:val="21"/>
          </w:rPr>
          <m:t>时，</m:t>
        </m:r>
        <m:r>
          <w:rPr>
            <w:rFonts w:ascii="Cambria Math" w:eastAsia="新宋体" w:hAnsi="Cambria Math" w:hint="eastAsia"/>
            <w:color w:val="FF0000"/>
            <w:szCs w:val="21"/>
          </w:rPr>
          <m:t>g(x)</m:t>
        </m:r>
        <m:r>
          <w:rPr>
            <w:rFonts w:ascii="Cambria Math" w:eastAsia="新宋体" w:hAnsi="Cambria Math" w:hint="eastAsia"/>
            <w:color w:val="FF0000"/>
            <w:szCs w:val="21"/>
          </w:rPr>
          <m:t>＞</m:t>
        </m:r>
        <m:r>
          <w:rPr>
            <w:rFonts w:ascii="Cambria Math" w:eastAsia="新宋体" w:hAnsi="Cambria Math" w:hint="eastAsia"/>
            <w:color w:val="FF0000"/>
            <w:szCs w:val="21"/>
          </w:rPr>
          <m:t>0</m:t>
        </m:r>
        <m:r>
          <w:rPr>
            <w:rFonts w:ascii="Cambria Math" w:eastAsia="新宋体" w:hAnsi="Cambria Math" w:hint="eastAsia"/>
            <w:color w:val="FF0000"/>
            <w:szCs w:val="21"/>
          </w:rPr>
          <m:t>，且</m:t>
        </m:r>
        <m:r>
          <w:rPr>
            <w:rFonts w:ascii="Cambria Math" w:eastAsia="新宋体" w:hAnsi="Cambria Math" w:hint="eastAsia"/>
            <w:color w:val="FF0000"/>
            <w:szCs w:val="21"/>
          </w:rPr>
          <m:t>g(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)=0</m:t>
        </m:r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g(1)=1</m:t>
        </m:r>
      </m:oMath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）的图象如图所示：</w:t>
      </w:r>
    </w:p>
    <w:p w:rsidR="00A3691D" w:rsidRPr="001B2C70" w:rsidP="00A3691D" w14:paraId="7201976E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noProof/>
          <w:color w:val="FF0000"/>
          <w:szCs w:val="21"/>
        </w:rPr>
        <w:drawing>
          <wp:inline distT="0" distB="0" distL="0" distR="0">
            <wp:extent cx="2019582" cy="1810003"/>
            <wp:effectExtent l="0" t="0" r="0" b="0"/>
            <wp:docPr id="2064893666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893666" name="Picture24"/>
                    <pic:cNvPicPr/>
                  </pic:nvPicPr>
                  <pic:blipFill>
                    <a:blip xmlns:r="http://schemas.openxmlformats.org/officeDocument/2006/relationships"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19582" cy="18100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91D" w:rsidRPr="001B2C70" w:rsidP="00A3691D" w14:paraId="421B4D46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，数形结合可知，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的解集为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+∞)</m:t>
        </m:r>
      </m:oMath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正确；</w:t>
      </w:r>
    </w:p>
    <w:p w:rsidR="00A3691D" w:rsidRPr="001B2C70" w:rsidP="00A3691D" w14:paraId="2C704914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，由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′（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lnx</w:t>
      </w:r>
      <w:r w:rsidRPr="001B2C70">
        <w:rPr>
          <w:rFonts w:eastAsia="新宋体" w:hint="eastAsia"/>
          <w:color w:val="FF0000"/>
          <w:szCs w:val="21"/>
        </w:rPr>
        <w:t>+1</w:t>
      </w:r>
      <w:r w:rsidRPr="001B2C70">
        <w:rPr>
          <w:rFonts w:eastAsia="新宋体" w:hint="eastAsia"/>
          <w:color w:val="FF0000"/>
          <w:szCs w:val="21"/>
        </w:rPr>
        <w:t>得知：在（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）上单调递增，在（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∞）上单调递减，分析可知选项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错误；</w:t>
      </w:r>
    </w:p>
    <w:p w:rsidR="00A3691D" w:rsidRPr="001B2C70" w:rsidP="00A3691D" w14:paraId="6AB0452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，若函数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）﹣</w:t>
      </w:r>
      <w:r w:rsidRPr="001B2C70">
        <w:rPr>
          <w:rFonts w:eastAsia="新宋体" w:hint="eastAsia"/>
          <w:i/>
          <w:color w:val="FF0000"/>
          <w:szCs w:val="21"/>
        </w:rPr>
        <w:t>ax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有两个极值点，</w:t>
      </w:r>
    </w:p>
    <w:p w:rsidR="00A3691D" w:rsidRPr="001B2C70" w:rsidP="00A3691D" w14:paraId="0759CE8D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即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xlnx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ax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有两个极值点，又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'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lnx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ax</w:t>
      </w:r>
      <w:r w:rsidRPr="001B2C70">
        <w:rPr>
          <w:rFonts w:eastAsia="新宋体" w:hint="eastAsia"/>
          <w:color w:val="FF0000"/>
          <w:szCs w:val="21"/>
        </w:rPr>
        <w:t>+1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B55A17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要满足题意，则需</w:t>
      </w:r>
      <w:r w:rsidRPr="001B2C70">
        <w:rPr>
          <w:rFonts w:eastAsia="新宋体" w:hint="eastAsia"/>
          <w:i/>
          <w:color w:val="FF0000"/>
          <w:szCs w:val="21"/>
        </w:rPr>
        <w:t>lnx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ax</w:t>
      </w:r>
      <w:r w:rsidRPr="001B2C70">
        <w:rPr>
          <w:rFonts w:eastAsia="新宋体" w:hint="eastAsia"/>
          <w:color w:val="FF0000"/>
          <w:szCs w:val="21"/>
        </w:rPr>
        <w:t>+1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在（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∞）有两根，</w:t>
      </w:r>
    </w:p>
    <w:p w:rsidR="00A3691D" w:rsidRPr="001B2C70" w:rsidP="00A3691D" w14:paraId="3F20D69B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也即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2a=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lnx+1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在</m:t>
        </m:r>
        <m:r>
          <w:rPr>
            <w:rFonts w:ascii="Cambria Math" w:eastAsia="新宋体" w:hAnsi="Cambria Math"/>
            <w:color w:val="FF0000"/>
            <w:szCs w:val="21"/>
          </w:rPr>
          <m:t>(0</m:t>
        </m:r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+∞)</m:t>
        </m:r>
      </m:oMath>
      <w:r w:rsidRPr="001B2C70">
        <w:rPr>
          <w:rFonts w:eastAsia="新宋体" w:hint="eastAsia"/>
          <w:color w:val="FF0000"/>
          <w:szCs w:val="21"/>
        </w:rPr>
        <w:t>有两根，也即直线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与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）的图象有两个交点．</w:t>
      </w:r>
    </w:p>
    <w:p w:rsidR="00A3691D" w:rsidRPr="001B2C70" w:rsidP="00A3691D" w14:paraId="4C13E028" w14:textId="664FBD71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数形结合则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，解得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0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r>
          <w:rPr>
            <w:rFonts w:ascii="Cambria Math" w:eastAsia="新宋体" w:hAnsi="Cambria Math" w:hint="eastAsia"/>
            <w:color w:val="FF0000"/>
            <w:szCs w:val="21"/>
          </w:rPr>
          <m:t>a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．故要满足题意，则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0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r>
          <w:rPr>
            <w:rFonts w:ascii="Cambria Math" w:eastAsia="新宋体" w:hAnsi="Cambria Math" w:hint="eastAsia"/>
            <w:color w:val="FF0000"/>
            <w:szCs w:val="21"/>
          </w:rPr>
          <m:t>a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是错误的；</w:t>
      </w:r>
    </w:p>
    <w:p w:rsidR="00A3691D" w:rsidRPr="001B2C70" w:rsidP="00A3691D" w14:paraId="318B357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对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，若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时，总有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(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1</m:t>
                </m:r>
              </m:sub>
            </m:sSub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-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2</m:t>
                </m:r>
              </m:sub>
            </m:sSub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)</m:t>
        </m:r>
        <m:r>
          <w:rPr>
            <w:rFonts w:ascii="Cambria Math" w:eastAsia="新宋体" w:hAnsi="Cambria Math"/>
            <w:color w:val="FF0000"/>
            <w:szCs w:val="21"/>
          </w:rPr>
          <m:t>＞</m:t>
        </m:r>
        <m:r>
          <w:rPr>
            <w:rFonts w:ascii="Cambria Math" w:eastAsia="新宋体" w:hAnsi="Cambria Math"/>
            <w:color w:val="FF0000"/>
            <w:szCs w:val="21"/>
          </w:rPr>
          <m:t>f(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)-f(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</m:t>
        </m:r>
      </m:oMath>
      <w:r w:rsidRPr="001B2C70">
        <w:rPr>
          <w:rFonts w:eastAsia="新宋体" w:hint="eastAsia"/>
          <w:color w:val="FF0000"/>
          <w:szCs w:val="21"/>
        </w:rPr>
        <w:t>恒成立，</w:t>
      </w:r>
    </w:p>
    <w:p w:rsidR="00A3691D" w:rsidRPr="001B2C70" w:rsidP="00A3691D" w14:paraId="448E4B3A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即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-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ln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＞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-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ln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</m:oMath>
      <w:r w:rsidRPr="001B2C70">
        <w:rPr>
          <w:rFonts w:eastAsia="新宋体" w:hint="eastAsia"/>
          <w:color w:val="FF0000"/>
          <w:szCs w:val="21"/>
        </w:rPr>
        <w:t>恒成立，</w:t>
      </w:r>
    </w:p>
    <w:p w:rsidR="00A3691D" w:rsidRPr="001B2C70" w:rsidP="00A3691D" w14:paraId="21E8D0BB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构造函数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g(x)=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-xlnx</m:t>
        </m:r>
        <m:r>
          <w:rPr>
            <w:rFonts w:ascii="Cambria Math" w:eastAsia="新宋体" w:hAnsi="Cambria Math"/>
            <w:color w:val="FF0000"/>
            <w:szCs w:val="21"/>
          </w:rPr>
          <m:t>，则</m:t>
        </m:r>
        <m:r>
          <w:rPr>
            <w:rFonts w:ascii="Cambria Math" w:eastAsia="新宋体" w:hAnsi="Cambria Math"/>
            <w:color w:val="FF0000"/>
            <w:szCs w:val="21"/>
          </w:rPr>
          <m:t>g(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</m:t>
        </m:r>
        <m:r>
          <w:rPr>
            <w:rFonts w:ascii="Cambria Math" w:eastAsia="新宋体" w:hAnsi="Cambria Math"/>
            <w:color w:val="FF0000"/>
            <w:szCs w:val="21"/>
          </w:rPr>
          <m:t>＞</m:t>
        </m:r>
        <m:r>
          <w:rPr>
            <w:rFonts w:ascii="Cambria Math" w:eastAsia="新宋体" w:hAnsi="Cambria Math"/>
            <w:color w:val="FF0000"/>
            <w:szCs w:val="21"/>
          </w:rPr>
          <m:t>g(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</m:t>
        </m:r>
      </m:oMath>
      <w:r w:rsidRPr="001B2C70">
        <w:rPr>
          <w:rFonts w:eastAsia="新宋体" w:hint="eastAsia"/>
          <w:color w:val="FF0000"/>
          <w:szCs w:val="21"/>
        </w:rPr>
        <w:t>对任意的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恒成立，</w:t>
      </w:r>
    </w:p>
    <w:p w:rsidR="00A3691D" w:rsidRPr="001B2C70" w:rsidP="00A3691D" w14:paraId="7B9C558B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故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）在（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∞）单调递增，则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'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mx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lnx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≥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在（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∞）恒成立，</w:t>
      </w:r>
    </w:p>
    <w:p w:rsidR="00A3691D" w:rsidRPr="001B2C70" w:rsidP="00A3691D" w14:paraId="60A2B79A" w14:textId="1C237E55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也即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lnx+1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≤m</m:t>
        </m:r>
      </m:oMath>
      <w:r w:rsidRPr="001B2C70">
        <w:rPr>
          <w:rFonts w:eastAsia="新宋体" w:hint="eastAsia"/>
          <w:color w:val="FF0000"/>
          <w:szCs w:val="21"/>
        </w:rPr>
        <w:t>在区间（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∞）恒成立，则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max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正确．故选：</w:t>
      </w:r>
      <w:r w:rsidRPr="001B2C70">
        <w:rPr>
          <w:rFonts w:eastAsia="新宋体" w:hint="eastAsia"/>
          <w:i/>
          <w:color w:val="FF0000"/>
          <w:szCs w:val="21"/>
        </w:rPr>
        <w:t>AD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5D6A737F" w14:textId="77777777">
      <w:pPr>
        <w:spacing w:line="360" w:lineRule="auto"/>
      </w:pPr>
      <w:r>
        <w:rPr>
          <w:rFonts w:eastAsia="新宋体" w:hint="eastAsia"/>
          <w:szCs w:val="21"/>
        </w:rPr>
        <w:t>（多选）</w:t>
      </w:r>
      <w:r>
        <w:rPr>
          <w:rFonts w:eastAsia="新宋体" w:hint="eastAsia"/>
          <w:szCs w:val="21"/>
        </w:rPr>
        <w:t>11</w:t>
      </w:r>
      <w:r>
        <w:rPr>
          <w:rFonts w:eastAsia="新宋体" w:hint="eastAsia"/>
          <w:szCs w:val="21"/>
        </w:rPr>
        <w:t>．已知直线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my</w:t>
      </w:r>
      <w:r>
        <w:rPr>
          <w:rFonts w:eastAsia="新宋体" w:hint="eastAsia"/>
          <w:szCs w:val="21"/>
        </w:rPr>
        <w:t>+2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m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b/>
          <w:szCs w:val="21"/>
        </w:rPr>
        <w:t>R</w:t>
      </w:r>
      <w:r>
        <w:rPr>
          <w:rFonts w:eastAsia="新宋体" w:hint="eastAsia"/>
          <w:szCs w:val="21"/>
        </w:rPr>
        <w:t>）与抛物线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y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px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＞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）交于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两点，</w:t>
      </w:r>
      <w:r>
        <w:rPr>
          <w:rFonts w:eastAsia="新宋体" w:hint="eastAsia"/>
          <w:i/>
          <w:szCs w:val="21"/>
        </w:rPr>
        <w:t>O</w:t>
      </w:r>
      <w:r>
        <w:rPr>
          <w:rFonts w:eastAsia="新宋体" w:hint="eastAsia"/>
          <w:szCs w:val="21"/>
        </w:rPr>
        <w:t>为坐标原点，则（　　）</w:t>
      </w:r>
    </w:p>
    <w:p w:rsidR="00A3691D" w:rsidP="00A3691D" w14:paraId="72095E0D" w14:textId="36E2AD18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A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，则</w:t>
      </w:r>
      <m:oMath>
        <m:r>
          <w:rPr>
            <w:rFonts w:ascii="Cambria Math" w:eastAsia="新宋体" w:hAnsi="Cambria Math" w:hint="eastAsia"/>
            <w:szCs w:val="21"/>
          </w:rPr>
          <m:t>∠</m:t>
        </m:r>
        <m:r>
          <w:rPr>
            <w:rFonts w:ascii="Cambria Math" w:eastAsia="新宋体" w:hAnsi="Cambria Math" w:hint="eastAsia"/>
            <w:szCs w:val="21"/>
          </w:rPr>
          <m:t>AOB</m:t>
        </m:r>
        <m:r>
          <w:rPr>
            <w:rFonts w:ascii="Cambria Math" w:eastAsia="新宋体" w:hAnsi="Cambria Math" w:hint="eastAsia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B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，则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8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1+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）</w:t>
      </w:r>
      <w:r>
        <w:tab/>
      </w:r>
    </w:p>
    <w:p w:rsidR="00A3691D" w:rsidP="00A3691D" w14:paraId="3DD507A3" w14:textId="08EEC742">
      <w:pPr>
        <w:spacing w:line="360" w:lineRule="auto"/>
        <w:ind w:firstLine="273" w:firstLineChars="130"/>
        <w:jc w:val="left"/>
      </w:pPr>
      <w:r>
        <w:rPr>
          <w:rFonts w:eastAsia="新宋体" w:hint="eastAsia"/>
          <w:szCs w:val="21"/>
        </w:rPr>
        <w:t>C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，则</w:t>
      </w:r>
      <m:oMath>
        <m:r>
          <w:rPr>
            <w:rFonts w:ascii="Cambria Math" w:eastAsia="新宋体" w:hAnsi="Cambria Math" w:hint="eastAsia"/>
            <w:szCs w:val="21"/>
          </w:rPr>
          <m:t>∠</m:t>
        </m:r>
        <m:r>
          <w:rPr>
            <w:rFonts w:ascii="Cambria Math" w:eastAsia="新宋体" w:hAnsi="Cambria Math" w:hint="eastAsia"/>
            <w:szCs w:val="21"/>
          </w:rPr>
          <m:t>AOB=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tab/>
      </w:r>
      <w:r>
        <w:rPr>
          <w:rFonts w:hint="eastAsia"/>
        </w:rPr>
        <w:t xml:space="preserve">   </w:t>
      </w:r>
      <w:r>
        <w:rPr>
          <w:rFonts w:eastAsia="新宋体" w:hint="eastAsia"/>
          <w:szCs w:val="21"/>
        </w:rPr>
        <w:t>D</w:t>
      </w:r>
      <w:r>
        <w:rPr>
          <w:rFonts w:eastAsia="新宋体" w:hint="eastAsia"/>
          <w:szCs w:val="21"/>
        </w:rPr>
        <w:t>．若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，则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 w:hint="eastAsia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szCs w:val="21"/>
              </w:rPr>
              <m:t>△AOB</m:t>
            </m:r>
          </m:sub>
        </m:sSub>
        <m:r>
          <w:rPr>
            <w:rFonts w:ascii="Cambria Math" w:eastAsia="新宋体" w:hAnsi="Cambria Math"/>
            <w:szCs w:val="21"/>
          </w:rPr>
          <m:t>=2</m:t>
        </m:r>
        <m:rad>
          <m:radPr>
            <m:degHide/>
            <m:ctrlPr>
              <w:rPr>
                <w:rFonts w:ascii="Cambria Math" w:hAnsi="Cambria Math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Cs w:val="21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szCs w:val="21"/>
              </w:rPr>
              <m:t>+4</m:t>
            </m:r>
          </m:e>
        </m:rad>
      </m:oMath>
    </w:p>
    <w:p w:rsidR="00A3691D" w:rsidRPr="001B2C70" w:rsidP="00A3691D" w14:paraId="3092D2A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i/>
          <w:color w:val="FF0000"/>
          <w:szCs w:val="21"/>
        </w:rPr>
        <w:t>BCD</w:t>
      </w:r>
    </w:p>
    <w:p w:rsidR="00A3691D" w:rsidRPr="001B2C70" w:rsidP="00A3691D" w14:paraId="0BA833BA" w14:textId="12F42460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【解】：当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时，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8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，此时的焦点坐标为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），直线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my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color w:val="FF0000"/>
          <w:szCs w:val="21"/>
        </w:rPr>
        <w:t>也恒过点（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），</w:t>
      </w:r>
    </w:p>
    <w:p w:rsidR="00A3691D" w:rsidRPr="001B2C70" w:rsidP="00A3691D" w14:paraId="6112C77E" w14:textId="3B242FF9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设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），将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FF0000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FF0000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eastAsia="新宋体" w:hAnsi="Cambria Math" w:hint="eastAsia"/>
                          <w:color w:val="FF0000"/>
                          <w:szCs w:val="21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新宋体" w:hAnsi="Cambria Math"/>
                          <w:color w:val="FF0000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=8x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x=my+2</m:t>
                  </m:r>
                </m:e>
              </m:mr>
            </m:m>
          </m:e>
        </m:d>
      </m:oMath>
      <w:r w:rsidRPr="001B2C70">
        <w:rPr>
          <w:rFonts w:eastAsia="新宋体" w:hint="eastAsia"/>
          <w:color w:val="FF0000"/>
          <w:szCs w:val="21"/>
        </w:rPr>
        <w:t>联立得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8</w:t>
      </w:r>
      <w:r w:rsidRPr="001B2C70">
        <w:rPr>
          <w:rFonts w:eastAsia="新宋体" w:hint="eastAsia"/>
          <w:i/>
          <w:color w:val="FF0000"/>
          <w:szCs w:val="21"/>
        </w:rPr>
        <w:t>my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16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，Δ＝</w:t>
      </w:r>
      <w:r w:rsidRPr="001B2C70">
        <w:rPr>
          <w:rFonts w:eastAsia="新宋体" w:hint="eastAsia"/>
          <w:color w:val="FF0000"/>
          <w:szCs w:val="21"/>
        </w:rPr>
        <w:t>64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+1</w:t>
      </w:r>
      <w:r w:rsidRPr="001B2C70">
        <w:rPr>
          <w:rFonts w:eastAsia="新宋体" w:hint="eastAsia"/>
          <w:color w:val="FF0000"/>
          <w:szCs w:val="21"/>
        </w:rPr>
        <w:t>）＞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87C291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由韦达定理可知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8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＝﹣</w:t>
      </w:r>
      <w:r w:rsidRPr="001B2C70">
        <w:rPr>
          <w:rFonts w:eastAsia="新宋体" w:hint="eastAsia"/>
          <w:color w:val="FF0000"/>
          <w:szCs w:val="21"/>
        </w:rPr>
        <w:t>16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E40CB38" w14:textId="77777777">
      <w:pPr>
        <w:spacing w:line="360" w:lineRule="auto"/>
        <w:ind w:left="273" w:leftChars="130"/>
        <w:rPr>
          <w:color w:val="FF0000"/>
        </w:rPr>
      </w:pP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=(m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+2)(m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+2)=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m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+2m(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)+4=-</m:t>
        </m:r>
      </m:oMath>
      <w:r w:rsidRPr="001B2C70">
        <w:rPr>
          <w:rFonts w:eastAsia="新宋体" w:hint="eastAsia"/>
          <w:color w:val="FF0000"/>
          <w:szCs w:val="21"/>
        </w:rPr>
        <w:t>16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+16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+4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6C0ECD9" w14:textId="77777777">
      <w:pPr>
        <w:spacing w:line="360" w:lineRule="auto"/>
        <w:ind w:left="273" w:leftChars="130"/>
        <w:rPr>
          <w:color w:val="FF0000"/>
        </w:rPr>
      </w:pP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=m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+2+m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+2=m(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)+4=8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m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+4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761DD9C" w14:textId="765126AA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∵</w:t>
      </w:r>
      <w:r w:rsidRPr="001B2C70">
        <w:rPr>
          <w:rFonts w:eastAsia="新宋体" w:hint="eastAsia"/>
          <w:color w:val="FF0000"/>
          <w:szCs w:val="21"/>
        </w:rPr>
        <w:t>cos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limUpp>
          <m:limUppPr>
            <m:ctrlPr>
              <w:rPr>
                <w:rFonts w:ascii="Cambria Math" w:hAnsi="Cambria Math"/>
                <w:color w:val="FF0000"/>
              </w:rPr>
            </m:ctrlPr>
          </m:limUppPr>
          <m:e>
            <m:r>
              <w:rPr>
                <w:rFonts w:ascii="Cambria Math" w:eastAsia="新宋体" w:hAnsi="Cambria Math"/>
                <w:color w:val="FF0000"/>
                <w:szCs w:val="21"/>
              </w:rPr>
              <m:t>OA</m:t>
            </m:r>
          </m:e>
          <m:lim>
            <m:r>
              <w:rPr>
                <w:rFonts w:ascii="Cambria Math" w:eastAsia="新宋体" w:hAnsi="Cambria Math"/>
                <w:color w:val="FF0000"/>
                <w:szCs w:val="21"/>
              </w:rPr>
              <m:t>→</m:t>
            </m:r>
          </m:lim>
        </m:limUpp>
      </m:oMath>
      <w:r w:rsidRPr="001B2C70">
        <w:rPr>
          <w:rFonts w:eastAsia="新宋体" w:hint="eastAsia"/>
          <w:color w:val="FF0000"/>
          <w:szCs w:val="21"/>
        </w:rPr>
        <w:t>，</w:t>
      </w:r>
      <m:oMath>
        <m:limUpp>
          <m:limUppPr>
            <m:ctrlPr>
              <w:rPr>
                <w:rFonts w:ascii="Cambria Math" w:hAnsi="Cambria Math"/>
                <w:color w:val="FF0000"/>
              </w:rPr>
            </m:ctrlPr>
          </m:limUpp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OB</m:t>
            </m:r>
          </m:e>
          <m:lim>
            <m:r>
              <w:rPr>
                <w:rFonts w:ascii="Cambria Math" w:eastAsia="新宋体" w:hAnsi="Cambria Math"/>
                <w:color w:val="FF0000"/>
                <w:szCs w:val="21"/>
              </w:rPr>
              <m:t>→</m:t>
            </m:r>
          </m:lim>
        </m:limUpp>
        <m:r>
          <w:rPr>
            <w:rFonts w:ascii="Cambria Math" w:eastAsia="新宋体" w:hAnsi="Cambria Math"/>
            <w:color w:val="FF0000"/>
            <w:szCs w:val="21"/>
          </w:rPr>
          <m:t>＞</m:t>
        </m:r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limUpp>
              <m:limUppPr>
                <m:ctrlPr>
                  <w:rPr>
                    <w:rFonts w:ascii="Cambria Math" w:hAnsi="Cambria Math"/>
                    <w:color w:val="FF0000"/>
                  </w:rPr>
                </m:ctrlPr>
              </m:limUp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OA</m:t>
                </m:r>
              </m:e>
              <m:li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→</m:t>
                </m:r>
              </m:lim>
            </m:limUp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⋅</m:t>
            </m:r>
            <m:limUpp>
              <m:limUppPr>
                <m:ctrlPr>
                  <w:rPr>
                    <w:rFonts w:ascii="Cambria Math" w:hAnsi="Cambria Math"/>
                    <w:color w:val="FF0000"/>
                  </w:rPr>
                </m:ctrlPr>
              </m:limUp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OB</m:t>
                </m:r>
              </m:e>
              <m:li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→</m:t>
                </m:r>
              </m:lim>
            </m:limUp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|</m:t>
            </m:r>
            <m:limUpp>
              <m:limUppPr>
                <m:ctrlPr>
                  <w:rPr>
                    <w:rFonts w:ascii="Cambria Math" w:hAnsi="Cambria Math"/>
                    <w:color w:val="FF0000"/>
                  </w:rPr>
                </m:ctrlPr>
              </m:limUp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OA</m:t>
                </m:r>
              </m:e>
              <m:li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→</m:t>
                </m:r>
              </m:lim>
            </m:limUp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|⋅|</m:t>
            </m:r>
            <m:limUpp>
              <m:limUppPr>
                <m:ctrlPr>
                  <w:rPr>
                    <w:rFonts w:ascii="Cambria Math" w:hAnsi="Cambria Math"/>
                    <w:color w:val="FF0000"/>
                  </w:rPr>
                </m:ctrlPr>
              </m:limUp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OB</m:t>
                </m:r>
              </m:e>
              <m:li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→</m:t>
                </m:r>
              </m:lim>
            </m:limUp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|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4-16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|</m:t>
            </m:r>
            <m:limUpp>
              <m:limUppPr>
                <m:ctrlPr>
                  <w:rPr>
                    <w:rFonts w:ascii="Cambria Math" w:hAnsi="Cambria Math"/>
                    <w:color w:val="FF0000"/>
                  </w:rPr>
                </m:ctrlPr>
              </m:limUp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OA</m:t>
                </m:r>
              </m:e>
              <m:li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→</m:t>
                </m:r>
              </m:lim>
            </m:limUp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|⋅|</m:t>
            </m:r>
            <m:limUpp>
              <m:limUppPr>
                <m:ctrlPr>
                  <w:rPr>
                    <w:rFonts w:ascii="Cambria Math" w:hAnsi="Cambria Math"/>
                    <w:color w:val="FF0000"/>
                  </w:rPr>
                </m:ctrlPr>
              </m:limUp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OB</m:t>
                </m:r>
              </m:e>
              <m:li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→</m:t>
                </m:r>
              </m:lim>
            </m:limUp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|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＜</m:t>
        </m:r>
      </m:oMath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，∴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∠</m:t>
        </m:r>
        <m:r>
          <w:rPr>
            <w:rFonts w:ascii="Cambria Math" w:eastAsia="新宋体" w:hAnsi="Cambria Math" w:hint="eastAsia"/>
            <w:color w:val="FF0000"/>
            <w:szCs w:val="21"/>
          </w:rPr>
          <m:t>AOB</m:t>
        </m:r>
        <m:r>
          <w:rPr>
            <w:rFonts w:ascii="Cambria Math" w:eastAsia="新宋体" w:hAnsi="Cambria Math" w:hint="eastAsia"/>
            <w:color w:val="FF0000"/>
            <w:szCs w:val="21"/>
          </w:rPr>
          <m:t>＞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错误；</w:t>
      </w:r>
    </w:p>
    <w:p w:rsidR="00A3691D" w:rsidRPr="001B2C70" w:rsidP="00A3691D" w14:paraId="607F9950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由抛物线的定义可知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|AB|=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+p=8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m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+8</m:t>
        </m:r>
      </m:oMath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正确；</w:t>
      </w:r>
    </w:p>
    <w:p w:rsidR="00A3691D" w:rsidRPr="001B2C70" w:rsidP="00A3691D" w14:paraId="1A2984A1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noProof/>
          <w:color w:val="FF0000"/>
          <w:szCs w:val="21"/>
        </w:rPr>
        <w:drawing>
          <wp:inline distT="0" distB="0" distL="0" distR="0">
            <wp:extent cx="1648491" cy="1972472"/>
            <wp:effectExtent l="0" t="0" r="0" b="0"/>
            <wp:docPr id="2027048869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27048869" name="Picture24"/>
                    <pic:cNvPicPr/>
                  </pic:nvPicPr>
                  <pic:blipFill>
                    <a:blip xmlns:r="http://schemas.openxmlformats.org/officeDocument/2006/relationships"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48491" cy="19724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91D" w:rsidRPr="001B2C70" w:rsidP="00A3691D" w14:paraId="45D1E3EA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时，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，此时的焦点坐标为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F(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0)</m:t>
        </m:r>
      </m:oMath>
      <w:r w:rsidRPr="001B2C70">
        <w:rPr>
          <w:rFonts w:eastAsia="新宋体" w:hint="eastAsia"/>
          <w:color w:val="FF0000"/>
          <w:szCs w:val="21"/>
        </w:rPr>
        <w:t>，直线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my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color w:val="FF0000"/>
          <w:szCs w:val="21"/>
        </w:rPr>
        <w:t>恒过点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），</w:t>
      </w:r>
    </w:p>
    <w:p w:rsidR="00A3691D" w:rsidRPr="001B2C70" w:rsidP="00A3691D" w14:paraId="390D3207" w14:textId="2245455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设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），将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FF0000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FF0000"/>
                  </w:rPr>
                </m:ctrlPr>
              </m:mPr>
              <m:mr>
                <m:e>
                  <m:sSup>
                    <m:sSupPr>
                      <m:ctrlPr>
                        <w:rPr>
                          <w:rFonts w:ascii="Cambria Math" w:hAnsi="Cambria Math"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eastAsia="新宋体" w:hAnsi="Cambria Math" w:hint="eastAsia"/>
                          <w:color w:val="FF0000"/>
                          <w:szCs w:val="21"/>
                        </w:rPr>
                        <m:t>y</m:t>
                      </m:r>
                    </m:e>
                    <m:sup>
                      <m:r>
                        <w:rPr>
                          <w:rFonts w:ascii="Cambria Math" w:eastAsia="新宋体" w:hAnsi="Cambria Math"/>
                          <w:color w:val="FF0000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=2x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x=my+2</m:t>
                  </m:r>
                </m:e>
              </m:mr>
            </m:m>
          </m:e>
        </m:d>
      </m:oMath>
      <w:r w:rsidRPr="001B2C70">
        <w:rPr>
          <w:rFonts w:eastAsia="新宋体" w:hint="eastAsia"/>
          <w:color w:val="FF0000"/>
          <w:szCs w:val="21"/>
        </w:rPr>
        <w:t>联立得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my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，Δ＝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+4</w:t>
      </w:r>
      <w:r w:rsidRPr="001B2C70">
        <w:rPr>
          <w:rFonts w:eastAsia="新宋体" w:hint="eastAsia"/>
          <w:color w:val="FF0000"/>
          <w:szCs w:val="21"/>
        </w:rPr>
        <w:t>）＞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A44F70E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由韦达定理可知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＝﹣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2C6BCFC" w14:textId="77777777">
      <w:pPr>
        <w:spacing w:line="360" w:lineRule="auto"/>
        <w:ind w:left="273" w:leftChars="130"/>
        <w:rPr>
          <w:color w:val="FF0000"/>
        </w:rPr>
      </w:pP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=(m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+2)(m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+2)=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m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+2m(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)+4=-</m:t>
        </m:r>
      </m:oMath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+4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+4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D4CF4C7" w14:textId="77777777">
      <w:pPr>
        <w:spacing w:line="360" w:lineRule="auto"/>
        <w:ind w:left="273" w:leftChars="130"/>
        <w:rPr>
          <w:color w:val="FF0000"/>
        </w:rPr>
      </w:pP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=m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+2+m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+2=m(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)+4=2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m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+4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4EBC16E" w14:textId="4F4430D9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</w:t>
      </w:r>
      <m:oMath>
        <m:limUpp>
          <m:limUppPr>
            <m:ctrlPr>
              <w:rPr>
                <w:rFonts w:ascii="Cambria Math" w:hAnsi="Cambria Math"/>
                <w:color w:val="FF0000"/>
              </w:rPr>
            </m:ctrlPr>
          </m:limUpp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OA</m:t>
            </m:r>
          </m:e>
          <m:lim>
            <m:r>
              <w:rPr>
                <w:rFonts w:ascii="Cambria Math" w:eastAsia="新宋体" w:hAnsi="Cambria Math"/>
                <w:color w:val="FF0000"/>
                <w:szCs w:val="21"/>
              </w:rPr>
              <m:t>→</m:t>
            </m:r>
          </m:lim>
        </m:limUpp>
        <m:r>
          <w:rPr>
            <w:rFonts w:ascii="Cambria Math" w:eastAsia="新宋体" w:hAnsi="Cambria Math"/>
            <w:color w:val="FF0000"/>
            <w:szCs w:val="21"/>
          </w:rPr>
          <m:t>⋅</m:t>
        </m:r>
        <m:limUpp>
          <m:limUppPr>
            <m:ctrlPr>
              <w:rPr>
                <w:rFonts w:ascii="Cambria Math" w:hAnsi="Cambria Math"/>
                <w:color w:val="FF0000"/>
              </w:rPr>
            </m:ctrlPr>
          </m:limUppPr>
          <m:e>
            <m:r>
              <w:rPr>
                <w:rFonts w:ascii="Cambria Math" w:eastAsia="新宋体" w:hAnsi="Cambria Math"/>
                <w:color w:val="FF0000"/>
                <w:szCs w:val="21"/>
              </w:rPr>
              <m:t>OB</m:t>
            </m:r>
          </m:e>
          <m:lim>
            <m:r>
              <w:rPr>
                <w:rFonts w:ascii="Cambria Math" w:eastAsia="新宋体" w:hAnsi="Cambria Math"/>
                <w:color w:val="FF0000"/>
                <w:szCs w:val="21"/>
              </w:rPr>
              <m:t>→</m:t>
            </m:r>
          </m:lim>
        </m:limUpp>
        <m:r>
          <w:rPr>
            <w:rFonts w:ascii="Cambria Math" w:eastAsia="新宋体" w:hAnsi="Cambria Math"/>
            <w:color w:val="FF0000"/>
            <w:szCs w:val="21"/>
          </w:rPr>
          <m:t>=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=4-4=0</m:t>
        </m:r>
      </m:oMath>
      <w:r w:rsidRPr="001B2C70">
        <w:rPr>
          <w:rFonts w:eastAsia="新宋体" w:hint="eastAsia"/>
          <w:color w:val="FF0000"/>
          <w:szCs w:val="21"/>
        </w:rPr>
        <w:t>，即</w:t>
      </w:r>
      <m:oMath>
        <m:limUpp>
          <m:limUppPr>
            <m:ctrlPr>
              <w:rPr>
                <w:rFonts w:ascii="Cambria Math" w:hAnsi="Cambria Math"/>
                <w:color w:val="FF0000"/>
              </w:rPr>
            </m:ctrlPr>
          </m:limUpp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OA</m:t>
            </m:r>
          </m:e>
          <m:lim>
            <m:r>
              <w:rPr>
                <w:rFonts w:ascii="Cambria Math" w:eastAsia="新宋体" w:hAnsi="Cambria Math"/>
                <w:color w:val="FF0000"/>
                <w:szCs w:val="21"/>
              </w:rPr>
              <m:t>→</m:t>
            </m:r>
          </m:lim>
        </m:limUpp>
      </m:oMath>
      <w:r w:rsidRPr="001B2C70">
        <w:rPr>
          <w:rFonts w:eastAsia="新宋体" w:hint="eastAsia"/>
          <w:color w:val="FF0000"/>
          <w:szCs w:val="21"/>
        </w:rPr>
        <w:t>⊥</w:t>
      </w:r>
      <m:oMath>
        <m:limUpp>
          <m:limUppPr>
            <m:ctrlPr>
              <w:rPr>
                <w:rFonts w:ascii="Cambria Math" w:hAnsi="Cambria Math"/>
                <w:color w:val="FF0000"/>
              </w:rPr>
            </m:ctrlPr>
          </m:limUpp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OB</m:t>
            </m:r>
          </m:e>
          <m:lim>
            <m:r>
              <w:rPr>
                <w:rFonts w:ascii="Cambria Math" w:eastAsia="新宋体" w:hAnsi="Cambria Math"/>
                <w:color w:val="FF0000"/>
                <w:szCs w:val="21"/>
              </w:rPr>
              <m:t>→</m:t>
            </m:r>
          </m:lim>
        </m:limUpp>
      </m:oMath>
      <w:r w:rsidRPr="001B2C70">
        <w:rPr>
          <w:rFonts w:eastAsia="新宋体" w:hint="eastAsia"/>
          <w:color w:val="FF0000"/>
          <w:szCs w:val="21"/>
        </w:rPr>
        <w:t>，∴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∠</m:t>
        </m:r>
        <m:r>
          <w:rPr>
            <w:rFonts w:ascii="Cambria Math" w:eastAsia="新宋体" w:hAnsi="Cambria Math" w:hint="eastAsia"/>
            <w:color w:val="FF0000"/>
            <w:szCs w:val="21"/>
          </w:rPr>
          <m:t>AOB=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正确；</w:t>
      </w:r>
    </w:p>
    <w:p w:rsidR="00A3691D" w:rsidRPr="001B2C70" w:rsidP="00A3691D" w14:paraId="23686D7B" w14:textId="77777777">
      <w:pPr>
        <w:spacing w:line="360" w:lineRule="auto"/>
        <w:ind w:left="273" w:leftChars="130"/>
        <w:rPr>
          <w:color w:val="FF0000"/>
        </w:rPr>
      </w:pP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△AOB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△AOC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△BOC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|OC||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-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|=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(</m:t>
                </m:r>
                <m:sSub>
                  <m:sSub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eastAsia="新宋体" w:hAnsi="Cambria Math"/>
                        <w:color w:val="FF0000"/>
                        <w:szCs w:val="21"/>
                      </w:rPr>
                      <m:t>y</m:t>
                    </m:r>
                  </m:e>
                  <m:sub>
                    <m:r>
                      <w:rPr>
                        <w:rFonts w:ascii="Cambria Math" w:eastAsia="新宋体" w:hAnsi="Cambria Math"/>
                        <w:color w:val="FF0000"/>
                        <w:szCs w:val="21"/>
                      </w:rPr>
                      <m:t>1</m:t>
                    </m:r>
                  </m:sub>
                </m:sSub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bPr>
                  <m:e>
                    <m:r>
                      <w:rPr>
                        <w:rFonts w:ascii="Cambria Math" w:eastAsia="新宋体" w:hAnsi="Cambria Math"/>
                        <w:color w:val="FF0000"/>
                        <w:szCs w:val="21"/>
                      </w:rPr>
                      <m:t>y</m:t>
                    </m:r>
                  </m:e>
                  <m:sub>
                    <m:r>
                      <w:rPr>
                        <w:rFonts w:ascii="Cambria Math" w:eastAsia="新宋体" w:hAnsi="Cambria Math"/>
                        <w:color w:val="FF0000"/>
                        <w:szCs w:val="21"/>
                      </w:rPr>
                      <m:t>2</m:t>
                    </m:r>
                  </m:sub>
                </m:sSub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)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Cs w:val="21"/>
              </w:rPr>
              <m:t>-4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2</m:t>
                </m:r>
              </m:sub>
            </m:sSub>
          </m:e>
        </m:rad>
      </m:oMath>
      <w:r w:rsidRPr="001B2C70">
        <w:rPr>
          <w:rFonts w:eastAsia="新宋体" w:hint="eastAsia"/>
          <w:color w:val="FF0000"/>
          <w:szCs w:val="21"/>
        </w:rPr>
        <w:t xml:space="preserve"> </w:t>
      </w:r>
    </w:p>
    <w:p w:rsidR="00A3691D" w:rsidRPr="001B2C70" w:rsidP="00A3691D" w14:paraId="5203AA98" w14:textId="0612DC50">
      <w:pPr>
        <w:spacing w:line="360" w:lineRule="auto"/>
        <w:ind w:left="273" w:leftChars="130"/>
        <w:rPr>
          <w:color w:val="FF0000"/>
        </w:rPr>
      </w:pP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4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Cs w:val="21"/>
              </w:rPr>
              <m:t>+16</m:t>
            </m:r>
          </m:e>
        </m:rad>
        <m:r>
          <w:rPr>
            <w:rFonts w:ascii="Cambria Math" w:eastAsia="新宋体" w:hAnsi="Cambria Math"/>
            <w:color w:val="FF0000"/>
            <w:szCs w:val="21"/>
          </w:rPr>
          <m:t>=2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Cs w:val="21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Cs w:val="21"/>
              </w:rPr>
              <m:t>+4</m:t>
            </m:r>
          </m:e>
        </m:rad>
      </m:oMath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正确．故选：</w:t>
      </w:r>
      <w:r w:rsidRPr="001B2C70">
        <w:rPr>
          <w:rFonts w:eastAsia="新宋体" w:hint="eastAsia"/>
          <w:i/>
          <w:color w:val="FF0000"/>
          <w:szCs w:val="21"/>
        </w:rPr>
        <w:t>BCD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A3691D" w:rsidP="00A3691D" w14:paraId="05FCD85A" w14:textId="7699D2F2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noProof/>
          <w:color w:val="FF0000"/>
          <w:szCs w:val="21"/>
        </w:rPr>
        <w:drawing>
          <wp:inline distT="0" distB="0" distL="0" distR="0">
            <wp:extent cx="1143529" cy="1369576"/>
            <wp:effectExtent l="0" t="0" r="0" b="2540"/>
            <wp:docPr id="19934363" name="图片24" descr="菁优网：http://www.jyeoo.co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34363" name="Picture24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45744" cy="13722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3691D" w:rsidRPr="007032E7" w:rsidP="00A3691D" w14:paraId="4D76151F" w14:textId="77777777">
      <w:pPr>
        <w:adjustRightInd w:val="0"/>
        <w:snapToGrid w:val="0"/>
        <w:spacing w:line="288" w:lineRule="auto"/>
        <w:jc w:val="center"/>
        <w:rPr>
          <w:b/>
          <w:sz w:val="32"/>
          <w:szCs w:val="32"/>
        </w:rPr>
      </w:pPr>
      <w:r w:rsidRPr="007032E7">
        <w:rPr>
          <w:b/>
          <w:sz w:val="32"/>
          <w:szCs w:val="32"/>
        </w:rPr>
        <w:t>第</w:t>
      </w:r>
      <w:r w:rsidRPr="007032E7">
        <w:rPr>
          <w:b/>
          <w:sz w:val="32"/>
          <w:szCs w:val="32"/>
        </w:rPr>
        <w:t>II</w:t>
      </w:r>
      <w:r w:rsidRPr="007032E7">
        <w:rPr>
          <w:b/>
          <w:sz w:val="32"/>
          <w:szCs w:val="32"/>
        </w:rPr>
        <w:t>卷（非选择题）</w:t>
      </w:r>
    </w:p>
    <w:p w:rsidR="00A3691D" w:rsidP="00A3691D" w14:paraId="4615372E" w14:textId="77777777">
      <w:pPr>
        <w:adjustRightInd w:val="0"/>
        <w:snapToGrid w:val="0"/>
        <w:spacing w:line="288" w:lineRule="auto"/>
        <w:jc w:val="left"/>
        <w:rPr>
          <w:rFonts w:eastAsia="黑体"/>
        </w:rPr>
      </w:pPr>
      <w:r w:rsidRPr="007032E7">
        <w:rPr>
          <w:rFonts w:eastAsia="黑体"/>
        </w:rPr>
        <w:t>三、填空题：本题共</w:t>
      </w:r>
      <w:r w:rsidRPr="007032E7">
        <w:rPr>
          <w:rFonts w:eastAsia="黑体" w:hint="eastAsia"/>
        </w:rPr>
        <w:t>3</w:t>
      </w:r>
      <w:r w:rsidRPr="007032E7">
        <w:rPr>
          <w:rFonts w:eastAsia="黑体"/>
        </w:rPr>
        <w:t>小题，每小题</w:t>
      </w:r>
      <w:r w:rsidRPr="007032E7">
        <w:rPr>
          <w:rFonts w:eastAsia="黑体"/>
        </w:rPr>
        <w:t>5</w:t>
      </w:r>
      <w:r w:rsidRPr="007032E7">
        <w:rPr>
          <w:rFonts w:eastAsia="黑体"/>
        </w:rPr>
        <w:t>分，共</w:t>
      </w:r>
      <w:r w:rsidRPr="007032E7">
        <w:rPr>
          <w:rFonts w:eastAsia="黑体" w:hint="eastAsia"/>
        </w:rPr>
        <w:t>15</w:t>
      </w:r>
      <w:r w:rsidRPr="007032E7">
        <w:rPr>
          <w:rFonts w:eastAsia="黑体"/>
        </w:rPr>
        <w:t>分。</w:t>
      </w:r>
    </w:p>
    <w:p w:rsidR="00A3691D" w:rsidP="00A3691D" w14:paraId="35E30E5D" w14:textId="70116BB6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．（</w:t>
      </w:r>
      <w:r>
        <w:rPr>
          <w:rFonts w:eastAsia="新宋体" w:hint="eastAsia"/>
          <w:szCs w:val="21"/>
        </w:rPr>
        <w:t>1+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）（</w:t>
      </w:r>
      <w:r>
        <w:rPr>
          <w:rFonts w:eastAsia="新宋体" w:hint="eastAsia"/>
          <w:szCs w:val="21"/>
        </w:rPr>
        <w:t>1+2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 w:val="24"/>
          <w:szCs w:val="24"/>
          <w:vertAlign w:val="superscript"/>
        </w:rPr>
        <w:t>4</w:t>
      </w:r>
      <w:r>
        <w:rPr>
          <w:rFonts w:eastAsia="新宋体" w:hint="eastAsia"/>
          <w:szCs w:val="21"/>
        </w:rPr>
        <w:t>的展开式中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3</w:t>
      </w:r>
      <w:r>
        <w:rPr>
          <w:rFonts w:eastAsia="新宋体" w:hint="eastAsia"/>
          <w:szCs w:val="21"/>
        </w:rPr>
        <w:t>的系数为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szCs w:val="21"/>
        </w:rPr>
        <w:t>．</w:t>
      </w:r>
    </w:p>
    <w:p w:rsidR="00A3691D" w:rsidRPr="001B2C70" w:rsidP="00A3691D" w14:paraId="62AAE37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w:r w:rsidRPr="001B2C70">
        <w:rPr>
          <w:rFonts w:eastAsia="新宋体" w:hint="eastAsia"/>
          <w:color w:val="FF0000"/>
          <w:szCs w:val="21"/>
        </w:rPr>
        <w:t>40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50E46833" w14:textId="4AB7DE68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【解】：因为（</w:t>
      </w:r>
      <w:r w:rsidRPr="001B2C70">
        <w:rPr>
          <w:rFonts w:eastAsia="新宋体" w:hint="eastAsia"/>
          <w:color w:val="FF0000"/>
          <w:szCs w:val="21"/>
        </w:rPr>
        <w:t>1+2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4</w:t>
      </w:r>
      <w:r w:rsidRPr="001B2C70">
        <w:rPr>
          <w:rFonts w:eastAsia="新宋体" w:hint="eastAsia"/>
          <w:color w:val="FF0000"/>
          <w:szCs w:val="21"/>
        </w:rPr>
        <w:t>的展开式的通项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T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r+1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4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r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(2x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r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=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r</m:t>
            </m:r>
          </m:sup>
        </m:sSup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4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r</m:t>
            </m:r>
          </m:sup>
        </m:sSubSup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r</m:t>
            </m:r>
          </m:sup>
        </m:sSup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B4C9411" w14:textId="0ADC0DFB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令</w:t>
      </w:r>
      <w:r w:rsidRPr="001B2C70">
        <w:rPr>
          <w:rFonts w:eastAsia="新宋体" w:hint="eastAsia"/>
          <w:i/>
          <w:color w:val="FF0000"/>
          <w:szCs w:val="21"/>
        </w:rPr>
        <w:t>r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和</w:t>
      </w:r>
      <w:r w:rsidRPr="001B2C70">
        <w:rPr>
          <w:rFonts w:eastAsia="新宋体" w:hint="eastAsia"/>
          <w:i/>
          <w:color w:val="FF0000"/>
          <w:szCs w:val="21"/>
        </w:rPr>
        <w:t>r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，可得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3</w:t>
      </w:r>
      <w:r w:rsidRPr="001B2C70">
        <w:rPr>
          <w:rFonts w:eastAsia="新宋体" w:hint="eastAsia"/>
          <w:color w:val="FF0000"/>
          <w:szCs w:val="21"/>
        </w:rPr>
        <w:t>的系数为</w:t>
      </w:r>
      <m:oMath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2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sup>
        </m:sSup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4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+2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4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=8×4+2×4=40</m:t>
        </m:r>
      </m:oMath>
      <w:r w:rsidRPr="001B2C70">
        <w:rPr>
          <w:rFonts w:eastAsia="新宋体" w:hint="eastAsia"/>
          <w:color w:val="FF0000"/>
          <w:szCs w:val="21"/>
        </w:rPr>
        <w:t>．故答案为：</w:t>
      </w:r>
      <w:r w:rsidRPr="001B2C70">
        <w:rPr>
          <w:rFonts w:eastAsia="新宋体" w:hint="eastAsia"/>
          <w:color w:val="FF0000"/>
          <w:szCs w:val="21"/>
        </w:rPr>
        <w:t>40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03D92825" w14:textId="371113A0">
      <w:pPr>
        <w:spacing w:line="360" w:lineRule="auto"/>
      </w:pPr>
      <w:r>
        <w:rPr>
          <w:rFonts w:eastAsia="新宋体" w:hint="eastAsia"/>
          <w:szCs w:val="21"/>
        </w:rPr>
        <w:t>13</w:t>
      </w:r>
      <w:r>
        <w:rPr>
          <w:rFonts w:eastAsia="新宋体" w:hint="eastAsia"/>
          <w:szCs w:val="21"/>
        </w:rPr>
        <w:t>．甲和乙两个箱子中各装有</w:t>
      </w:r>
      <w:r>
        <w:rPr>
          <w:rFonts w:eastAsia="新宋体" w:hint="eastAsia"/>
          <w:szCs w:val="21"/>
        </w:rPr>
        <w:t>10</w:t>
      </w:r>
      <w:r>
        <w:rPr>
          <w:rFonts w:eastAsia="新宋体" w:hint="eastAsia"/>
          <w:szCs w:val="21"/>
        </w:rPr>
        <w:t>个除颜色外完全相同的球，其中甲箱中有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个红球、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个白球和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个黑球，乙箱中有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个红球、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个白球和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个黑球．先从甲箱中随机取出一球放入乙箱，分别用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、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和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3</w:t>
      </w:r>
      <w:r>
        <w:rPr>
          <w:rFonts w:eastAsia="新宋体" w:hint="eastAsia"/>
          <w:szCs w:val="21"/>
        </w:rPr>
        <w:t>表示由甲箱取出的球是红球、白球和黑球的事件；再从乙箱中随机取出一球，用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表示由乙箱取出的球是红球的事件，则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szCs w:val="21"/>
        </w:rPr>
        <w:t>．</w:t>
      </w:r>
    </w:p>
    <w:p w:rsidR="00A3691D" w:rsidRPr="001B2C70" w:rsidP="00A3691D" w14:paraId="3CE5D05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18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577726BF" w14:textId="71908A22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【解】：根据题意，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10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10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10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116589D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3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110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7D389EC5" w14:textId="7478645D">
      <w:pPr>
        <w:spacing w:line="360" w:lineRule="auto"/>
        <w:rPr>
          <w:color w:val="FF0000"/>
        </w:rPr>
      </w:pP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10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110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P(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B)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P(B)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18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．故答案为：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18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002FF8A9" w14:textId="644BAD2B">
      <w:pPr>
        <w:spacing w:line="360" w:lineRule="auto"/>
      </w:pPr>
      <w:r>
        <w:rPr>
          <w:rFonts w:eastAsia="新宋体" w:hint="eastAsia"/>
          <w:szCs w:val="21"/>
        </w:rPr>
        <w:t>14</w:t>
      </w:r>
      <w:r>
        <w:rPr>
          <w:rFonts w:eastAsia="新宋体" w:hint="eastAsia"/>
          <w:szCs w:val="21"/>
        </w:rPr>
        <w:t>．已知函数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alnx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i/>
          <w:sz w:val="24"/>
          <w:szCs w:val="24"/>
          <w:vertAlign w:val="superscript"/>
        </w:rPr>
        <w:t>a</w:t>
      </w:r>
      <w:r>
        <w:rPr>
          <w:rFonts w:eastAsia="新宋体" w:hint="eastAsia"/>
          <w:szCs w:val="21"/>
        </w:rPr>
        <w:t>，若关于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的不等式</w:t>
      </w:r>
      <m:oMath>
        <m:r>
          <w:rPr>
            <w:rFonts w:ascii="Cambria Math" w:eastAsia="新宋体" w:hAnsi="Cambria Math" w:hint="eastAsia"/>
            <w:szCs w:val="21"/>
          </w:rPr>
          <m:t>f(x)+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</m:sup>
            </m:sSup>
          </m:den>
        </m:f>
        <m:r>
          <w:rPr>
            <w:rFonts w:ascii="Cambria Math" w:eastAsia="新宋体" w:hAnsi="Cambria Math"/>
            <w:szCs w:val="21"/>
          </w:rPr>
          <m:t>≥0(a</m:t>
        </m:r>
        <m:r>
          <w:rPr>
            <w:rFonts w:ascii="Cambria Math" w:eastAsia="新宋体" w:hAnsi="Cambria Math"/>
            <w:szCs w:val="21"/>
          </w:rPr>
          <m:t>＜</m:t>
        </m:r>
        <m:r>
          <w:rPr>
            <w:rFonts w:ascii="Cambria Math" w:eastAsia="新宋体" w:hAnsi="Cambria Math"/>
            <w:szCs w:val="21"/>
          </w:rPr>
          <m:t>0)</m:t>
        </m:r>
      </m:oMath>
      <w:r>
        <w:rPr>
          <w:rFonts w:eastAsia="新宋体" w:hint="eastAsia"/>
          <w:szCs w:val="21"/>
        </w:rPr>
        <w:t>，对</w:t>
      </w:r>
      <w:r>
        <w:rPr>
          <w:rFonts w:ascii="Cambria Math" w:eastAsia="Cambria Math" w:hAnsi="Cambria Math"/>
          <w:szCs w:val="21"/>
        </w:rPr>
        <w:t>∀</w:t>
      </w:r>
      <w:r>
        <w:rPr>
          <w:rFonts w:eastAsia="新宋体" w:hint="eastAsia"/>
          <w:i/>
          <w:szCs w:val="21"/>
        </w:rPr>
        <w:t>x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∞）恒成立，则实数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的最小值是</w:t>
      </w:r>
      <w:r>
        <w:rPr>
          <w:rFonts w:eastAsia="新宋体" w:hint="eastAsia"/>
          <w:szCs w:val="21"/>
        </w:rPr>
        <w:t xml:space="preserve"> </w:t>
      </w:r>
      <w:r>
        <w:rPr>
          <w:rFonts w:eastAsia="新宋体" w:hint="eastAsia"/>
          <w:szCs w:val="21"/>
          <w:u w:val="single"/>
        </w:rPr>
        <w:t>　　</w:t>
      </w:r>
      <w:r>
        <w:rPr>
          <w:rFonts w:eastAsia="新宋体" w:hint="eastAsia"/>
          <w:szCs w:val="21"/>
        </w:rPr>
        <w:t>．</w:t>
      </w:r>
    </w:p>
    <w:p w:rsidR="00A3691D" w:rsidRPr="001B2C70" w:rsidP="00A3691D" w14:paraId="4B632012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【答案】﹣</w:t>
      </w:r>
      <w:r w:rsidRPr="001B2C70">
        <w:rPr>
          <w:rFonts w:eastAsia="新宋体" w:hint="eastAsia"/>
          <w:i/>
          <w:color w:val="FF0000"/>
          <w:szCs w:val="21"/>
        </w:rPr>
        <w:t>e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34D2209E" w14:textId="0AE496E8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</w:t>
      </w:r>
      <w:r w:rsidRPr="001B2C70">
        <w:rPr>
          <w:rFonts w:ascii="Cambria Math" w:eastAsia="Cambria Math" w:hAnsi="Cambria Math"/>
          <w:color w:val="FF0000"/>
          <w:szCs w:val="21"/>
        </w:rPr>
        <w:t>∀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∞），由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f(x)+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≥0</m:t>
        </m:r>
      </m:oMath>
      <w:r w:rsidRPr="001B2C70">
        <w:rPr>
          <w:rFonts w:eastAsia="新宋体" w:hint="eastAsia"/>
          <w:color w:val="FF0000"/>
          <w:szCs w:val="21"/>
        </w:rPr>
        <w:t>可得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x+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≥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a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-alnx=-alnx+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-alnx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7C3A1999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构造函数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g(x)=x+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e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，其中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′（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e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﹣</w:t>
      </w:r>
      <w:r w:rsidRPr="001B2C70">
        <w:rPr>
          <w:rFonts w:eastAsia="新宋体" w:hint="eastAsia"/>
          <w:i/>
          <w:color w:val="FF0000"/>
          <w:sz w:val="24"/>
          <w:szCs w:val="24"/>
          <w:vertAlign w:val="superscript"/>
        </w:rPr>
        <w:t>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BF4F85E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∴函数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）在（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∞）上单调递增，原式等价于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）≥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（﹣</w:t>
      </w:r>
      <w:r w:rsidRPr="001B2C70">
        <w:rPr>
          <w:rFonts w:eastAsia="新宋体" w:hint="eastAsia"/>
          <w:i/>
          <w:color w:val="FF0000"/>
          <w:szCs w:val="21"/>
        </w:rPr>
        <w:t>alnx</w:t>
      </w:r>
      <w:r w:rsidRPr="001B2C70">
        <w:rPr>
          <w:rFonts w:eastAsia="新宋体" w:hint="eastAsia"/>
          <w:color w:val="FF0000"/>
          <w:szCs w:val="21"/>
        </w:rPr>
        <w:t>），</w:t>
      </w:r>
    </w:p>
    <w:p w:rsidR="00A3691D" w:rsidRPr="001B2C70" w:rsidP="00A3691D" w14:paraId="0CFDA2E4" w14:textId="7E7DEB1D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∞），则</w:t>
      </w:r>
      <w:r w:rsidRPr="001B2C70">
        <w:rPr>
          <w:rFonts w:eastAsia="新宋体" w:hint="eastAsia"/>
          <w:i/>
          <w:color w:val="FF0000"/>
          <w:szCs w:val="21"/>
        </w:rPr>
        <w:t>lnx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，则﹣</w:t>
      </w:r>
      <w:r w:rsidRPr="001B2C70">
        <w:rPr>
          <w:rFonts w:eastAsia="新宋体" w:hint="eastAsia"/>
          <w:i/>
          <w:color w:val="FF0000"/>
          <w:szCs w:val="21"/>
        </w:rPr>
        <w:t>alnx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，即得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≥﹣</w:t>
      </w:r>
      <w:r w:rsidRPr="001B2C70">
        <w:rPr>
          <w:rFonts w:eastAsia="新宋体" w:hint="eastAsia"/>
          <w:i/>
          <w:color w:val="FF0000"/>
          <w:szCs w:val="21"/>
        </w:rPr>
        <w:t>alnx</w:t>
      </w:r>
      <w:r w:rsidRPr="001B2C70">
        <w:rPr>
          <w:rFonts w:eastAsia="新宋体" w:hint="eastAsia"/>
          <w:color w:val="FF0000"/>
          <w:szCs w:val="21"/>
        </w:rPr>
        <w:t>，∴</w:t>
      </w:r>
      <m:oMath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≥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lnx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795EC55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令</w:t>
      </w:r>
      <m:oMath>
        <m:r>
          <w:rPr>
            <w:rFonts w:ascii="MS Gothic" w:eastAsia="MS Gothic" w:hAnsi="MS Gothic" w:cs="MS Gothic" w:hint="eastAsia"/>
            <w:color w:val="FF0000"/>
            <w:szCs w:val="21"/>
          </w:rPr>
          <m:t>h</m:t>
        </m:r>
        <m:r>
          <w:rPr>
            <w:rFonts w:ascii="Cambria Math" w:eastAsia="新宋体" w:hAnsi="Cambria Math" w:hint="eastAsia"/>
            <w:color w:val="FF0000"/>
            <w:szCs w:val="21"/>
          </w:rPr>
          <m:t>(x)=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lnx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，其中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，则</w:t>
      </w:r>
      <m:oMath>
        <m:r>
          <w:rPr>
            <w:rFonts w:ascii="MS Gothic" w:eastAsia="MS Gothic" w:hAnsi="MS Gothic" w:cs="MS Gothic" w:hint="eastAsia"/>
            <w:color w:val="FF0000"/>
            <w:szCs w:val="21"/>
          </w:rPr>
          <m:t>h</m:t>
        </m:r>
        <m:r>
          <w:rPr>
            <w:rFonts w:ascii="新宋体" w:eastAsia="新宋体" w:hAnsi="新宋体" w:cs="新宋体" w:hint="eastAsia"/>
            <w:color w:val="FF0000"/>
            <w:szCs w:val="21"/>
          </w:rPr>
          <m:t>'</m:t>
        </m:r>
        <m:r>
          <w:rPr>
            <w:rFonts w:ascii="Cambria Math" w:eastAsia="新宋体" w:hAnsi="Cambria Math" w:hint="eastAsia"/>
            <w:color w:val="FF0000"/>
            <w:szCs w:val="21"/>
          </w:rPr>
          <m:t>(x)=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1-lnx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43C58381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i/>
          <w:color w:val="FF0000"/>
          <w:szCs w:val="21"/>
        </w:rPr>
        <w:t>e</w:t>
      </w:r>
      <w:r w:rsidRPr="001B2C70">
        <w:rPr>
          <w:rFonts w:eastAsia="新宋体" w:hint="eastAsia"/>
          <w:color w:val="FF0000"/>
          <w:szCs w:val="21"/>
        </w:rPr>
        <w:t>时，</w:t>
      </w:r>
      <w:r w:rsidRPr="001B2C70">
        <w:rPr>
          <w:rFonts w:eastAsia="新宋体" w:hint="eastAsia"/>
          <w:i/>
          <w:color w:val="FF0000"/>
          <w:szCs w:val="21"/>
        </w:rPr>
        <w:t>h</w:t>
      </w:r>
      <w:r w:rsidRPr="001B2C70">
        <w:rPr>
          <w:rFonts w:eastAsia="新宋体" w:hint="eastAsia"/>
          <w:color w:val="FF0000"/>
          <w:szCs w:val="21"/>
        </w:rPr>
        <w:t>′（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，函数</w:t>
      </w:r>
      <w:r w:rsidRPr="001B2C70">
        <w:rPr>
          <w:rFonts w:eastAsia="新宋体" w:hint="eastAsia"/>
          <w:i/>
          <w:color w:val="FF0000"/>
          <w:szCs w:val="21"/>
        </w:rPr>
        <w:t>h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）单调递增，</w:t>
      </w:r>
    </w:p>
    <w:p w:rsidR="00A3691D" w:rsidRPr="001B2C70" w:rsidP="00A3691D" w14:paraId="032C4869" w14:textId="3FB1B783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当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i/>
          <w:color w:val="FF0000"/>
          <w:szCs w:val="21"/>
        </w:rPr>
        <w:t>e</w:t>
      </w:r>
      <w:r w:rsidRPr="001B2C70">
        <w:rPr>
          <w:rFonts w:eastAsia="新宋体" w:hint="eastAsia"/>
          <w:color w:val="FF0000"/>
          <w:szCs w:val="21"/>
        </w:rPr>
        <w:t>时，</w:t>
      </w:r>
      <w:r w:rsidRPr="001B2C70">
        <w:rPr>
          <w:rFonts w:eastAsia="新宋体" w:hint="eastAsia"/>
          <w:i/>
          <w:color w:val="FF0000"/>
          <w:szCs w:val="21"/>
        </w:rPr>
        <w:t>h</w:t>
      </w:r>
      <w:r w:rsidRPr="001B2C70">
        <w:rPr>
          <w:rFonts w:eastAsia="新宋体" w:hint="eastAsia"/>
          <w:color w:val="FF0000"/>
          <w:szCs w:val="21"/>
        </w:rPr>
        <w:t>′（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）＜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，函数</w:t>
      </w:r>
      <w:r w:rsidRPr="001B2C70">
        <w:rPr>
          <w:rFonts w:eastAsia="新宋体" w:hint="eastAsia"/>
          <w:i/>
          <w:color w:val="FF0000"/>
          <w:szCs w:val="21"/>
        </w:rPr>
        <w:t>h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）单调递减，∴，</w:t>
      </w:r>
      <m:oMath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≥h(x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max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=h(e)=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1EB56F1" w14:textId="1FD9FFB9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∵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，解得﹣</w:t>
      </w:r>
      <w:r w:rsidRPr="001B2C70">
        <w:rPr>
          <w:rFonts w:eastAsia="新宋体" w:hint="eastAsia"/>
          <w:i/>
          <w:color w:val="FF0000"/>
          <w:szCs w:val="21"/>
        </w:rPr>
        <w:t>e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，故实数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的最小值为﹣</w:t>
      </w:r>
      <w:r w:rsidRPr="001B2C70">
        <w:rPr>
          <w:rFonts w:eastAsia="新宋体" w:hint="eastAsia"/>
          <w:i/>
          <w:color w:val="FF0000"/>
          <w:szCs w:val="21"/>
        </w:rPr>
        <w:t>e</w:t>
      </w:r>
      <w:r w:rsidRPr="001B2C70">
        <w:rPr>
          <w:rFonts w:eastAsia="新宋体" w:hint="eastAsia"/>
          <w:color w:val="FF0000"/>
          <w:szCs w:val="21"/>
        </w:rPr>
        <w:t>．故答案为：﹣</w:t>
      </w:r>
      <w:r w:rsidRPr="001B2C70">
        <w:rPr>
          <w:rFonts w:eastAsia="新宋体" w:hint="eastAsia"/>
          <w:i/>
          <w:color w:val="FF0000"/>
          <w:szCs w:val="21"/>
        </w:rPr>
        <w:t>e</w:t>
      </w:r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7032E7" w:rsidP="00A3691D" w14:paraId="4222E4B7" w14:textId="77777777">
      <w:pPr>
        <w:adjustRightInd w:val="0"/>
        <w:snapToGrid w:val="0"/>
        <w:spacing w:line="288" w:lineRule="auto"/>
        <w:jc w:val="left"/>
        <w:rPr>
          <w:rFonts w:eastAsia="黑体"/>
        </w:rPr>
      </w:pPr>
      <w:r w:rsidRPr="007032E7">
        <w:rPr>
          <w:rFonts w:eastAsia="黑体"/>
        </w:rPr>
        <w:t>四、解答题：本题共</w:t>
      </w:r>
      <w:r w:rsidRPr="007032E7">
        <w:rPr>
          <w:rFonts w:eastAsia="黑体" w:hint="eastAsia"/>
        </w:rPr>
        <w:t>5</w:t>
      </w:r>
      <w:r w:rsidRPr="007032E7">
        <w:rPr>
          <w:rFonts w:eastAsia="黑体"/>
        </w:rPr>
        <w:t>小题，共</w:t>
      </w:r>
      <w:r w:rsidRPr="007032E7">
        <w:rPr>
          <w:rFonts w:eastAsia="黑体"/>
        </w:rPr>
        <w:t>7</w:t>
      </w:r>
      <w:r w:rsidRPr="007032E7">
        <w:rPr>
          <w:rFonts w:eastAsia="黑体" w:hint="eastAsia"/>
        </w:rPr>
        <w:t>7</w:t>
      </w:r>
      <w:r w:rsidRPr="007032E7">
        <w:rPr>
          <w:rFonts w:eastAsia="黑体"/>
        </w:rPr>
        <w:t>分，解答应写出必要的文字说明、证明过程及验算步骤。</w:t>
      </w:r>
    </w:p>
    <w:p w:rsidR="00A3691D" w:rsidP="00A3691D" w14:paraId="36AF5EB9" w14:textId="77777777">
      <w:pPr>
        <w:spacing w:line="360" w:lineRule="auto"/>
      </w:pPr>
      <w:r>
        <w:rPr>
          <w:rFonts w:eastAsia="新宋体" w:hint="eastAsia"/>
          <w:szCs w:val="21"/>
        </w:rPr>
        <w:t>15</w:t>
      </w:r>
      <w:r>
        <w:rPr>
          <w:rFonts w:eastAsia="新宋体" w:hint="eastAsia"/>
          <w:szCs w:val="21"/>
        </w:rPr>
        <w:t>．△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的内角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的对边分别为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已知（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sin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sin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sin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．</w:t>
      </w:r>
    </w:p>
    <w:p w:rsidR="00A3691D" w:rsidP="00A3691D" w14:paraId="068FCBBC" w14:textId="5E10FD3D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；（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）若△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为锐角三角形，且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，求△</w:t>
      </w:r>
      <w:r>
        <w:rPr>
          <w:rFonts w:eastAsia="新宋体" w:hint="eastAsia"/>
          <w:i/>
          <w:szCs w:val="21"/>
        </w:rPr>
        <w:t>ABC</w:t>
      </w:r>
      <w:r>
        <w:rPr>
          <w:rFonts w:eastAsia="新宋体" w:hint="eastAsia"/>
          <w:szCs w:val="21"/>
        </w:rPr>
        <w:t>周长的取值范围．</w:t>
      </w:r>
    </w:p>
    <w:p w:rsidR="00A3691D" w:rsidRPr="001B2C70" w:rsidP="00A3691D" w14:paraId="51CB6D9A" w14:textId="4CCFF203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B=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；（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color w:val="FF0000"/>
            <w:szCs w:val="21"/>
          </w:rPr>
          <m:t>+1</m:t>
        </m:r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3]</m:t>
        </m:r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04389433" w14:textId="4E0AB9CD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）因为（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Cs w:val="21"/>
        </w:rPr>
        <w:t>sin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Cs w:val="21"/>
        </w:rPr>
        <w:t>sin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sin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99A278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由正弦定理可得（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，整理得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ac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69BF9D2" w14:textId="0C86CC69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由余弦定理可得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cosB=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c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2ac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，且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ascii="Cambria Math" w:eastAsia="Cambria Math" w:hAnsi="Cambria Math"/>
          <w:color w:val="FF0000"/>
          <w:szCs w:val="21"/>
        </w:rPr>
        <w:t>π</w:t>
      </w:r>
      <w:r w:rsidRPr="001B2C70">
        <w:rPr>
          <w:rFonts w:eastAsia="新宋体" w:hint="eastAsia"/>
          <w:color w:val="FF0000"/>
          <w:szCs w:val="21"/>
        </w:rPr>
        <w:t>），故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B=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08CBCEED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）由正弦定理可得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sinA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b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sinB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c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sinC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ad>
                  <m:radPr>
                    <m:degHide/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radPr>
                  <m:deg/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3</m:t>
                    </m:r>
                  </m:e>
                </m:rad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den>
            </m:f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DCE013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可得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a=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sinA</m:t>
        </m:r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c=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sinC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311476A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a+b+c=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sinA+1+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sinC=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sinA+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sin(A+B)+1</m:t>
        </m:r>
      </m:oMath>
    </w:p>
    <w:p w:rsidR="00A3691D" w:rsidRPr="001B2C70" w:rsidP="00A3691D" w14:paraId="38ED7C55" w14:textId="77777777">
      <w:pPr>
        <w:spacing w:line="360" w:lineRule="auto"/>
        <w:ind w:left="273" w:leftChars="130"/>
        <w:rPr>
          <w:color w:val="FF0000"/>
        </w:rPr>
      </w:pP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sinA+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sinA+cosA+1=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color w:val="FF0000"/>
            <w:szCs w:val="21"/>
          </w:rPr>
          <m:t>sinA+cosA+1=2sin(A+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)+1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9C7A60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因为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B=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C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-A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B38B8D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且△</w:t>
      </w:r>
      <w:r w:rsidRPr="001B2C70">
        <w:rPr>
          <w:rFonts w:eastAsia="新宋体" w:hint="eastAsia"/>
          <w:i/>
          <w:color w:val="FF0000"/>
          <w:szCs w:val="21"/>
        </w:rPr>
        <w:t>ABC</w:t>
      </w:r>
      <w:r w:rsidRPr="001B2C70">
        <w:rPr>
          <w:rFonts w:eastAsia="新宋体" w:hint="eastAsia"/>
          <w:color w:val="FF0000"/>
          <w:szCs w:val="21"/>
        </w:rPr>
        <w:t>为锐角三角形，则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FF0000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color w:val="FF0000"/>
                      <w:szCs w:val="21"/>
                    </w:rPr>
                    <m:t>0</m:t>
                  </m:r>
                  <m:r>
                    <w:rPr>
                      <w:rFonts w:ascii="Cambria Math" w:eastAsia="新宋体" w:hAnsi="Cambria Math" w:hint="eastAsia"/>
                      <w:color w:val="FF0000"/>
                      <w:szCs w:val="21"/>
                    </w:rPr>
                    <m:t>＜</m:t>
                  </m:r>
                  <m:r>
                    <w:rPr>
                      <w:rFonts w:ascii="Cambria Math" w:eastAsia="新宋体" w:hAnsi="Cambria Math" w:hint="eastAsia"/>
                      <w:color w:val="FF0000"/>
                      <w:szCs w:val="21"/>
                    </w:rPr>
                    <m:t>A</m:t>
                  </m:r>
                  <m:r>
                    <w:rPr>
                      <w:rFonts w:ascii="Cambria Math" w:eastAsia="新宋体" w:hAnsi="Cambria Math" w:hint="eastAsia"/>
                      <w:color w:val="FF0000"/>
                      <w:szCs w:val="21"/>
                    </w:rPr>
                    <m:t>＜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mr>
              <m:mr>
                <m:e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0</m:t>
                  </m:r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＜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2π</m:t>
                      </m:r>
                    </m:num>
                    <m:den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3</m:t>
                      </m:r>
                    </m:den>
                  </m:f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-A</m:t>
                  </m:r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＜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π</m:t>
                      </m:r>
                    </m:num>
                    <m:den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2</m:t>
                      </m:r>
                    </m:den>
                  </m:f>
                </m:e>
              </m:mr>
            </m:m>
          </m:e>
        </m:d>
      </m:oMath>
      <w:r w:rsidRPr="001B2C70">
        <w:rPr>
          <w:rFonts w:eastAsia="新宋体" w:hint="eastAsia"/>
          <w:color w:val="FF0000"/>
          <w:szCs w:val="21"/>
        </w:rPr>
        <w:t>，解得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＜</m:t>
        </m:r>
        <m:r>
          <w:rPr>
            <w:rFonts w:ascii="Cambria Math" w:eastAsia="新宋体" w:hAnsi="Cambria Math"/>
            <w:color w:val="FF0000"/>
            <w:szCs w:val="21"/>
          </w:rPr>
          <m:t>A</m:t>
        </m:r>
        <m:r>
          <w:rPr>
            <w:rFonts w:ascii="Cambria Math" w:eastAsia="新宋体" w:hAnsi="Cambria Math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A175A8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可得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＜</m:t>
        </m:r>
        <m:r>
          <w:rPr>
            <w:rFonts w:ascii="Cambria Math" w:eastAsia="新宋体" w:hAnsi="Cambria Math"/>
            <w:color w:val="FF0000"/>
            <w:szCs w:val="21"/>
          </w:rPr>
          <m:t>A+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，则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ad>
              <m:radPr>
                <m:degHide/>
                <m:ctrlPr>
                  <w:rPr>
                    <w:rFonts w:ascii="Cambria Math" w:hAnsi="Cambria Math"/>
                    <w:color w:val="FF0000"/>
                  </w:rPr>
                </m:ctrlPr>
              </m:radPr>
              <m:deg/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</m:rad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＜</m:t>
        </m:r>
        <m:r>
          <w:rPr>
            <w:rFonts w:ascii="Cambria Math" w:eastAsia="新宋体" w:hAnsi="Cambria Math"/>
            <w:color w:val="FF0000"/>
            <w:szCs w:val="21"/>
          </w:rPr>
          <m:t>sin(A+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)≤1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56D3328" w14:textId="2A5C90F1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所以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a+b+c=2sin(</m:t>
        </m:r>
        <m:r>
          <w:rPr>
            <w:rFonts w:ascii="Cambria Math" w:eastAsia="新宋体" w:hAnsi="Cambria Math"/>
            <w:color w:val="FF0000"/>
            <w:szCs w:val="21"/>
          </w:rPr>
          <m:t>A+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π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)+1∈(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color w:val="FF0000"/>
            <w:szCs w:val="21"/>
          </w:rPr>
          <m:t>+1</m:t>
        </m:r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3]</m:t>
        </m:r>
      </m:oMath>
      <w:r w:rsidRPr="001B2C70">
        <w:rPr>
          <w:rFonts w:eastAsia="新宋体" w:hint="eastAsia"/>
          <w:color w:val="FF0000"/>
          <w:szCs w:val="21"/>
        </w:rPr>
        <w:t>，故△</w:t>
      </w:r>
      <w:r w:rsidRPr="001B2C70">
        <w:rPr>
          <w:rFonts w:eastAsia="新宋体" w:hint="eastAsia"/>
          <w:i/>
          <w:color w:val="FF0000"/>
          <w:szCs w:val="21"/>
        </w:rPr>
        <w:t>ABC</w:t>
      </w:r>
      <w:r w:rsidRPr="001B2C70">
        <w:rPr>
          <w:rFonts w:eastAsia="新宋体" w:hint="eastAsia"/>
          <w:color w:val="FF0000"/>
          <w:szCs w:val="21"/>
        </w:rPr>
        <w:t>周长的取值范围为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rad>
          <m:radPr>
            <m:degHide/>
            <m:ctrlPr>
              <w:rPr>
                <w:rFonts w:ascii="Cambria Math" w:hAnsi="Cambria Math"/>
                <w:color w:val="FF0000"/>
              </w:rPr>
            </m:ctrlPr>
          </m:radPr>
          <m:deg/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</m:rad>
        <m:r>
          <w:rPr>
            <w:rFonts w:ascii="Cambria Math" w:eastAsia="新宋体" w:hAnsi="Cambria Math"/>
            <w:color w:val="FF0000"/>
            <w:szCs w:val="21"/>
          </w:rPr>
          <m:t>+1</m:t>
        </m:r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3]</m:t>
        </m:r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4950393B" w14:textId="77777777">
      <w:pPr>
        <w:spacing w:line="360" w:lineRule="auto"/>
      </w:pPr>
      <w:r>
        <w:rPr>
          <w:rFonts w:eastAsia="新宋体" w:hint="eastAsia"/>
          <w:szCs w:val="21"/>
        </w:rPr>
        <w:t>16</w:t>
      </w:r>
      <w:r>
        <w:rPr>
          <w:rFonts w:eastAsia="新宋体" w:hint="eastAsia"/>
          <w:szCs w:val="21"/>
        </w:rPr>
        <w:t>．某学校共有</w:t>
      </w:r>
      <w:r>
        <w:rPr>
          <w:rFonts w:eastAsia="新宋体" w:hint="eastAsia"/>
          <w:szCs w:val="21"/>
        </w:rPr>
        <w:t>1200</w:t>
      </w:r>
      <w:r>
        <w:rPr>
          <w:rFonts w:eastAsia="新宋体" w:hint="eastAsia"/>
          <w:szCs w:val="21"/>
        </w:rPr>
        <w:t>人，其中高一年级、高二年级、高三年级的人数比为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，为落实立德树人根本任务，坚持五育并举，全面推进素质教育，拟举行乒乓球比赛，从三个年级中采用分层抽样的方式选出参加乒乓球比赛的</w:t>
      </w:r>
      <w:r>
        <w:rPr>
          <w:rFonts w:eastAsia="新宋体" w:hint="eastAsia"/>
          <w:szCs w:val="21"/>
        </w:rPr>
        <w:t>12</w:t>
      </w:r>
      <w:r>
        <w:rPr>
          <w:rFonts w:eastAsia="新宋体" w:hint="eastAsia"/>
          <w:szCs w:val="21"/>
        </w:rPr>
        <w:t>名队员．本次决赛的比赛赛制采取单循环方式，每场比赛都采取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局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胜制，最后根据</w:t>
      </w:r>
      <w:r>
        <w:rPr>
          <w:rFonts w:eastAsia="新宋体" w:hint="eastAsia"/>
          <w:szCs w:val="21"/>
        </w:rPr>
        <w:t>积分选出最后的冠军，亚军和季军积分规则如下：每场比赛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局中以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或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获胜的队员积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分，落败的队员积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分；而每场比赛</w:t>
      </w:r>
      <w:r>
        <w:rPr>
          <w:rFonts w:eastAsia="新宋体" w:hint="eastAsia"/>
          <w:szCs w:val="21"/>
        </w:rPr>
        <w:t>5</w:t>
      </w:r>
      <w:r>
        <w:rPr>
          <w:rFonts w:eastAsia="新宋体" w:hint="eastAsia"/>
          <w:szCs w:val="21"/>
        </w:rPr>
        <w:t>局中以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获胜的队员积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分，落败的队员积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分．已知最后一场比赛两位选手是甲和乙，如果甲每局比赛的获胜概率为</w:t>
      </w:r>
      <m:oMath>
        <m:f>
          <m:fPr>
            <m:ctrlPr>
              <w:rPr>
                <w:rFonts w:ascii="Cambria Math" w:eastAsia="新宋体" w:hAnsi="Cambria Math" w:hint="eastAsia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den>
        </m:f>
      </m:oMath>
      <w:r>
        <w:rPr>
          <w:rFonts w:eastAsia="新宋体" w:hint="eastAsia"/>
          <w:szCs w:val="21"/>
        </w:rPr>
        <w:t>．</w:t>
      </w:r>
    </w:p>
    <w:p w:rsidR="00A3691D" w:rsidP="00A3691D" w14:paraId="25B07303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）三个年级参赛人数各为多少？</w:t>
      </w:r>
    </w:p>
    <w:p w:rsidR="00A3691D" w:rsidP="00A3691D" w14:paraId="7D39071D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）在最后一场比赛甲获胜的条件下，求其前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局获胜的概率；</w:t>
      </w:r>
    </w:p>
    <w:p w:rsidR="00A3691D" w:rsidP="00A3691D" w14:paraId="0FD2D940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）记最后一场比赛中甲所得积分为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，求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的概率分布及数学期望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）．</w:t>
      </w:r>
    </w:p>
    <w:p w:rsidR="00A3691D" w:rsidRPr="001B2C70" w:rsidP="00A3691D" w14:paraId="26E52D84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【答案】见试题解答内容</w:t>
      </w:r>
    </w:p>
    <w:p w:rsidR="00A3691D" w:rsidRPr="001B2C70" w:rsidP="00A3691D" w14:paraId="410FDC72" w14:textId="47BAEDF3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）三个年级的参赛人数分别为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12</m:t>
        </m:r>
        <m:r>
          <w:rPr>
            <w:rFonts w:ascii="Cambria Math" w:eastAsia="新宋体" w:hAnsi="Cambria Math" w:hint="eastAsia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=3</m:t>
        </m:r>
      </m:oMath>
      <w:r w:rsidRPr="001B2C70">
        <w:rPr>
          <w:rFonts w:eastAsia="新宋体" w:hint="eastAsia"/>
          <w:color w:val="FF0000"/>
          <w:szCs w:val="21"/>
        </w:rPr>
        <w:t>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12</m:t>
        </m:r>
        <m:r>
          <w:rPr>
            <w:rFonts w:ascii="Cambria Math" w:eastAsia="新宋体" w:hAnsi="Cambria Math" w:hint="eastAsia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=4</m:t>
        </m:r>
      </m:oMath>
      <w:r w:rsidRPr="001B2C70">
        <w:rPr>
          <w:rFonts w:eastAsia="新宋体" w:hint="eastAsia"/>
          <w:color w:val="FF0000"/>
          <w:szCs w:val="21"/>
        </w:rPr>
        <w:t>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12</m:t>
        </m:r>
        <m:r>
          <w:rPr>
            <w:rFonts w:ascii="Cambria Math" w:eastAsia="新宋体" w:hAnsi="Cambria Math" w:hint="eastAsia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=5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888E3C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故来自高一，高二，高三年级的参赛人数分别为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人，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人和</w:t>
      </w:r>
      <w:r w:rsidRPr="001B2C70">
        <w:rPr>
          <w:rFonts w:eastAsia="新宋体" w:hint="eastAsia"/>
          <w:color w:val="FF0000"/>
          <w:szCs w:val="21"/>
        </w:rPr>
        <w:t>5</w:t>
      </w:r>
      <w:r w:rsidRPr="001B2C70">
        <w:rPr>
          <w:rFonts w:eastAsia="新宋体" w:hint="eastAsia"/>
          <w:color w:val="FF0000"/>
          <w:szCs w:val="21"/>
        </w:rPr>
        <w:t>人．</w:t>
      </w:r>
    </w:p>
    <w:p w:rsidR="00A3691D" w:rsidRPr="001B2C70" w:rsidP="00A3691D" w14:paraId="5697CF8A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）记甲在最后一场获胜为事件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，其前两局获胜为事件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901D77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P(A)=(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+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×(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4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×(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×(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192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243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C865DD4" w14:textId="69476C1A">
      <w:pPr>
        <w:spacing w:line="360" w:lineRule="auto"/>
        <w:ind w:left="273" w:leftChars="130"/>
        <w:rPr>
          <w:color w:val="FF0000"/>
        </w:rPr>
      </w:pPr>
      <m:oMath>
        <m:r>
          <w:rPr>
            <w:rFonts w:ascii="Cambria Math" w:eastAsia="新宋体" w:hAnsi="Cambria Math" w:hint="eastAsia"/>
            <w:color w:val="FF0000"/>
            <w:szCs w:val="21"/>
          </w:rPr>
          <m:t>P(AB)=(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+(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×(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104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243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，故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P(B|A)=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P(AB)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P(A)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104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192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24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59CA779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）依题意，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的所有可能取值为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7D94A3DC" w14:textId="740AFFB4">
      <w:pPr>
        <w:spacing w:line="360" w:lineRule="auto"/>
        <w:ind w:left="273" w:leftChars="130"/>
        <w:rPr>
          <w:color w:val="FF0000"/>
        </w:rPr>
      </w:pPr>
      <m:oMath>
        <m:r>
          <w:rPr>
            <w:rFonts w:ascii="Cambria Math" w:eastAsia="新宋体" w:hAnsi="Cambria Math" w:hint="eastAsia"/>
            <w:color w:val="FF0000"/>
            <w:szCs w:val="21"/>
          </w:rPr>
          <m:t>P(X=3)=(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+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⋅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(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den>
            </m:f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⋅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16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27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；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P(X=2)=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4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⋅(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⋅(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⋅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16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；</w:t>
      </w:r>
    </w:p>
    <w:p w:rsidR="00A3691D" w:rsidRPr="001B2C70" w:rsidP="00A3691D" w14:paraId="3F2CE121" w14:textId="6500898F">
      <w:pPr>
        <w:spacing w:line="360" w:lineRule="auto"/>
        <w:ind w:left="273" w:leftChars="130"/>
        <w:rPr>
          <w:color w:val="FF0000"/>
        </w:rPr>
      </w:pPr>
      <m:oMath>
        <m:r>
          <w:rPr>
            <w:rFonts w:ascii="Cambria Math" w:eastAsia="新宋体" w:hAnsi="Cambria Math" w:hint="eastAsia"/>
            <w:color w:val="FF0000"/>
            <w:szCs w:val="21"/>
          </w:rPr>
          <m:t>P(X=1)=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4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⋅(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)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⋅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；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P(X=0)=1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16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27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16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9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7C590D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所以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的概率分布列为：</w:t>
      </w:r>
    </w:p>
    <w:tbl>
      <w:tblPr>
        <w:tblW w:w="0" w:type="auto"/>
        <w:tblInd w:w="280" w:type="dxa"/>
        <w:tblBorders>
          <w:top w:val="single" w:sz="1" w:space="0" w:color="000000"/>
          <w:left w:val="single" w:sz="1" w:space="0" w:color="000000"/>
          <w:bottom w:val="single" w:sz="1" w:space="0" w:color="000000"/>
          <w:right w:val="single" w:sz="1" w:space="0" w:color="000000"/>
          <w:insideH w:val="single" w:sz="1" w:space="0" w:color="000000"/>
          <w:insideV w:val="single" w:sz="1" w:space="0" w:color="000000"/>
        </w:tblBorders>
        <w:tblCellMar>
          <w:top w:w="30" w:type="dxa"/>
          <w:left w:w="30" w:type="dxa"/>
          <w:bottom w:w="30" w:type="dxa"/>
          <w:right w:w="30" w:type="dxa"/>
        </w:tblCellMar>
        <w:tblLook w:val="04A0"/>
      </w:tblPr>
      <w:tblGrid>
        <w:gridCol w:w="507"/>
        <w:gridCol w:w="2260"/>
        <w:gridCol w:w="2260"/>
        <w:gridCol w:w="2260"/>
        <w:gridCol w:w="2245"/>
      </w:tblGrid>
      <w:tr w14:paraId="1519F57B" w14:textId="77777777" w:rsidTr="006A222D">
        <w:tblPrEx>
          <w:tblW w:w="0" w:type="auto"/>
          <w:tblInd w:w="280" w:type="dxa"/>
          <w:tblBorders>
            <w:top w:val="single" w:sz="1" w:space="0" w:color="000000"/>
            <w:left w:val="single" w:sz="1" w:space="0" w:color="000000"/>
            <w:bottom w:val="single" w:sz="1" w:space="0" w:color="000000"/>
            <w:right w:val="single" w:sz="1" w:space="0" w:color="000000"/>
            <w:insideH w:val="single" w:sz="1" w:space="0" w:color="000000"/>
            <w:insideV w:val="single" w:sz="1" w:space="0" w:color="000000"/>
          </w:tblBorders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555" w:type="dxa"/>
          </w:tcPr>
          <w:p w:rsidR="00A3691D" w:rsidRPr="001B2C70" w:rsidP="006A222D" w14:paraId="315290DA" w14:textId="77777777">
            <w:pPr>
              <w:spacing w:line="360" w:lineRule="auto"/>
              <w:jc w:val="center"/>
              <w:rPr>
                <w:color w:val="FF0000"/>
              </w:rPr>
            </w:pPr>
            <w:r w:rsidRPr="001B2C70">
              <w:rPr>
                <w:rFonts w:eastAsia="新宋体" w:hint="eastAsia"/>
                <w:i/>
                <w:color w:val="FF0000"/>
                <w:szCs w:val="21"/>
              </w:rPr>
              <w:t>X</w:t>
            </w:r>
          </w:p>
        </w:tc>
        <w:tc>
          <w:tcPr>
            <w:tcW w:w="2565" w:type="dxa"/>
          </w:tcPr>
          <w:p w:rsidR="00A3691D" w:rsidRPr="001B2C70" w:rsidP="006A222D" w14:paraId="478BC1A1" w14:textId="77777777">
            <w:pPr>
              <w:spacing w:line="360" w:lineRule="auto"/>
              <w:jc w:val="center"/>
              <w:rPr>
                <w:color w:val="FF0000"/>
              </w:rPr>
            </w:pPr>
            <w:r w:rsidRPr="001B2C70">
              <w:rPr>
                <w:rFonts w:eastAsia="新宋体" w:hint="eastAsia"/>
                <w:color w:val="FF0000"/>
                <w:szCs w:val="21"/>
              </w:rPr>
              <w:t>3</w:t>
            </w:r>
          </w:p>
        </w:tc>
        <w:tc>
          <w:tcPr>
            <w:tcW w:w="2565" w:type="dxa"/>
          </w:tcPr>
          <w:p w:rsidR="00A3691D" w:rsidRPr="001B2C70" w:rsidP="006A222D" w14:paraId="57900D70" w14:textId="77777777">
            <w:pPr>
              <w:spacing w:line="360" w:lineRule="auto"/>
              <w:jc w:val="center"/>
              <w:rPr>
                <w:color w:val="FF0000"/>
              </w:rPr>
            </w:pPr>
            <w:r w:rsidRPr="001B2C70">
              <w:rPr>
                <w:rFonts w:eastAsia="新宋体" w:hint="eastAsia"/>
                <w:color w:val="FF0000"/>
                <w:szCs w:val="21"/>
              </w:rPr>
              <w:t>2</w:t>
            </w:r>
          </w:p>
        </w:tc>
        <w:tc>
          <w:tcPr>
            <w:tcW w:w="2565" w:type="dxa"/>
          </w:tcPr>
          <w:p w:rsidR="00A3691D" w:rsidRPr="001B2C70" w:rsidP="006A222D" w14:paraId="4C605442" w14:textId="77777777">
            <w:pPr>
              <w:spacing w:line="360" w:lineRule="auto"/>
              <w:jc w:val="center"/>
              <w:rPr>
                <w:color w:val="FF0000"/>
              </w:rPr>
            </w:pPr>
            <w:r w:rsidRPr="001B2C70">
              <w:rPr>
                <w:rFonts w:eastAsia="新宋体" w:hint="eastAsia"/>
                <w:color w:val="FF0000"/>
                <w:szCs w:val="21"/>
              </w:rPr>
              <w:t>1</w:t>
            </w:r>
          </w:p>
        </w:tc>
        <w:tc>
          <w:tcPr>
            <w:tcW w:w="2565" w:type="dxa"/>
          </w:tcPr>
          <w:p w:rsidR="00A3691D" w:rsidRPr="001B2C70" w:rsidP="006A222D" w14:paraId="268D4843" w14:textId="77777777">
            <w:pPr>
              <w:spacing w:line="360" w:lineRule="auto"/>
              <w:jc w:val="center"/>
              <w:rPr>
                <w:color w:val="FF0000"/>
              </w:rPr>
            </w:pPr>
            <w:r w:rsidRPr="001B2C70">
              <w:rPr>
                <w:rFonts w:eastAsia="新宋体" w:hint="eastAsia"/>
                <w:color w:val="FF0000"/>
                <w:szCs w:val="21"/>
              </w:rPr>
              <w:t>0</w:t>
            </w:r>
          </w:p>
        </w:tc>
      </w:tr>
      <w:tr w14:paraId="339A29F0" w14:textId="77777777" w:rsidTr="006A222D">
        <w:tblPrEx>
          <w:tblW w:w="0" w:type="auto"/>
          <w:tblInd w:w="280" w:type="dxa"/>
          <w:tblCellMar>
            <w:top w:w="30" w:type="dxa"/>
            <w:left w:w="30" w:type="dxa"/>
            <w:bottom w:w="30" w:type="dxa"/>
            <w:right w:w="30" w:type="dxa"/>
          </w:tblCellMar>
          <w:tblLook w:val="04A0"/>
        </w:tblPrEx>
        <w:tc>
          <w:tcPr>
            <w:tcW w:w="555" w:type="dxa"/>
          </w:tcPr>
          <w:p w:rsidR="00A3691D" w:rsidRPr="001B2C70" w:rsidP="006A222D" w14:paraId="1FEB1992" w14:textId="77777777">
            <w:pPr>
              <w:spacing w:line="360" w:lineRule="auto"/>
              <w:jc w:val="center"/>
              <w:rPr>
                <w:color w:val="FF0000"/>
              </w:rPr>
            </w:pPr>
            <w:r w:rsidRPr="001B2C70">
              <w:rPr>
                <w:rFonts w:eastAsia="新宋体" w:hint="eastAsia"/>
                <w:i/>
                <w:color w:val="FF0000"/>
                <w:szCs w:val="21"/>
              </w:rPr>
              <w:t>P</w:t>
            </w:r>
          </w:p>
        </w:tc>
        <w:tc>
          <w:tcPr>
            <w:tcW w:w="2565" w:type="dxa"/>
          </w:tcPr>
          <w:p w:rsidR="00A3691D" w:rsidRPr="001B2C70" w:rsidP="006A222D" w14:paraId="1940BE1F" w14:textId="77777777">
            <w:pPr>
              <w:spacing w:line="360" w:lineRule="auto"/>
              <w:jc w:val="center"/>
              <w:rPr>
                <w:color w:val="FF0000"/>
              </w:rPr>
            </w:pPr>
            <m:oMath>
              <m:f>
                <m:fPr>
                  <m:ctrlPr>
                    <w:rPr>
                      <w:rFonts w:ascii="Cambria Math" w:eastAsia="新宋体" w:hAnsi="Cambria Math" w:hint="eastAsia"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新宋体" w:hAnsi="Cambria Math"/>
                      <w:color w:val="FF0000"/>
                      <w:sz w:val="28"/>
                      <w:szCs w:val="28"/>
                    </w:rPr>
                    <m:t>16</m:t>
                  </m:r>
                </m:num>
                <m:den>
                  <m:r>
                    <w:rPr>
                      <w:rFonts w:ascii="Cambria Math" w:eastAsia="新宋体" w:hAnsi="Cambria Math"/>
                      <w:color w:val="FF0000"/>
                      <w:sz w:val="28"/>
                      <w:szCs w:val="28"/>
                    </w:rPr>
                    <m:t>27</m:t>
                  </m:r>
                </m:den>
              </m:f>
            </m:oMath>
            <w:r w:rsidRPr="001B2C70">
              <w:rPr>
                <w:rFonts w:eastAsia="新宋体" w:hint="eastAsia"/>
                <w:color w:val="FF0000"/>
                <w:szCs w:val="21"/>
              </w:rPr>
              <w:t xml:space="preserve"> </w:t>
            </w:r>
          </w:p>
        </w:tc>
        <w:tc>
          <w:tcPr>
            <w:tcW w:w="2565" w:type="dxa"/>
          </w:tcPr>
          <w:p w:rsidR="00A3691D" w:rsidRPr="001B2C70" w:rsidP="006A222D" w14:paraId="63CA7B0F" w14:textId="77777777">
            <w:pPr>
              <w:spacing w:line="360" w:lineRule="auto"/>
              <w:jc w:val="center"/>
              <w:rPr>
                <w:color w:val="FF0000"/>
              </w:rPr>
            </w:pPr>
            <m:oMath>
              <m:f>
                <m:fPr>
                  <m:ctrlPr>
                    <w:rPr>
                      <w:rFonts w:ascii="Cambria Math" w:eastAsia="新宋体" w:hAnsi="Cambria Math" w:hint="eastAsia"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新宋体" w:hAnsi="Cambria Math"/>
                      <w:color w:val="FF0000"/>
                      <w:sz w:val="28"/>
                      <w:szCs w:val="28"/>
                    </w:rPr>
                    <m:t>16</m:t>
                  </m:r>
                </m:num>
                <m:den>
                  <m:r>
                    <w:rPr>
                      <w:rFonts w:ascii="Cambria Math" w:eastAsia="新宋体" w:hAnsi="Cambria Math"/>
                      <w:color w:val="FF0000"/>
                      <w:sz w:val="28"/>
                      <w:szCs w:val="28"/>
                    </w:rPr>
                    <m:t>81</m:t>
                  </m:r>
                </m:den>
              </m:f>
            </m:oMath>
            <w:r w:rsidRPr="001B2C70">
              <w:rPr>
                <w:rFonts w:eastAsia="新宋体" w:hint="eastAsia"/>
                <w:color w:val="FF0000"/>
                <w:szCs w:val="21"/>
              </w:rPr>
              <w:t xml:space="preserve"> </w:t>
            </w:r>
          </w:p>
        </w:tc>
        <w:tc>
          <w:tcPr>
            <w:tcW w:w="2565" w:type="dxa"/>
          </w:tcPr>
          <w:p w:rsidR="00A3691D" w:rsidRPr="001B2C70" w:rsidP="006A222D" w14:paraId="69DFD972" w14:textId="77777777">
            <w:pPr>
              <w:spacing w:line="360" w:lineRule="auto"/>
              <w:jc w:val="center"/>
              <w:rPr>
                <w:color w:val="FF0000"/>
              </w:rPr>
            </w:pPr>
            <m:oMath>
              <m:f>
                <m:fPr>
                  <m:ctrlPr>
                    <w:rPr>
                      <w:rFonts w:ascii="Cambria Math" w:eastAsia="新宋体" w:hAnsi="Cambria Math" w:hint="eastAsia"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新宋体" w:hAnsi="Cambria Math"/>
                      <w:color w:val="FF0000"/>
                      <w:sz w:val="28"/>
                      <w:szCs w:val="28"/>
                    </w:rPr>
                    <m:t>8</m:t>
                  </m:r>
                </m:num>
                <m:den>
                  <m:r>
                    <w:rPr>
                      <w:rFonts w:ascii="Cambria Math" w:eastAsia="新宋体" w:hAnsi="Cambria Math"/>
                      <w:color w:val="FF0000"/>
                      <w:sz w:val="28"/>
                      <w:szCs w:val="28"/>
                    </w:rPr>
                    <m:t>81</m:t>
                  </m:r>
                </m:den>
              </m:f>
            </m:oMath>
            <w:r w:rsidRPr="001B2C70">
              <w:rPr>
                <w:rFonts w:eastAsia="新宋体" w:hint="eastAsia"/>
                <w:color w:val="FF0000"/>
                <w:szCs w:val="21"/>
              </w:rPr>
              <w:t xml:space="preserve"> </w:t>
            </w:r>
          </w:p>
        </w:tc>
        <w:tc>
          <w:tcPr>
            <w:tcW w:w="2565" w:type="dxa"/>
          </w:tcPr>
          <w:p w:rsidR="00A3691D" w:rsidRPr="001B2C70" w:rsidP="006A222D" w14:paraId="4BA5D2F0" w14:textId="77777777">
            <w:pPr>
              <w:spacing w:line="360" w:lineRule="auto"/>
              <w:jc w:val="center"/>
              <w:rPr>
                <w:color w:val="FF0000"/>
              </w:rPr>
            </w:pPr>
            <m:oMath>
              <m:f>
                <m:fPr>
                  <m:ctrlPr>
                    <w:rPr>
                      <w:rFonts w:ascii="Cambria Math" w:eastAsia="新宋体" w:hAnsi="Cambria Math" w:hint="eastAsia"/>
                      <w:color w:val="FF0000"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="新宋体" w:hAnsi="Cambria Math"/>
                      <w:color w:val="FF0000"/>
                      <w:sz w:val="28"/>
                      <w:szCs w:val="28"/>
                    </w:rPr>
                    <m:t>1</m:t>
                  </m:r>
                </m:num>
                <m:den>
                  <m:r>
                    <w:rPr>
                      <w:rFonts w:ascii="Cambria Math" w:eastAsia="新宋体" w:hAnsi="Cambria Math"/>
                      <w:color w:val="FF0000"/>
                      <w:sz w:val="28"/>
                      <w:szCs w:val="28"/>
                    </w:rPr>
                    <m:t>9</m:t>
                  </m:r>
                </m:den>
              </m:f>
            </m:oMath>
            <w:r w:rsidRPr="001B2C70">
              <w:rPr>
                <w:rFonts w:eastAsia="新宋体" w:hint="eastAsia"/>
                <w:color w:val="FF0000"/>
                <w:szCs w:val="21"/>
              </w:rPr>
              <w:t xml:space="preserve"> </w:t>
            </w:r>
          </w:p>
        </w:tc>
      </w:tr>
    </w:tbl>
    <w:p w:rsidR="00A3691D" w:rsidRPr="001B2C70" w:rsidP="00A3691D" w14:paraId="3C47B37B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所以数学期望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E(X)=3</m:t>
        </m:r>
        <m:r>
          <w:rPr>
            <w:rFonts w:ascii="Cambria Math" w:eastAsia="新宋体" w:hAnsi="Cambria Math" w:hint="eastAsia"/>
            <w:color w:val="FF0000"/>
            <w:szCs w:val="21"/>
          </w:rPr>
          <m:t>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16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27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+2×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16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+1×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+0×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9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184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81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25BD409D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17</w:t>
      </w:r>
      <w:r>
        <w:rPr>
          <w:rFonts w:eastAsia="新宋体" w:hint="eastAsia"/>
          <w:szCs w:val="21"/>
        </w:rPr>
        <w:t>．已知数列</w:t>
      </w:r>
      <m:oMath>
        <m:r>
          <w:rPr>
            <w:rFonts w:ascii="Cambria Math" w:eastAsia="新宋体" w:hAnsi="Cambria Math" w:hint="eastAsia"/>
            <w:szCs w:val="21"/>
          </w:rPr>
          <m:t>{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n+1</m:t>
                </m:r>
              </m:sub>
            </m:sSub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 w:eastAsia="新宋体" w:hAnsi="Cambria Math"/>
            <w:szCs w:val="21"/>
          </w:rPr>
          <m:t>}</m:t>
        </m:r>
      </m:oMath>
      <w:r>
        <w:rPr>
          <w:rFonts w:eastAsia="新宋体" w:hint="eastAsia"/>
          <w:szCs w:val="21"/>
        </w:rPr>
        <w:t>是以公比为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，首项为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的等比数列，且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．</w:t>
      </w:r>
    </w:p>
    <w:p w:rsidR="00A3691D" w:rsidP="00A3691D" w14:paraId="68649316" w14:textId="77777777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）求出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的通项公式；</w:t>
      </w:r>
    </w:p>
    <w:p w:rsidR="00A3691D" w:rsidP="00A3691D" w14:paraId="756B9AD7" w14:textId="77777777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）设</w:t>
      </w:r>
      <m:oMath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 w:hint="eastAsia"/>
                <w:szCs w:val="21"/>
              </w:rPr>
              <m:t>b</m:t>
            </m:r>
          </m:e>
          <m:sub>
            <m:r>
              <w:rPr>
                <w:rFonts w:ascii="Cambria Math" w:eastAsia="新宋体" w:hAnsi="Cambria Math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n</m:t>
            </m:r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</w:rPr>
                </m:ctrlPr>
              </m:sSub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eastAsia="新宋体" w:hAnsi="Cambria Math"/>
                <w:sz w:val="28"/>
                <w:szCs w:val="28"/>
              </w:rPr>
              <m:t>+2</m:t>
            </m:r>
          </m:den>
        </m:f>
      </m:oMath>
      <w:r>
        <w:rPr>
          <w:rFonts w:eastAsia="新宋体" w:hint="eastAsia"/>
          <w:szCs w:val="21"/>
        </w:rPr>
        <w:t>，数列</w:t>
      </w:r>
      <w:r>
        <w:rPr>
          <w:rFonts w:eastAsia="新宋体" w:hint="eastAsia"/>
          <w:szCs w:val="21"/>
        </w:rPr>
        <w:t>{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}</w:t>
      </w:r>
      <w:r>
        <w:rPr>
          <w:rFonts w:eastAsia="新宋体" w:hint="eastAsia"/>
          <w:szCs w:val="21"/>
        </w:rPr>
        <w:t>的前</w:t>
      </w:r>
      <w:r>
        <w:rPr>
          <w:rFonts w:eastAsia="新宋体" w:hint="eastAsia"/>
          <w:i/>
          <w:szCs w:val="21"/>
        </w:rPr>
        <w:t>n</w:t>
      </w:r>
      <w:r>
        <w:rPr>
          <w:rFonts w:eastAsia="新宋体" w:hint="eastAsia"/>
          <w:szCs w:val="21"/>
        </w:rPr>
        <w:t>项和为</w:t>
      </w:r>
      <w:r>
        <w:rPr>
          <w:rFonts w:eastAsia="新宋体" w:hint="eastAsia"/>
          <w:i/>
          <w:szCs w:val="21"/>
        </w:rPr>
        <w:t>S</w:t>
      </w:r>
      <w:r>
        <w:rPr>
          <w:rFonts w:eastAsia="新宋体" w:hint="eastAsia"/>
          <w:i/>
          <w:sz w:val="24"/>
          <w:szCs w:val="24"/>
          <w:vertAlign w:val="subscript"/>
        </w:rPr>
        <w:t>n</w:t>
      </w:r>
      <w:r>
        <w:rPr>
          <w:rFonts w:eastAsia="新宋体" w:hint="eastAsia"/>
          <w:szCs w:val="21"/>
        </w:rPr>
        <w:t>，若不等式</w:t>
      </w:r>
      <m:oMath>
        <m:r>
          <w:rPr>
            <w:rFonts w:ascii="Cambria Math" w:eastAsia="新宋体" w:hAnsi="Cambria Math" w:hint="eastAsia"/>
            <w:szCs w:val="21"/>
          </w:rPr>
          <m:t>2</m:t>
        </m:r>
        <m:sSub>
          <m:sSubPr>
            <m:ctrlPr>
              <w:rPr>
                <w:rFonts w:ascii="Cambria Math" w:hAnsi="Cambria Math"/>
              </w:rPr>
            </m:ctrlPr>
          </m:sSubPr>
          <m:e>
            <m:r>
              <w:rPr>
                <w:rFonts w:ascii="Cambria Math" w:eastAsia="新宋体" w:hAnsi="Cambria Math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λ-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n+1</m:t>
            </m:r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n</m:t>
                </m:r>
              </m:sup>
            </m:sSup>
          </m:den>
        </m:f>
      </m:oMath>
      <w:r>
        <w:rPr>
          <w:rFonts w:eastAsia="新宋体" w:hint="eastAsia"/>
          <w:szCs w:val="21"/>
        </w:rPr>
        <w:t>对任意的</w:t>
      </w:r>
      <w:r>
        <w:rPr>
          <w:rFonts w:eastAsia="新宋体" w:hint="eastAsia"/>
          <w:i/>
          <w:szCs w:val="21"/>
        </w:rPr>
        <w:t>n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b/>
          <w:szCs w:val="21"/>
        </w:rPr>
        <w:t>N</w:t>
      </w:r>
      <w:r>
        <w:rPr>
          <w:rFonts w:eastAsia="新宋体" w:hint="eastAsia"/>
          <w:szCs w:val="21"/>
        </w:rPr>
        <w:t>*</w:t>
      </w:r>
      <w:r>
        <w:rPr>
          <w:rFonts w:eastAsia="新宋体" w:hint="eastAsia"/>
          <w:szCs w:val="21"/>
        </w:rPr>
        <w:t>恒成立，求实数</w:t>
      </w:r>
      <w:r>
        <w:rPr>
          <w:rFonts w:ascii="Cambria Math" w:eastAsia="Cambria Math" w:hAnsi="Cambria Math"/>
          <w:szCs w:val="21"/>
        </w:rPr>
        <w:t>λ</w:t>
      </w:r>
      <w:r>
        <w:rPr>
          <w:rFonts w:eastAsia="新宋体" w:hint="eastAsia"/>
          <w:szCs w:val="21"/>
        </w:rPr>
        <w:t>的取值范围．</w:t>
      </w:r>
    </w:p>
    <w:p w:rsidR="00A3691D" w:rsidRPr="001B2C70" w:rsidP="00A3691D" w14:paraId="3799BABE" w14:textId="60AA25D0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a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；（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r>
          <w:rPr>
            <w:rFonts w:ascii="新宋体" w:eastAsia="新宋体" w:hAnsi="新宋体" w:cs="新宋体" w:hint="eastAsia"/>
            <w:color w:val="FF0000"/>
            <w:szCs w:val="21"/>
          </w:rPr>
          <m:t>∞，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</m:t>
        </m:r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1F9DD98D" w14:textId="235DE0F5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）∵数列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{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n+1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}</m:t>
        </m:r>
      </m:oMath>
      <w:r w:rsidRPr="001B2C70">
        <w:rPr>
          <w:rFonts w:eastAsia="新宋体" w:hint="eastAsia"/>
          <w:color w:val="FF0000"/>
          <w:szCs w:val="21"/>
        </w:rPr>
        <w:t>是首项为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，公比为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的等比数列，即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n+1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=3×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n-1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=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p>
        </m:sSup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5AFB77D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∴当</w:t>
      </w:r>
      <w:r w:rsidRPr="001B2C70">
        <w:rPr>
          <w:rFonts w:eastAsia="新宋体" w:hint="eastAsia"/>
          <w:i/>
          <w:color w:val="FF0000"/>
          <w:szCs w:val="21"/>
        </w:rPr>
        <w:t>n</w:t>
      </w:r>
      <w:r w:rsidRPr="001B2C70">
        <w:rPr>
          <w:rFonts w:eastAsia="新宋体" w:hint="eastAsia"/>
          <w:color w:val="FF0000"/>
          <w:szCs w:val="21"/>
        </w:rPr>
        <w:t>≥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时，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n-1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)+(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n-1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n-2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)+⋯+(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)=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n-1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+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n-2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+⋯+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3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3(1-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1-3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11EF1E7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即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，可得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+1=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a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B330D4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而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也满足上式，数列</w:t>
      </w:r>
      <w:r w:rsidRPr="001B2C70">
        <w:rPr>
          <w:rFonts w:eastAsia="新宋体" w:hint="eastAsia"/>
          <w:color w:val="FF0000"/>
          <w:szCs w:val="21"/>
        </w:rPr>
        <w:t>{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}</w:t>
      </w:r>
      <w:r w:rsidRPr="001B2C70">
        <w:rPr>
          <w:rFonts w:eastAsia="新宋体" w:hint="eastAsia"/>
          <w:color w:val="FF0000"/>
          <w:szCs w:val="21"/>
        </w:rPr>
        <w:t>的通项公式为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a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；</w:t>
      </w:r>
    </w:p>
    <w:p w:rsidR="00A3691D" w:rsidRPr="001B2C70" w:rsidP="00A3691D" w14:paraId="5092096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）由（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）得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b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a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n⋅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-1</m:t>
                </m:r>
              </m:den>
            </m:f>
          </m:num>
          <m:den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n</m:t>
                    </m:r>
                  </m:sup>
                </m:s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-1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2n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2+2(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-1)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D7FAAB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可得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+⋯+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1B2C70">
        <w:rPr>
          <w:rFonts w:ascii="MS Gothic" w:eastAsia="MS Gothic" w:hAnsi="MS Gothic" w:cs="MS Gothic" w:hint="eastAsia"/>
          <w:color w:val="FF0000"/>
          <w:szCs w:val="21"/>
        </w:rPr>
        <w:t>⋯</w:t>
      </w:r>
      <w:r w:rsidRPr="001B2C70">
        <w:rPr>
          <w:rFonts w:eastAsia="Calibri" w:hint="eastAsia"/>
          <w:color w:val="FF0000"/>
          <w:szCs w:val="21"/>
        </w:rPr>
        <w:t>①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75C59A80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两边都乘以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，得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4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+⋯+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n-1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n+1</m:t>
                </m:r>
              </m:sup>
            </m:sSup>
          </m:den>
        </m:f>
      </m:oMath>
      <w:r w:rsidRPr="001B2C70">
        <w:rPr>
          <w:rFonts w:ascii="MS Gothic" w:eastAsia="MS Gothic" w:hAnsi="MS Gothic" w:cs="MS Gothic" w:hint="eastAsia"/>
          <w:color w:val="FF0000"/>
          <w:szCs w:val="21"/>
        </w:rPr>
        <w:t>⋯</w:t>
      </w:r>
      <w:r w:rsidRPr="001B2C70">
        <w:rPr>
          <w:rFonts w:eastAsia="Calibri" w:hint="eastAsia"/>
          <w:color w:val="FF0000"/>
          <w:szCs w:val="21"/>
        </w:rPr>
        <w:t>②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8C52726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Calibri" w:hint="eastAsia"/>
          <w:color w:val="FF0000"/>
          <w:szCs w:val="21"/>
        </w:rPr>
        <w:t>①②</w:t>
      </w:r>
      <w:r w:rsidRPr="001B2C70">
        <w:rPr>
          <w:rFonts w:eastAsia="新宋体" w:hint="eastAsia"/>
          <w:color w:val="FF0000"/>
          <w:szCs w:val="21"/>
        </w:rPr>
        <w:t>两式相减，得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+⋯+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n+1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7E7BA00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整理得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=1+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+⋯+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n-1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1×(1-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3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n</m:t>
                    </m:r>
                  </m:sup>
                </m:sSup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)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1-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den>
            </m:f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(1-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)-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2n+3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2⋅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RPr="001B2C70" w:rsidP="00A3691D" w14:paraId="67B690AB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不等式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S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＞</m:t>
        </m:r>
        <m:r>
          <w:rPr>
            <w:rFonts w:ascii="Cambria Math" w:eastAsia="新宋体" w:hAnsi="Cambria Math"/>
            <w:color w:val="FF0000"/>
            <w:szCs w:val="21"/>
          </w:rPr>
          <m:t>λ-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n+1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可化为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(1-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)-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＞</m:t>
        </m:r>
        <m:r>
          <w:rPr>
            <w:rFonts w:ascii="Cambria Math" w:eastAsia="新宋体" w:hAnsi="Cambria Math"/>
            <w:color w:val="FF0000"/>
            <w:szCs w:val="21"/>
          </w:rPr>
          <m:t>λ-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n+1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，整理得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λ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2×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，对任意的</w:t>
      </w:r>
      <w:r w:rsidRPr="001B2C70">
        <w:rPr>
          <w:rFonts w:eastAsia="新宋体" w:hint="eastAsia"/>
          <w:i/>
          <w:color w:val="FF0000"/>
          <w:szCs w:val="21"/>
        </w:rPr>
        <w:t>n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b/>
          <w:color w:val="FF0000"/>
          <w:szCs w:val="21"/>
        </w:rPr>
        <w:t>N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*</w:t>
      </w:r>
      <w:r w:rsidRPr="001B2C70">
        <w:rPr>
          <w:rFonts w:eastAsia="新宋体" w:hint="eastAsia"/>
          <w:color w:val="FF0000"/>
          <w:szCs w:val="21"/>
        </w:rPr>
        <w:t>恒成立，</w:t>
      </w:r>
    </w:p>
    <w:p w:rsidR="00A3691D" w:rsidRPr="001B2C70" w:rsidP="00A3691D" w14:paraId="61D8DA71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令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c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n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2×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sup>
            </m:sSup>
          </m:den>
        </m:f>
      </m:oMath>
      <w:r w:rsidRPr="001B2C70">
        <w:rPr>
          <w:rFonts w:eastAsia="新宋体" w:hint="eastAsia"/>
          <w:color w:val="FF0000"/>
          <w:szCs w:val="21"/>
        </w:rPr>
        <w:t>，可知</w:t>
      </w:r>
      <w:r w:rsidRPr="001B2C70">
        <w:rPr>
          <w:rFonts w:eastAsia="新宋体" w:hint="eastAsia"/>
          <w:color w:val="FF0000"/>
          <w:szCs w:val="21"/>
        </w:rPr>
        <w:t>{c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}</w:t>
      </w:r>
      <w:r w:rsidRPr="001B2C70">
        <w:rPr>
          <w:rFonts w:eastAsia="新宋体" w:hint="eastAsia"/>
          <w:color w:val="FF0000"/>
          <w:szCs w:val="21"/>
        </w:rPr>
        <w:t>为递增数列，问题转化为</w:t>
      </w:r>
      <w:r w:rsidRPr="001B2C70">
        <w:rPr>
          <w:rFonts w:ascii="Cambria Math" w:eastAsia="Cambria Math" w:hAnsi="Cambria Math"/>
          <w:color w:val="FF0000"/>
          <w:szCs w:val="21"/>
        </w:rPr>
        <w:t>λ</w:t>
      </w:r>
      <w:r w:rsidRPr="001B2C70">
        <w:rPr>
          <w:rFonts w:eastAsia="新宋体" w:hint="eastAsia"/>
          <w:color w:val="FF0000"/>
          <w:szCs w:val="21"/>
        </w:rPr>
        <w:t>＜（</w:t>
      </w:r>
      <w:r w:rsidRPr="001B2C70">
        <w:rPr>
          <w:rFonts w:eastAsia="新宋体" w:hint="eastAsia"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min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7411796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而</w:t>
      </w:r>
      <w:r w:rsidRPr="001B2C70">
        <w:rPr>
          <w:rFonts w:eastAsia="新宋体" w:hint="eastAsia"/>
          <w:i/>
          <w:color w:val="FF0000"/>
          <w:szCs w:val="21"/>
        </w:rPr>
        <w:t>n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时，（</w:t>
      </w:r>
      <w:r w:rsidRPr="001B2C70">
        <w:rPr>
          <w:rFonts w:eastAsia="新宋体" w:hint="eastAsia"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n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 w:val="24"/>
          <w:szCs w:val="24"/>
          <w:vertAlign w:val="subscript"/>
        </w:rPr>
        <w:t>min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，所以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λ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．即实数</w:t>
      </w:r>
      <w:r w:rsidRPr="001B2C70">
        <w:rPr>
          <w:rFonts w:ascii="Cambria Math" w:eastAsia="Cambria Math" w:hAnsi="Cambria Math"/>
          <w:color w:val="FF0000"/>
          <w:szCs w:val="21"/>
        </w:rPr>
        <w:t>λ</w:t>
      </w:r>
      <w:r w:rsidRPr="001B2C70">
        <w:rPr>
          <w:rFonts w:eastAsia="新宋体" w:hint="eastAsia"/>
          <w:color w:val="FF0000"/>
          <w:szCs w:val="21"/>
        </w:rPr>
        <w:t>的取值范围是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r>
          <w:rPr>
            <w:rFonts w:ascii="新宋体" w:eastAsia="新宋体" w:hAnsi="新宋体" w:cs="新宋体" w:hint="eastAsia"/>
            <w:color w:val="FF0000"/>
            <w:szCs w:val="21"/>
          </w:rPr>
          <m:t>∞，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</m:t>
        </m:r>
      </m:oMath>
      <w:r w:rsidRPr="001B2C70">
        <w:rPr>
          <w:rFonts w:eastAsia="新宋体" w:hint="eastAsia"/>
          <w:color w:val="FF0000"/>
          <w:szCs w:val="21"/>
        </w:rPr>
        <w:t>．</w:t>
      </w:r>
    </w:p>
    <w:p w:rsidR="00A3691D" w:rsidP="00A3691D" w14:paraId="7732BCF7" w14:textId="77777777">
      <w:pPr>
        <w:spacing w:line="360" w:lineRule="auto"/>
      </w:pPr>
      <w:r>
        <w:rPr>
          <w:rFonts w:eastAsia="新宋体" w:hint="eastAsia"/>
          <w:szCs w:val="21"/>
        </w:rPr>
        <w:t>18</w:t>
      </w:r>
      <w:r>
        <w:rPr>
          <w:rFonts w:eastAsia="新宋体" w:hint="eastAsia"/>
          <w:szCs w:val="21"/>
        </w:rPr>
        <w:t>．已知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分别是双曲线</w:t>
      </w:r>
      <m:oMath>
        <m:r>
          <w:rPr>
            <w:rFonts w:ascii="Cambria Math" w:eastAsia="新宋体" w:hAnsi="Cambria Math" w:hint="eastAsia"/>
            <w:szCs w:val="21"/>
          </w:rPr>
          <m:t>C</m:t>
        </m:r>
        <m:r>
          <w:rPr>
            <w:rFonts w:ascii="Cambria Math" w:eastAsia="新宋体" w:hAnsi="Cambria Math" w:hint="eastAsia"/>
            <w:szCs w:val="21"/>
          </w:rPr>
          <m:t>：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a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</w:rPr>
                </m:ctrlPr>
              </m:sSupPr>
              <m:e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新宋体" w:hAnsi="Cambria Math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szCs w:val="21"/>
          </w:rPr>
          <m:t>=1(a</m:t>
        </m:r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0</m:t>
        </m:r>
        <m:r>
          <w:rPr>
            <w:rFonts w:ascii="Cambria Math" w:eastAsia="新宋体" w:hAnsi="Cambria Math"/>
            <w:szCs w:val="21"/>
          </w:rPr>
          <m:t>，</m:t>
        </m:r>
        <m:r>
          <w:rPr>
            <w:rFonts w:ascii="Cambria Math" w:eastAsia="新宋体" w:hAnsi="Cambria Math"/>
            <w:szCs w:val="21"/>
          </w:rPr>
          <m:t>b</m:t>
        </m:r>
        <m:r>
          <w:rPr>
            <w:rFonts w:ascii="Cambria Math" w:eastAsia="新宋体" w:hAnsi="Cambria Math"/>
            <w:szCs w:val="21"/>
          </w:rPr>
          <m:t>＞</m:t>
        </m:r>
        <m:r>
          <w:rPr>
            <w:rFonts w:ascii="Cambria Math" w:eastAsia="新宋体" w:hAnsi="Cambria Math"/>
            <w:szCs w:val="21"/>
          </w:rPr>
          <m:t>0)</m:t>
        </m:r>
      </m:oMath>
      <w:r>
        <w:rPr>
          <w:rFonts w:eastAsia="新宋体" w:hint="eastAsia"/>
          <w:szCs w:val="21"/>
        </w:rPr>
        <w:t>的左、右顶点，</w:t>
      </w:r>
      <w:r>
        <w:rPr>
          <w:rFonts w:eastAsia="新宋体" w:hint="eastAsia"/>
          <w:i/>
          <w:szCs w:val="21"/>
        </w:rPr>
        <w:t>P</w:t>
      </w:r>
      <w:r>
        <w:rPr>
          <w:rFonts w:eastAsia="新宋体" w:hint="eastAsia"/>
          <w:szCs w:val="21"/>
        </w:rPr>
        <w:t>是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上异于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的一点，直线</w:t>
      </w:r>
      <w:r>
        <w:rPr>
          <w:rFonts w:eastAsia="新宋体" w:hint="eastAsia"/>
          <w:i/>
          <w:szCs w:val="21"/>
        </w:rPr>
        <w:t>PA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PB</w:t>
      </w:r>
      <w:r>
        <w:rPr>
          <w:rFonts w:eastAsia="新宋体" w:hint="eastAsia"/>
          <w:szCs w:val="21"/>
        </w:rPr>
        <w:t>的斜率分别为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，且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i/>
          <w:szCs w:val="21"/>
        </w:rPr>
        <w:t>k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AB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．</w:t>
      </w:r>
    </w:p>
    <w:p w:rsidR="00A3691D" w:rsidP="00A3691D" w14:paraId="70884A03" w14:textId="77777777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）求双曲线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的方程；</w:t>
      </w:r>
    </w:p>
    <w:p w:rsidR="00A3691D" w:rsidP="00A3691D" w14:paraId="378C3FB7" w14:textId="77777777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）已知过点（</w:t>
      </w:r>
      <w:r>
        <w:rPr>
          <w:rFonts w:eastAsia="新宋体" w:hint="eastAsia"/>
          <w:szCs w:val="21"/>
        </w:rPr>
        <w:t>4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）的直线</w:t>
      </w:r>
      <w:r>
        <w:rPr>
          <w:rFonts w:eastAsia="新宋体" w:hint="eastAsia"/>
          <w:i/>
          <w:szCs w:val="21"/>
        </w:rPr>
        <w:t>l</w:t>
      </w:r>
      <w:r>
        <w:rPr>
          <w:rFonts w:eastAsia="新宋体" w:hint="eastAsia"/>
          <w:szCs w:val="21"/>
        </w:rPr>
        <w:t>：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＝</w:t>
      </w:r>
      <w:r>
        <w:rPr>
          <w:rFonts w:eastAsia="新宋体" w:hint="eastAsia"/>
          <w:i/>
          <w:szCs w:val="21"/>
        </w:rPr>
        <w:t>my</w:t>
      </w:r>
      <w:r>
        <w:rPr>
          <w:rFonts w:eastAsia="新宋体" w:hint="eastAsia"/>
          <w:szCs w:val="21"/>
        </w:rPr>
        <w:t>+4</w:t>
      </w:r>
      <w:r>
        <w:rPr>
          <w:rFonts w:eastAsia="新宋体" w:hint="eastAsia"/>
          <w:szCs w:val="21"/>
        </w:rPr>
        <w:t>，交</w:t>
      </w:r>
      <w:r>
        <w:rPr>
          <w:rFonts w:eastAsia="新宋体" w:hint="eastAsia"/>
          <w:i/>
          <w:szCs w:val="21"/>
        </w:rPr>
        <w:t>C</w:t>
      </w:r>
      <w:r>
        <w:rPr>
          <w:rFonts w:eastAsia="新宋体" w:hint="eastAsia"/>
          <w:szCs w:val="21"/>
        </w:rPr>
        <w:t>的右左两支于</w:t>
      </w:r>
      <w:r>
        <w:rPr>
          <w:rFonts w:eastAsia="新宋体" w:hint="eastAsia"/>
          <w:i/>
          <w:szCs w:val="21"/>
        </w:rPr>
        <w:t>D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E</w:t>
      </w:r>
      <w:r>
        <w:rPr>
          <w:rFonts w:eastAsia="新宋体" w:hint="eastAsia"/>
          <w:szCs w:val="21"/>
        </w:rPr>
        <w:t>两点（异于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B</w:t>
      </w:r>
      <w:r>
        <w:rPr>
          <w:rFonts w:eastAsia="新宋体" w:hint="eastAsia"/>
          <w:szCs w:val="21"/>
        </w:rPr>
        <w:t>），</w:t>
      </w:r>
    </w:p>
    <w:p w:rsidR="00A3691D" w:rsidP="00A3691D" w14:paraId="18BCA31F" w14:textId="75EA03A9">
      <w:pPr>
        <w:spacing w:line="360" w:lineRule="auto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i</w:t>
      </w:r>
      <w:r>
        <w:rPr>
          <w:rFonts w:eastAsia="新宋体" w:hint="eastAsia"/>
          <w:szCs w:val="21"/>
        </w:rPr>
        <w:t>）求</w:t>
      </w:r>
      <w:r>
        <w:rPr>
          <w:rFonts w:eastAsia="新宋体" w:hint="eastAsia"/>
          <w:i/>
          <w:szCs w:val="21"/>
        </w:rPr>
        <w:t>m</w:t>
      </w:r>
      <w:r>
        <w:rPr>
          <w:rFonts w:eastAsia="新宋体" w:hint="eastAsia"/>
          <w:szCs w:val="21"/>
        </w:rPr>
        <w:t>的取值范围；（</w:t>
      </w:r>
      <w:r>
        <w:rPr>
          <w:rFonts w:eastAsia="新宋体" w:hint="eastAsia"/>
          <w:i/>
          <w:szCs w:val="21"/>
        </w:rPr>
        <w:t>ii</w:t>
      </w:r>
      <w:r>
        <w:rPr>
          <w:rFonts w:eastAsia="新宋体" w:hint="eastAsia"/>
          <w:szCs w:val="21"/>
        </w:rPr>
        <w:t>）设直线</w:t>
      </w:r>
      <w:r>
        <w:rPr>
          <w:rFonts w:eastAsia="新宋体" w:hint="eastAsia"/>
          <w:i/>
          <w:szCs w:val="21"/>
        </w:rPr>
        <w:t>AD</w:t>
      </w:r>
      <w:r>
        <w:rPr>
          <w:rFonts w:eastAsia="新宋体" w:hint="eastAsia"/>
          <w:szCs w:val="21"/>
        </w:rPr>
        <w:t>与直线</w:t>
      </w:r>
      <w:r>
        <w:rPr>
          <w:rFonts w:eastAsia="新宋体" w:hint="eastAsia"/>
          <w:i/>
          <w:szCs w:val="21"/>
        </w:rPr>
        <w:t>BE</w:t>
      </w:r>
      <w:r>
        <w:rPr>
          <w:rFonts w:eastAsia="新宋体" w:hint="eastAsia"/>
          <w:szCs w:val="21"/>
        </w:rPr>
        <w:t>交于点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，求证：点</w:t>
      </w:r>
      <w:r>
        <w:rPr>
          <w:rFonts w:eastAsia="新宋体" w:hint="eastAsia"/>
          <w:i/>
          <w:szCs w:val="21"/>
        </w:rPr>
        <w:t>Q</w:t>
      </w:r>
      <w:r>
        <w:rPr>
          <w:rFonts w:eastAsia="新宋体" w:hint="eastAsia"/>
          <w:szCs w:val="21"/>
        </w:rPr>
        <w:t>在定直线上．</w:t>
      </w:r>
    </w:p>
    <w:p w:rsidR="00A3691D" w:rsidRPr="001B2C70" w:rsidP="00A3691D" w14:paraId="707991C0" w14:textId="3AC8EA32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=1</m:t>
        </m:r>
      </m:oMath>
      <w:r w:rsidRPr="001B2C70">
        <w:rPr>
          <w:rFonts w:eastAsia="新宋体" w:hint="eastAsia"/>
          <w:color w:val="FF0000"/>
          <w:szCs w:val="21"/>
        </w:rPr>
        <w:t>；（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）（</w:t>
      </w:r>
      <w:r w:rsidRPr="001B2C70">
        <w:rPr>
          <w:rFonts w:eastAsia="新宋体" w:hint="eastAsia"/>
          <w:i/>
          <w:color w:val="FF0000"/>
          <w:szCs w:val="21"/>
        </w:rPr>
        <w:t>i</w:t>
      </w:r>
      <w:r w:rsidRPr="001B2C70">
        <w:rPr>
          <w:rFonts w:eastAsia="新宋体" w:hint="eastAsia"/>
          <w:color w:val="FF0000"/>
          <w:szCs w:val="21"/>
        </w:rPr>
        <w:t>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r>
          <w:rPr>
            <w:rFonts w:ascii="新宋体" w:eastAsia="新宋体" w:hAnsi="新宋体" w:cs="新宋体" w:hint="eastAsia"/>
            <w:color w:val="FF0000"/>
            <w:szCs w:val="21"/>
          </w:rPr>
          <m:t>∞，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)∪(-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)∪(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+∞)</m:t>
        </m:r>
      </m:oMath>
      <w:r w:rsidRPr="001B2C70">
        <w:rPr>
          <w:rFonts w:eastAsia="新宋体" w:hint="eastAsia"/>
          <w:color w:val="FF0000"/>
          <w:szCs w:val="21"/>
        </w:rPr>
        <w:t>；（</w:t>
      </w:r>
      <w:r w:rsidRPr="001B2C70">
        <w:rPr>
          <w:rFonts w:eastAsia="新宋体" w:hint="eastAsia"/>
          <w:i/>
          <w:color w:val="FF0000"/>
          <w:szCs w:val="21"/>
        </w:rPr>
        <w:t>ii</w:t>
      </w:r>
      <w:r w:rsidRPr="001B2C70">
        <w:rPr>
          <w:rFonts w:eastAsia="新宋体" w:hint="eastAsia"/>
          <w:color w:val="FF0000"/>
          <w:szCs w:val="21"/>
        </w:rPr>
        <w:t>）证明过程见解析．</w:t>
      </w:r>
    </w:p>
    <w:p w:rsidR="00A3691D" w:rsidRPr="001B2C70" w:rsidP="00A3691D" w14:paraId="63E9977C" w14:textId="2DEA4196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）易知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（﹣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），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），因为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AB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，所以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646553C" w14:textId="0D4EEB76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设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n</w:t>
      </w:r>
      <w:r w:rsidRPr="001B2C70">
        <w:rPr>
          <w:rFonts w:eastAsia="新宋体" w:hint="eastAsia"/>
          <w:color w:val="FF0000"/>
          <w:szCs w:val="21"/>
        </w:rPr>
        <w:t>），因为点</w:t>
      </w:r>
      <w:r w:rsidRPr="001B2C70">
        <w:rPr>
          <w:rFonts w:eastAsia="新宋体" w:hint="eastAsia"/>
          <w:i/>
          <w:color w:val="FF0000"/>
          <w:szCs w:val="21"/>
        </w:rPr>
        <w:t>P</w:t>
      </w:r>
      <w:r w:rsidRPr="001B2C70">
        <w:rPr>
          <w:rFonts w:eastAsia="新宋体" w:hint="eastAsia"/>
          <w:color w:val="FF0000"/>
          <w:szCs w:val="21"/>
        </w:rPr>
        <w:t>在双曲线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上，所以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=1</m:t>
        </m:r>
      </m:oMath>
      <w:r w:rsidRPr="001B2C70">
        <w:rPr>
          <w:rFonts w:eastAsia="新宋体" w:hint="eastAsia"/>
          <w:color w:val="FF0000"/>
          <w:szCs w:val="21"/>
        </w:rPr>
        <w:t>，即</w:t>
      </w:r>
      <m:oMath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n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(</m:t>
        </m:r>
        <m:sSup>
          <m:sSupPr>
            <m:ctrlPr>
              <w:rPr>
                <w:rFonts w:ascii="Cambria Math" w:hAnsi="Cambria Math"/>
                <w:color w:val="FF0000"/>
              </w:rPr>
            </m:ctrlPr>
          </m:s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m</m:t>
            </m:r>
          </m:e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p>
        <m:r>
          <w:rPr>
            <w:rFonts w:ascii="Cambria Math" w:eastAsia="新宋体" w:hAnsi="Cambria Math"/>
            <w:color w:val="FF0000"/>
            <w:szCs w:val="21"/>
          </w:rPr>
          <m:t>-4)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8145310" w14:textId="27ABB8F4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又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k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k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m+2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⋅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n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n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b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4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(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-4)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b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=4</m:t>
        </m:r>
      </m:oMath>
      <w:r w:rsidRPr="001B2C70">
        <w:rPr>
          <w:rFonts w:eastAsia="新宋体" w:hint="eastAsia"/>
          <w:color w:val="FF0000"/>
          <w:szCs w:val="21"/>
        </w:rPr>
        <w:t>，所以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16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EC36F92" w14:textId="77777777">
      <w:pPr>
        <w:spacing w:line="360" w:lineRule="auto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则双曲线</w:t>
      </w:r>
      <w:r w:rsidRPr="001B2C70">
        <w:rPr>
          <w:rFonts w:eastAsia="新宋体" w:hint="eastAsia"/>
          <w:i/>
          <w:color w:val="FF0000"/>
          <w:szCs w:val="21"/>
        </w:rPr>
        <w:t>C</w:t>
      </w:r>
      <w:r w:rsidRPr="001B2C70">
        <w:rPr>
          <w:rFonts w:eastAsia="新宋体" w:hint="eastAsia"/>
          <w:color w:val="FF0000"/>
          <w:szCs w:val="21"/>
        </w:rPr>
        <w:t>的方程为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=1</m:t>
        </m:r>
      </m:oMath>
      <w:r w:rsidRPr="001B2C70">
        <w:rPr>
          <w:rFonts w:eastAsia="新宋体" w:hint="eastAsia"/>
          <w:color w:val="FF0000"/>
          <w:szCs w:val="21"/>
        </w:rPr>
        <w:t>；</w:t>
      </w:r>
    </w:p>
    <w:p w:rsidR="00A3691D" w:rsidRPr="001B2C70" w:rsidP="00A3691D" w14:paraId="4A9BF6F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）（</w:t>
      </w:r>
      <w:r w:rsidRPr="001B2C70">
        <w:rPr>
          <w:rFonts w:eastAsia="新宋体" w:hint="eastAsia"/>
          <w:i/>
          <w:color w:val="FF0000"/>
          <w:szCs w:val="21"/>
        </w:rPr>
        <w:t>i</w:t>
      </w:r>
      <w:r w:rsidRPr="001B2C70">
        <w:rPr>
          <w:rFonts w:eastAsia="新宋体" w:hint="eastAsia"/>
          <w:color w:val="FF0000"/>
          <w:szCs w:val="21"/>
        </w:rPr>
        <w:t>）若直线</w:t>
      </w:r>
      <w:r w:rsidRPr="001B2C70">
        <w:rPr>
          <w:rFonts w:eastAsia="新宋体" w:hint="eastAsia"/>
          <w:i/>
          <w:color w:val="FF0000"/>
          <w:szCs w:val="21"/>
        </w:rPr>
        <w:t>l</w:t>
      </w:r>
      <w:r w:rsidRPr="001B2C70">
        <w:rPr>
          <w:rFonts w:eastAsia="新宋体" w:hint="eastAsia"/>
          <w:color w:val="FF0000"/>
          <w:szCs w:val="21"/>
        </w:rPr>
        <w:t>的斜率为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C5DA9F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此时直线</w:t>
      </w:r>
      <w:r w:rsidRPr="001B2C70">
        <w:rPr>
          <w:rFonts w:eastAsia="新宋体" w:hint="eastAsia"/>
          <w:i/>
          <w:color w:val="FF0000"/>
          <w:szCs w:val="21"/>
        </w:rPr>
        <w:t>l</w:t>
      </w:r>
      <w:r w:rsidRPr="001B2C70">
        <w:rPr>
          <w:rFonts w:eastAsia="新宋体" w:hint="eastAsia"/>
          <w:color w:val="FF0000"/>
          <w:szCs w:val="21"/>
        </w:rPr>
        <w:t>与双曲线交于点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B</w:t>
      </w:r>
      <w:r w:rsidRPr="001B2C70">
        <w:rPr>
          <w:rFonts w:eastAsia="新宋体" w:hint="eastAsia"/>
          <w:color w:val="FF0000"/>
          <w:szCs w:val="21"/>
        </w:rPr>
        <w:t>，不符合题意；</w:t>
      </w:r>
    </w:p>
    <w:p w:rsidR="00A3691D" w:rsidRPr="001B2C70" w:rsidP="00A3691D" w14:paraId="104EFCFF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所以直线</w:t>
      </w:r>
      <w:r w:rsidRPr="001B2C70">
        <w:rPr>
          <w:rFonts w:eastAsia="新宋体" w:hint="eastAsia"/>
          <w:i/>
          <w:color w:val="FF0000"/>
          <w:szCs w:val="21"/>
        </w:rPr>
        <w:t>l</w:t>
      </w:r>
      <w:r w:rsidRPr="001B2C70">
        <w:rPr>
          <w:rFonts w:eastAsia="新宋体" w:hint="eastAsia"/>
          <w:color w:val="FF0000"/>
          <w:szCs w:val="21"/>
        </w:rPr>
        <w:t>的斜率不能为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14C6AF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设直线</w:t>
      </w:r>
      <w:r w:rsidRPr="001B2C70">
        <w:rPr>
          <w:rFonts w:eastAsia="新宋体" w:hint="eastAsia"/>
          <w:i/>
          <w:color w:val="FF0000"/>
          <w:szCs w:val="21"/>
        </w:rPr>
        <w:t>l</w:t>
      </w:r>
      <w:r w:rsidRPr="001B2C70">
        <w:rPr>
          <w:rFonts w:eastAsia="新宋体" w:hint="eastAsia"/>
          <w:color w:val="FF0000"/>
          <w:szCs w:val="21"/>
        </w:rPr>
        <w:t>的方程为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my</w:t>
      </w:r>
      <w:r w:rsidRPr="001B2C70">
        <w:rPr>
          <w:rFonts w:eastAsia="新宋体" w:hint="eastAsia"/>
          <w:color w:val="FF0000"/>
          <w:szCs w:val="21"/>
        </w:rPr>
        <w:t>+4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D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），</w:t>
      </w:r>
      <w:r w:rsidRPr="001B2C70">
        <w:rPr>
          <w:rFonts w:eastAsia="新宋体" w:hint="eastAsia"/>
          <w:i/>
          <w:color w:val="FF0000"/>
          <w:szCs w:val="21"/>
        </w:rPr>
        <w:t>E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），</w:t>
      </w:r>
    </w:p>
    <w:p w:rsidR="00A3691D" w:rsidRPr="001B2C70" w:rsidP="00A3691D" w14:paraId="2BAFBB7A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FF0000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color w:val="FF0000"/>
                      <w:szCs w:val="21"/>
                    </w:rPr>
                    <m:t>x=my+4</m:t>
                  </m:r>
                </m:e>
              </m:mr>
              <m:mr>
                <m:e>
                  <m:f>
                    <m:fPr>
                      <m:ctrlP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x</m:t>
                          </m:r>
                        </m:e>
                        <m:sup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4</m:t>
                      </m:r>
                    </m:den>
                  </m:f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-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sSup>
                        <m:sSupPr>
                          <m:ctrlPr>
                            <w:rPr>
                              <w:rFonts w:ascii="Cambria Math" w:hAnsi="Cambria Math"/>
                              <w:color w:val="FF0000"/>
                            </w:rPr>
                          </m:ctrlPr>
                        </m:sSupPr>
                        <m:e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y</m:t>
                          </m:r>
                        </m:e>
                        <m:sup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2</m:t>
                          </m:r>
                        </m:sup>
                      </m:sSup>
                    </m:num>
                    <m:den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16</m:t>
                      </m:r>
                    </m:den>
                  </m:f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=1</m:t>
                  </m:r>
                </m:e>
              </m:mr>
            </m:m>
          </m:e>
        </m:d>
      </m:oMath>
      <w:r w:rsidRPr="001B2C70">
        <w:rPr>
          <w:rFonts w:eastAsia="新宋体" w:hint="eastAsia"/>
          <w:color w:val="FF0000"/>
          <w:szCs w:val="21"/>
        </w:rPr>
        <w:t>，消去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并整理得（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+32</w:t>
      </w:r>
      <w:r w:rsidRPr="001B2C70">
        <w:rPr>
          <w:rFonts w:eastAsia="新宋体" w:hint="eastAsia"/>
          <w:i/>
          <w:color w:val="FF0000"/>
          <w:szCs w:val="21"/>
        </w:rPr>
        <w:t>my</w:t>
      </w:r>
      <w:r w:rsidRPr="001B2C70">
        <w:rPr>
          <w:rFonts w:eastAsia="新宋体" w:hint="eastAsia"/>
          <w:color w:val="FF0000"/>
          <w:szCs w:val="21"/>
        </w:rPr>
        <w:t>+48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FB810F0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此时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≠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且Δ＞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36E83F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解得</w:t>
      </w:r>
      <w:r w:rsidRPr="001B2C70">
        <w:rPr>
          <w:rFonts w:eastAsia="新宋体" w:hint="eastAsia"/>
          <w:i/>
          <w:color w:val="FF0000"/>
          <w:szCs w:val="21"/>
        </w:rPr>
        <w:t>m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≠±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1C90D64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所以</w:t>
      </w:r>
      <w:r w:rsidRPr="001B2C70">
        <w:rPr>
          <w:rFonts w:eastAsia="新宋体" w:hint="eastAsia"/>
          <w:i/>
          <w:color w:val="FF0000"/>
          <w:szCs w:val="21"/>
        </w:rPr>
        <w:t>m</w:t>
      </w:r>
      <w:r w:rsidRPr="001B2C70">
        <w:rPr>
          <w:rFonts w:eastAsia="新宋体" w:hint="eastAsia"/>
          <w:color w:val="FF0000"/>
          <w:szCs w:val="21"/>
        </w:rPr>
        <w:t>的取值范围为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r>
          <w:rPr>
            <w:rFonts w:ascii="新宋体" w:eastAsia="新宋体" w:hAnsi="新宋体" w:cs="新宋体" w:hint="eastAsia"/>
            <w:color w:val="FF0000"/>
            <w:szCs w:val="21"/>
          </w:rPr>
          <m:t>∞，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)∪(-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)∪(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+∞)</m:t>
        </m:r>
      </m:oMath>
      <w:r w:rsidRPr="001B2C70">
        <w:rPr>
          <w:rFonts w:eastAsia="新宋体" w:hint="eastAsia"/>
          <w:color w:val="FF0000"/>
          <w:szCs w:val="21"/>
        </w:rPr>
        <w:t>；</w:t>
      </w:r>
    </w:p>
    <w:p w:rsidR="00A3691D" w:rsidRPr="001B2C70" w:rsidP="00A3691D" w14:paraId="7913A8CA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ii</w:t>
      </w:r>
      <w:r w:rsidRPr="001B2C70">
        <w:rPr>
          <w:rFonts w:eastAsia="新宋体" w:hint="eastAsia"/>
          <w:color w:val="FF0000"/>
          <w:szCs w:val="21"/>
        </w:rPr>
        <w:t>）证明：由（</w:t>
      </w:r>
      <w:r w:rsidRPr="001B2C70">
        <w:rPr>
          <w:rFonts w:eastAsia="新宋体" w:hint="eastAsia"/>
          <w:i/>
          <w:color w:val="FF0000"/>
          <w:szCs w:val="21"/>
        </w:rPr>
        <w:t>i</w:t>
      </w:r>
      <w:r w:rsidRPr="001B2C70">
        <w:rPr>
          <w:rFonts w:eastAsia="新宋体" w:hint="eastAsia"/>
          <w:color w:val="FF0000"/>
          <w:szCs w:val="21"/>
        </w:rPr>
        <w:t>）知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-32m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y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48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m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-1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023F4A11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易知直线</w:t>
      </w:r>
      <w:r w:rsidRPr="001B2C70">
        <w:rPr>
          <w:rFonts w:eastAsia="新宋体" w:hint="eastAsia"/>
          <w:i/>
          <w:color w:val="FF0000"/>
          <w:szCs w:val="21"/>
        </w:rPr>
        <w:t>AD</w:t>
      </w:r>
      <w:r w:rsidRPr="001B2C70">
        <w:rPr>
          <w:rFonts w:eastAsia="新宋体" w:hint="eastAsia"/>
          <w:color w:val="FF0000"/>
          <w:szCs w:val="21"/>
        </w:rPr>
        <w:t>的方程为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y=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(x+2)</m:t>
        </m:r>
      </m:oMath>
      <w:r w:rsidRPr="001B2C70">
        <w:rPr>
          <w:rFonts w:eastAsia="新宋体" w:hint="eastAsia"/>
          <w:color w:val="FF0000"/>
          <w:szCs w:val="21"/>
        </w:rPr>
        <w:t>，直线</w:t>
      </w:r>
      <w:r w:rsidRPr="001B2C70">
        <w:rPr>
          <w:rFonts w:eastAsia="新宋体" w:hint="eastAsia"/>
          <w:i/>
          <w:color w:val="FF0000"/>
          <w:szCs w:val="21"/>
        </w:rPr>
        <w:t>BE</w:t>
      </w:r>
      <w:r w:rsidRPr="001B2C70">
        <w:rPr>
          <w:rFonts w:eastAsia="新宋体" w:hint="eastAsia"/>
          <w:color w:val="FF0000"/>
          <w:szCs w:val="21"/>
        </w:rPr>
        <w:t>的方程为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y=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(x-2)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1092B3E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FF0000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color w:val="FF0000"/>
                      <w:szCs w:val="21"/>
                    </w:rPr>
                    <m:t>y=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1</m:t>
                          </m:r>
                        </m:sub>
                      </m:sSub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+2</m:t>
                      </m:r>
                    </m:den>
                  </m:f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(x+2)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y=</m:t>
                  </m:r>
                  <m:f>
                    <m:fPr>
                      <m:ctrlP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</m:ctrlPr>
                    </m:fPr>
                    <m:num>
                      <m:sSub>
                        <m:sSubPr>
                          <m:ctrlPr>
                            <w:rPr>
                              <w:rFonts w:ascii="Cambria Math" w:hAnsi="Cambria Math"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y</m:t>
                          </m:r>
                        </m:e>
                        <m:sub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</m:num>
                    <m:den>
                      <m:sSub>
                        <m:sSubPr>
                          <m:ctrlPr>
                            <w:rPr>
                              <w:rFonts w:ascii="Cambria Math" w:hAnsi="Cambria Math"/>
                              <w:color w:val="FF0000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x</m:t>
                          </m:r>
                        </m:e>
                        <m:sub>
                          <m:r>
                            <w:rPr>
                              <w:rFonts w:ascii="Cambria Math" w:eastAsia="新宋体" w:hAnsi="Cambria Math"/>
                              <w:color w:val="FF0000"/>
                              <w:sz w:val="28"/>
                              <w:szCs w:val="28"/>
                            </w:rPr>
                            <m:t>2</m:t>
                          </m:r>
                        </m:sub>
                      </m:sSub>
                      <m:r>
                        <w:rPr>
                          <w:rFonts w:ascii="Cambria Math" w:eastAsia="新宋体" w:hAnsi="Cambria Math"/>
                          <w:color w:val="FF0000"/>
                          <w:sz w:val="28"/>
                          <w:szCs w:val="28"/>
                        </w:rPr>
                        <m:t>-2</m:t>
                      </m:r>
                    </m:den>
                  </m:f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(x-2)</m:t>
                  </m:r>
                </m:e>
              </m:mr>
            </m:m>
          </m:e>
        </m:d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7CCC4C9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可得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(x+2)=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(x-2)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5A64D01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即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)x=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+6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m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7E4EE1D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整理得（</w:t>
      </w:r>
      <w:r w:rsidRPr="001B2C70">
        <w:rPr>
          <w:rFonts w:eastAsia="新宋体" w:hint="eastAsia"/>
          <w:color w:val="FF0000"/>
          <w:szCs w:val="21"/>
        </w:rPr>
        <w:t>6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i/>
          <w:color w:val="FF0000"/>
          <w:szCs w:val="21"/>
        </w:rPr>
        <w:t>my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+4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+12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48FA4B4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x=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2m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+6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2m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+2(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)+4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-(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)+4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den>
        </m:f>
      </m:oMath>
    </w:p>
    <w:p w:rsidR="00A3691D" w:rsidRPr="001B2C70" w:rsidP="00A3691D" w14:paraId="05AE62E3" w14:textId="77777777">
      <w:pPr>
        <w:spacing w:line="360" w:lineRule="auto"/>
        <w:ind w:left="273" w:leftChars="130"/>
        <w:rPr>
          <w:color w:val="FF0000"/>
        </w:rPr>
      </w:pPr>
      <m:oMath>
        <m:r>
          <w:rPr>
            <w:rFonts w:ascii="Cambria Math" w:eastAsia="新宋体" w:hAnsi="Cambria Math" w:hint="eastAsia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2m⋅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48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-1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+2(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-32m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-1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)+4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-(</m:t>
            </m:r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-32m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-1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)+4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32m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-1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+4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num>
          <m:den>
            <m:f>
              <m:fPr>
                <m:ctrlP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</m:ctrlPr>
              </m:fPr>
              <m:num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32m</m:t>
                </m:r>
              </m:num>
              <m:den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4</m:t>
                </m:r>
                <m:sSup>
                  <m:sSupPr>
                    <m:ctrlPr>
                      <w:rPr>
                        <w:rFonts w:ascii="Cambria Math" w:hAnsi="Cambria Math"/>
                        <w:color w:val="FF0000"/>
                      </w:rPr>
                    </m:ctrlPr>
                  </m:sSupPr>
                  <m:e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m</m:t>
                    </m:r>
                  </m:e>
                  <m:sup>
                    <m:r>
                      <w:rPr>
                        <w:rFonts w:ascii="Cambria Math" w:eastAsia="新宋体" w:hAnsi="Cambria Math"/>
                        <w:color w:val="FF0000"/>
                        <w:sz w:val="28"/>
                        <w:szCs w:val="28"/>
                      </w:rPr>
                      <m:t>2</m:t>
                    </m:r>
                  </m:sup>
                </m:s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-1</m:t>
                </m:r>
              </m:den>
            </m:f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+4</m:t>
            </m:r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y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=1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3E0B2B8A" w14:textId="01E32D21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所以点</w:t>
      </w:r>
      <w:r w:rsidRPr="001B2C70">
        <w:rPr>
          <w:rFonts w:eastAsia="新宋体" w:hint="eastAsia"/>
          <w:i/>
          <w:color w:val="FF0000"/>
          <w:szCs w:val="21"/>
        </w:rPr>
        <w:t>Q</w:t>
      </w:r>
      <w:r w:rsidRPr="001B2C70">
        <w:rPr>
          <w:rFonts w:eastAsia="新宋体" w:hint="eastAsia"/>
          <w:color w:val="FF0000"/>
          <w:szCs w:val="21"/>
        </w:rPr>
        <w:t>的横坐标始终为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．故点</w:t>
      </w:r>
      <w:r w:rsidRPr="001B2C70">
        <w:rPr>
          <w:rFonts w:eastAsia="新宋体" w:hint="eastAsia"/>
          <w:i/>
          <w:color w:val="FF0000"/>
          <w:szCs w:val="21"/>
        </w:rPr>
        <w:t>Q</w:t>
      </w:r>
      <w:r w:rsidRPr="001B2C70">
        <w:rPr>
          <w:rFonts w:eastAsia="新宋体" w:hint="eastAsia"/>
          <w:color w:val="FF0000"/>
          <w:szCs w:val="21"/>
        </w:rPr>
        <w:t>在定直线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上．</w:t>
      </w:r>
    </w:p>
    <w:p w:rsidR="00A3691D" w:rsidP="00A3691D" w14:paraId="4D922BFE" w14:textId="77777777">
      <w:pPr>
        <w:spacing w:line="360" w:lineRule="auto"/>
        <w:ind w:left="273" w:hanging="273" w:hangingChars="130"/>
      </w:pPr>
      <w:r>
        <w:rPr>
          <w:rFonts w:eastAsia="新宋体" w:hint="eastAsia"/>
          <w:szCs w:val="21"/>
        </w:rPr>
        <w:t>19</w:t>
      </w:r>
      <w:r>
        <w:rPr>
          <w:rFonts w:eastAsia="新宋体" w:hint="eastAsia"/>
          <w:szCs w:val="21"/>
        </w:rPr>
        <w:t>．已知函数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i/>
          <w:szCs w:val="21"/>
        </w:rPr>
        <w:t>xlnx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）＝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perscript"/>
        </w:rPr>
        <w:t>2</w:t>
      </w:r>
      <w:r>
        <w:rPr>
          <w:rFonts w:eastAsia="新宋体" w:hint="eastAsia"/>
          <w:szCs w:val="21"/>
        </w:rPr>
        <w:t>+</w:t>
      </w:r>
      <w:r>
        <w:rPr>
          <w:rFonts w:eastAsia="新宋体" w:hint="eastAsia"/>
          <w:i/>
          <w:szCs w:val="21"/>
        </w:rPr>
        <w:t>ax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a</w:t>
      </w:r>
      <w:r>
        <w:rPr>
          <w:rFonts w:ascii="Cambria Math" w:eastAsia="Cambria Math" w:hAnsi="Cambria Math"/>
          <w:szCs w:val="21"/>
        </w:rPr>
        <w:t>∈</w:t>
      </w:r>
      <w:r>
        <w:rPr>
          <w:rFonts w:eastAsia="新宋体" w:hint="eastAsia"/>
          <w:b/>
          <w:szCs w:val="21"/>
        </w:rPr>
        <w:t>R</w:t>
      </w:r>
      <w:r>
        <w:rPr>
          <w:rFonts w:eastAsia="新宋体" w:hint="eastAsia"/>
          <w:szCs w:val="21"/>
        </w:rPr>
        <w:t>）．</w:t>
      </w:r>
    </w:p>
    <w:p w:rsidR="00A3691D" w:rsidP="00A3691D" w14:paraId="7BAE8776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）求函数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）的单调区间；</w:t>
      </w:r>
    </w:p>
    <w:p w:rsidR="00A3691D" w:rsidP="00A3691D" w14:paraId="718FB20D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2</w:t>
      </w:r>
      <w:r>
        <w:rPr>
          <w:rFonts w:eastAsia="新宋体" w:hint="eastAsia"/>
          <w:szCs w:val="21"/>
        </w:rPr>
        <w:t>）设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）图象在点（</w:t>
      </w:r>
      <w:r>
        <w:rPr>
          <w:rFonts w:eastAsia="新宋体" w:hint="eastAsia"/>
          <w:szCs w:val="21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szCs w:val="21"/>
        </w:rPr>
        <w:t>0</w:t>
      </w:r>
      <w:r>
        <w:rPr>
          <w:rFonts w:eastAsia="新宋体" w:hint="eastAsia"/>
          <w:szCs w:val="21"/>
        </w:rPr>
        <w:t>）处的切线与</w:t>
      </w:r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）的图象相切，求</w:t>
      </w:r>
      <w:r>
        <w:rPr>
          <w:rFonts w:eastAsia="新宋体" w:hint="eastAsia"/>
          <w:i/>
          <w:szCs w:val="21"/>
        </w:rPr>
        <w:t>a</w:t>
      </w:r>
      <w:r>
        <w:rPr>
          <w:rFonts w:eastAsia="新宋体" w:hint="eastAsia"/>
          <w:szCs w:val="21"/>
        </w:rPr>
        <w:t>的值；</w:t>
      </w:r>
    </w:p>
    <w:p w:rsidR="00A3691D" w:rsidP="00A3691D" w14:paraId="30AE840D" w14:textId="77777777">
      <w:pPr>
        <w:spacing w:line="360" w:lineRule="auto"/>
        <w:ind w:left="273" w:leftChars="130"/>
      </w:pP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szCs w:val="21"/>
        </w:rPr>
        <w:t>3</w:t>
      </w:r>
      <w:r>
        <w:rPr>
          <w:rFonts w:eastAsia="新宋体" w:hint="eastAsia"/>
          <w:szCs w:val="21"/>
        </w:rPr>
        <w:t>）若函数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</w:t>
      </w:r>
      <m:oMath>
        <m:r>
          <w:rPr>
            <w:rFonts w:ascii="Cambria Math" w:eastAsia="新宋体" w:hAnsi="Cambria Math" w:hint="eastAsia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2f(x)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szCs w:val="21"/>
          </w:rPr>
          <m:t>+</m:t>
        </m:r>
      </m:oMath>
      <w:r>
        <w:rPr>
          <w:rFonts w:eastAsia="新宋体" w:hint="eastAsia"/>
          <w:i/>
          <w:szCs w:val="21"/>
        </w:rPr>
        <w:t>g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Cs w:val="21"/>
        </w:rPr>
        <w:t>）存在两个极值点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，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，且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﹣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|</w:t>
      </w:r>
      <m:oMath>
        <m:r>
          <w:rPr>
            <w:rFonts w:ascii="Cambria Math" w:eastAsia="新宋体" w:hAnsi="Cambria Math" w:hint="eastAsia"/>
            <w:szCs w:val="21"/>
          </w:rPr>
          <m:t>≤</m:t>
        </m:r>
        <m:f>
          <m:fPr>
            <m:ctrlPr>
              <w:rPr>
                <w:rFonts w:ascii="Cambria Math" w:eastAsia="新宋体" w:hAnsi="Cambria Math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sz w:val="28"/>
                <w:szCs w:val="28"/>
              </w:rPr>
              <m:t>2</m:t>
            </m:r>
          </m:den>
        </m:f>
      </m:oMath>
      <w:r>
        <w:rPr>
          <w:rFonts w:eastAsia="新宋体" w:hint="eastAsia"/>
          <w:szCs w:val="21"/>
        </w:rPr>
        <w:t>，求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1</w:t>
      </w:r>
      <w:r>
        <w:rPr>
          <w:rFonts w:eastAsia="新宋体" w:hint="eastAsia"/>
          <w:szCs w:val="21"/>
        </w:rPr>
        <w:t>）﹣</w:t>
      </w:r>
      <w:r>
        <w:rPr>
          <w:rFonts w:eastAsia="新宋体" w:hint="eastAsia"/>
          <w:i/>
          <w:szCs w:val="21"/>
        </w:rPr>
        <w:t>F</w:t>
      </w:r>
      <w:r>
        <w:rPr>
          <w:rFonts w:eastAsia="新宋体" w:hint="eastAsia"/>
          <w:szCs w:val="21"/>
        </w:rPr>
        <w:t>（</w:t>
      </w:r>
      <w:r>
        <w:rPr>
          <w:rFonts w:eastAsia="新宋体" w:hint="eastAsia"/>
          <w:i/>
          <w:szCs w:val="21"/>
        </w:rPr>
        <w:t>x</w:t>
      </w:r>
      <w:r>
        <w:rPr>
          <w:rFonts w:eastAsia="新宋体" w:hint="eastAsia"/>
          <w:sz w:val="24"/>
          <w:szCs w:val="24"/>
          <w:vertAlign w:val="subscript"/>
        </w:rPr>
        <w:t>2</w:t>
      </w:r>
      <w:r>
        <w:rPr>
          <w:rFonts w:eastAsia="新宋体" w:hint="eastAsia"/>
          <w:szCs w:val="21"/>
        </w:rPr>
        <w:t>）</w:t>
      </w:r>
      <w:r>
        <w:rPr>
          <w:rFonts w:eastAsia="新宋体" w:hint="eastAsia"/>
          <w:szCs w:val="21"/>
        </w:rPr>
        <w:t>|</w:t>
      </w:r>
      <w:r>
        <w:rPr>
          <w:rFonts w:eastAsia="新宋体" w:hint="eastAsia"/>
          <w:szCs w:val="21"/>
        </w:rPr>
        <w:t>的最大值．</w:t>
      </w:r>
    </w:p>
    <w:p w:rsidR="00A3691D" w:rsidRPr="001B2C70" w:rsidP="00A3691D" w14:paraId="320CACC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【答案】见试题解答内容</w:t>
      </w:r>
    </w:p>
    <w:p w:rsidR="00A3691D" w:rsidRPr="001B2C70" w:rsidP="00A3691D" w14:paraId="2B4D4821" w14:textId="55B9AB9C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【解】：（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xlnx</w:t>
      </w:r>
      <w:r w:rsidRPr="001B2C70">
        <w:rPr>
          <w:rFonts w:eastAsia="新宋体" w:hint="eastAsia"/>
          <w:color w:val="FF0000"/>
          <w:szCs w:val="21"/>
        </w:rPr>
        <w:t>的定义域为（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∞），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'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lnx</w:t>
      </w:r>
      <w:r w:rsidRPr="001B2C70">
        <w:rPr>
          <w:rFonts w:eastAsia="新宋体" w:hint="eastAsia"/>
          <w:color w:val="FF0000"/>
          <w:szCs w:val="21"/>
        </w:rPr>
        <w:t>+1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ED4DACD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'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）＞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x</m:t>
        </m:r>
        <m:r>
          <w:rPr>
            <w:rFonts w:ascii="Cambria Math" w:eastAsia="新宋体" w:hAnsi="Cambria Math" w:hint="eastAsia"/>
            <w:color w:val="FF0000"/>
            <w:szCs w:val="21"/>
          </w:rPr>
          <m:t>＞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，由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'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）＜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，有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0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r>
          <w:rPr>
            <w:rFonts w:ascii="Cambria Math" w:eastAsia="新宋体" w:hAnsi="Cambria Math" w:hint="eastAsia"/>
            <w:color w:val="FF0000"/>
            <w:szCs w:val="21"/>
          </w:rPr>
          <m:t>x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6DAC8E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∴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）的单调递减区间为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(0</m:t>
        </m:r>
        <m:r>
          <w:rPr>
            <w:rFonts w:ascii="Cambria Math" w:eastAsia="新宋体" w:hAnsi="Cambria Math"/>
            <w:color w:val="FF0000"/>
            <w:szCs w:val="21"/>
          </w:rPr>
          <m:t>，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)</m:t>
        </m:r>
      </m:oMath>
      <w:r w:rsidRPr="001B2C70">
        <w:rPr>
          <w:rFonts w:eastAsia="新宋体" w:hint="eastAsia"/>
          <w:color w:val="FF0000"/>
          <w:szCs w:val="21"/>
        </w:rPr>
        <w:t>，单调递增区间为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(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e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，</m:t>
        </m:r>
        <m:r>
          <w:rPr>
            <w:rFonts w:ascii="Cambria Math" w:eastAsia="新宋体" w:hAnsi="Cambria Math"/>
            <w:color w:val="FF0000"/>
            <w:szCs w:val="21"/>
          </w:rPr>
          <m:t>+∞)</m:t>
        </m:r>
      </m:oMath>
      <w:r w:rsidRPr="001B2C70">
        <w:rPr>
          <w:rFonts w:eastAsia="新宋体" w:hint="eastAsia"/>
          <w:color w:val="FF0000"/>
          <w:szCs w:val="21"/>
        </w:rPr>
        <w:t>；</w:t>
      </w:r>
    </w:p>
    <w:p w:rsidR="00A3691D" w:rsidRPr="001B2C70" w:rsidP="00A3691D" w14:paraId="22595AD9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）由（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）及题意，易得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）图象在点（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）处的切线斜率为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'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8FEFB04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则该切线方程为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48F0AD8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联立</w:t>
      </w:r>
      <m:oMath>
        <m:d>
          <m:dPr>
            <m:begChr m:val="{"/>
            <m:endChr m:val=""/>
            <m:ctrlPr>
              <w:rPr>
                <w:rFonts w:ascii="Cambria Math" w:hAnsi="Cambria Math"/>
                <w:color w:val="FF0000"/>
              </w:rPr>
            </m:ctrlPr>
          </m:dPr>
          <m:e>
            <m:m>
              <m:mPr>
                <m:plcHide/>
                <m:mcs>
                  <m:mc>
                    <m:mcPr>
                      <m:count m:val="1"/>
                      <m:mcJc m:val="left"/>
                    </m:mcPr>
                  </m:mc>
                </m:mcs>
                <m:ctrlPr>
                  <w:rPr>
                    <w:rFonts w:ascii="Cambria Math" w:hAnsi="Cambria Math"/>
                    <w:color w:val="FF0000"/>
                  </w:rPr>
                </m:ctrlPr>
              </m:mPr>
              <m:mr>
                <m:e>
                  <m:r>
                    <w:rPr>
                      <w:rFonts w:ascii="Cambria Math" w:eastAsia="新宋体" w:hAnsi="Cambria Math" w:hint="eastAsia"/>
                      <w:color w:val="FF0000"/>
                      <w:szCs w:val="21"/>
                    </w:rPr>
                    <m:t>y=x</m:t>
                  </m:r>
                  <m:r>
                    <w:rPr>
                      <w:rFonts w:ascii="微软雅黑" w:eastAsia="微软雅黑" w:hAnsi="微软雅黑" w:cs="微软雅黑" w:hint="eastAsia"/>
                      <w:color w:val="FF0000"/>
                      <w:szCs w:val="21"/>
                    </w:rPr>
                    <m:t>-</m:t>
                  </m:r>
                  <m:r>
                    <w:rPr>
                      <w:rFonts w:ascii="Cambria Math" w:eastAsia="新宋体" w:hAnsi="Cambria Math" w:hint="eastAsia"/>
                      <w:color w:val="FF0000"/>
                      <w:szCs w:val="21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y=</m:t>
                  </m:r>
                  <m:sSup>
                    <m:sSupPr>
                      <m:ctrlPr>
                        <w:rPr>
                          <w:rFonts w:ascii="Cambria Math" w:hAnsi="Cambria Math"/>
                          <w:color w:val="FF0000"/>
                        </w:rPr>
                      </m:ctrlPr>
                    </m:sSupPr>
                    <m:e>
                      <m:r>
                        <w:rPr>
                          <w:rFonts w:ascii="Cambria Math" w:eastAsia="新宋体" w:hAnsi="Cambria Math"/>
                          <w:color w:val="FF0000"/>
                          <w:szCs w:val="21"/>
                        </w:rPr>
                        <m:t>x</m:t>
                      </m:r>
                    </m:e>
                    <m:sup>
                      <m:r>
                        <w:rPr>
                          <w:rFonts w:ascii="Cambria Math" w:eastAsia="新宋体" w:hAnsi="Cambria Math"/>
                          <w:color w:val="FF0000"/>
                          <w:szCs w:val="21"/>
                        </w:rPr>
                        <m:t>2</m:t>
                      </m:r>
                    </m:sup>
                  </m:sSup>
                  <m:r>
                    <w:rPr>
                      <w:rFonts w:ascii="Cambria Math" w:eastAsia="新宋体" w:hAnsi="Cambria Math"/>
                      <w:color w:val="FF0000"/>
                      <w:szCs w:val="21"/>
                    </w:rPr>
                    <m:t>+ax</m:t>
                  </m:r>
                </m:e>
              </m:mr>
            </m:m>
          </m:e>
        </m:d>
      </m:oMath>
      <w:r w:rsidRPr="001B2C70">
        <w:rPr>
          <w:rFonts w:eastAsia="新宋体" w:hint="eastAsia"/>
          <w:color w:val="FF0000"/>
          <w:szCs w:val="21"/>
        </w:rPr>
        <w:t>，消去</w:t>
      </w:r>
      <w:r w:rsidRPr="001B2C70">
        <w:rPr>
          <w:rFonts w:eastAsia="新宋体" w:hint="eastAsia"/>
          <w:i/>
          <w:color w:val="FF0000"/>
          <w:szCs w:val="21"/>
        </w:rPr>
        <w:t>y</w:t>
      </w:r>
      <w:r w:rsidRPr="001B2C70">
        <w:rPr>
          <w:rFonts w:eastAsia="新宋体" w:hint="eastAsia"/>
          <w:color w:val="FF0000"/>
          <w:szCs w:val="21"/>
        </w:rPr>
        <w:t>整理得：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+1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43E158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由Δ＝（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﹣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ascii="Cambria Math" w:eastAsia="Cambria Math" w:hAnsi="Cambria Math"/>
          <w:color w:val="FF0000"/>
          <w:szCs w:val="21"/>
        </w:rPr>
        <w:t>⇒</w:t>
      </w:r>
      <w:r w:rsidRPr="001B2C70">
        <w:rPr>
          <w:rFonts w:eastAsia="新宋体" w:hint="eastAsia"/>
          <w:i/>
          <w:color w:val="FF0000"/>
          <w:szCs w:val="21"/>
        </w:rPr>
        <w:t>a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或﹣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；</w:t>
      </w:r>
    </w:p>
    <w:p w:rsidR="00A3691D" w:rsidRPr="001B2C70" w:rsidP="00A3691D" w14:paraId="6CCC645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3</w:t>
      </w:r>
      <w:r w:rsidRPr="001B2C70">
        <w:rPr>
          <w:rFonts w:eastAsia="新宋体" w:hint="eastAsia"/>
          <w:color w:val="FF0000"/>
          <w:szCs w:val="21"/>
        </w:rPr>
        <w:t>）∵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ax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i/>
          <w:color w:val="FF0000"/>
          <w:szCs w:val="21"/>
        </w:rPr>
        <w:t>lnx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ascii="Cambria Math" w:eastAsia="Cambria Math" w:hAnsi="Cambria Math"/>
          <w:color w:val="FF0000"/>
          <w:szCs w:val="21"/>
        </w:rPr>
        <w:t>∈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color w:val="FF0000"/>
          <w:szCs w:val="21"/>
        </w:rPr>
        <w:t>∞），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F</m:t>
        </m:r>
        <m:r>
          <w:rPr>
            <w:rFonts w:ascii="Cambria Math" w:eastAsia="新宋体" w:hAnsi="Cambria Math" w:hint="eastAsia"/>
            <w:color w:val="FF0000"/>
            <w:szCs w:val="21"/>
          </w:rPr>
          <m:t>'</m:t>
        </m:r>
        <m:r>
          <w:rPr>
            <w:rFonts w:ascii="Cambria Math" w:eastAsia="新宋体" w:hAnsi="Cambria Math" w:hint="eastAsia"/>
            <w:color w:val="FF0000"/>
            <w:szCs w:val="21"/>
          </w:rPr>
          <m:t>(x)=2x+a+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+ax+2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x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7832FD7A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设</w:t>
      </w:r>
      <w:r w:rsidRPr="001B2C70">
        <w:rPr>
          <w:rFonts w:eastAsia="新宋体" w:hint="eastAsia"/>
          <w:i/>
          <w:color w:val="FF0000"/>
          <w:szCs w:val="21"/>
        </w:rPr>
        <w:t>g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）＝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ax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7332C6D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由（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）知函数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）的两个极值点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满足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perscript"/>
        </w:rPr>
        <w:t>2</w:t>
      </w:r>
      <w:r w:rsidRPr="001B2C70">
        <w:rPr>
          <w:rFonts w:eastAsia="新宋体" w:hint="eastAsia"/>
          <w:color w:val="FF0000"/>
          <w:szCs w:val="21"/>
        </w:rPr>
        <w:t>+</w:t>
      </w:r>
      <w:r w:rsidRPr="001B2C70">
        <w:rPr>
          <w:rFonts w:eastAsia="新宋体" w:hint="eastAsia"/>
          <w:i/>
          <w:color w:val="FF0000"/>
          <w:szCs w:val="21"/>
        </w:rPr>
        <w:t>ax</w:t>
      </w:r>
      <w:r w:rsidRPr="001B2C70">
        <w:rPr>
          <w:rFonts w:eastAsia="新宋体" w:hint="eastAsia"/>
          <w:color w:val="FF0000"/>
          <w:szCs w:val="21"/>
        </w:rPr>
        <w:t>+2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13C3C38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则</w:t>
      </w:r>
      <m:oMath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=-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a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＝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5EDF1C64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不妨设</w:t>
      </w:r>
      <w:r w:rsidRPr="001B2C70">
        <w:rPr>
          <w:rFonts w:eastAsia="新宋体" w:hint="eastAsia"/>
          <w:color w:val="FF0000"/>
          <w:szCs w:val="21"/>
        </w:rPr>
        <w:t>0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Cs w:val="21"/>
        </w:rPr>
        <w:t>）在（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）上是减函数，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）＞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），</w:t>
      </w:r>
    </w:p>
    <w:p w:rsidR="00A3691D" w:rsidRPr="001B2C70" w:rsidP="00A3691D" w14:paraId="3050FF52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∴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|</m:t>
        </m:r>
        <m:r>
          <w:rPr>
            <w:rFonts w:ascii="Cambria Math" w:eastAsia="新宋体" w:hAnsi="Cambria Math"/>
            <w:color w:val="FF0000"/>
            <w:szCs w:val="21"/>
          </w:rPr>
          <m:t>F(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)-F(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)|=F(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)-F(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)=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+a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+2ln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-(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+a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+2ln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)=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-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+a(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-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)+2ln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1</m:t>
                </m:r>
              </m:sub>
            </m:sSub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color w:val="FF0000"/>
                  </w:rPr>
                </m:ctrlPr>
              </m:sSub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bSup>
          </m:den>
        </m:f>
        <m:r>
          <w:rPr>
            <w:rFonts w:ascii="Cambria Math" w:eastAsia="新宋体" w:hAnsi="Cambria Math"/>
            <w:color w:val="FF0000"/>
            <w:szCs w:val="21"/>
          </w:rPr>
          <m:t>-2ln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=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 w:hint="eastAsia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Sup>
              <m:sSubSupPr>
                <m:ctrlPr>
                  <w:rPr>
                    <w:rFonts w:ascii="Cambria Math" w:hAnsi="Cambria Math"/>
                    <w:color w:val="FF0000"/>
                  </w:rPr>
                </m:ctrlPr>
              </m:sSub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bSup>
          </m:den>
        </m:f>
        <m:r>
          <w:rPr>
            <w:rFonts w:ascii="Cambria Math" w:eastAsia="新宋体" w:hAnsi="Cambria Math"/>
            <w:color w:val="FF0000"/>
            <w:szCs w:val="21"/>
          </w:rPr>
          <m:t>-2ln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E5FC235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令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t=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</m:oMath>
      <w:r w:rsidRPr="001B2C70">
        <w:rPr>
          <w:rFonts w:eastAsia="新宋体" w:hint="eastAsia"/>
          <w:color w:val="FF0000"/>
          <w:szCs w:val="21"/>
        </w:rPr>
        <w:t>，则</w:t>
      </w:r>
      <w:r w:rsidRPr="001B2C70">
        <w:rPr>
          <w:rFonts w:eastAsia="新宋体" w:hint="eastAsia"/>
          <w:i/>
          <w:color w:val="FF0000"/>
          <w:szCs w:val="21"/>
        </w:rPr>
        <w:t>t</w:t>
      </w:r>
      <w:r w:rsidRPr="001B2C70">
        <w:rPr>
          <w:rFonts w:eastAsia="新宋体" w:hint="eastAsia"/>
          <w:color w:val="FF0000"/>
          <w:szCs w:val="21"/>
        </w:rPr>
        <w:t>＞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，又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|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-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|=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b>
              <m:sSubPr>
                <m:ctrlPr>
                  <w:rPr>
                    <w:rFonts w:ascii="Cambria Math" w:hAnsi="Cambria Math"/>
                    <w:color w:val="FF0000"/>
                  </w:rPr>
                </m:ctrlPr>
              </m:sSub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x</m:t>
                </m:r>
              </m:e>
              <m:sub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b>
            </m:sSub>
          </m:den>
        </m:f>
        <m:r>
          <w:rPr>
            <w:rFonts w:ascii="Cambria Math" w:eastAsia="新宋体" w:hAnsi="Cambria Math"/>
            <w:color w:val="FF0000"/>
            <w:szCs w:val="21"/>
          </w:rPr>
          <m:t>≤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3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den>
        </m:f>
      </m:oMath>
      <w:r w:rsidRPr="001B2C70">
        <w:rPr>
          <w:rFonts w:eastAsia="新宋体" w:hint="eastAsia"/>
          <w:color w:val="FF0000"/>
          <w:szCs w:val="21"/>
        </w:rPr>
        <w:t>，即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2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-3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-2≤0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2AAA47CB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解得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color w:val="FF0000"/>
          <w:szCs w:val="21"/>
        </w:rPr>
        <w:t>2</w:t>
      </w:r>
      <w:r w:rsidRPr="001B2C70">
        <w:rPr>
          <w:rFonts w:eastAsia="新宋体" w:hint="eastAsia"/>
          <w:color w:val="FF0000"/>
          <w:szCs w:val="21"/>
        </w:rPr>
        <w:t>，∴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1</m:t>
        </m:r>
        <m:r>
          <w:rPr>
            <w:rFonts w:ascii="Cambria Math" w:eastAsia="新宋体" w:hAnsi="Cambria Math" w:hint="eastAsia"/>
            <w:color w:val="FF0000"/>
            <w:szCs w:val="21"/>
          </w:rPr>
          <m:t>＜</m:t>
        </m:r>
        <m:sSubSup>
          <m:sSubSupPr>
            <m:ctrlPr>
              <w:rPr>
                <w:rFonts w:ascii="Cambria Math" w:hAnsi="Cambria Math"/>
                <w:color w:val="FF0000"/>
              </w:rPr>
            </m:ctrlPr>
          </m:sSubSup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  <m:sup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p>
        </m:sSubSup>
        <m:r>
          <w:rPr>
            <w:rFonts w:ascii="Cambria Math" w:eastAsia="新宋体" w:hAnsi="Cambria Math"/>
            <w:color w:val="FF0000"/>
            <w:szCs w:val="21"/>
          </w:rPr>
          <m:t>≤4</m:t>
        </m:r>
      </m:oMath>
      <w:r w:rsidRPr="001B2C70">
        <w:rPr>
          <w:rFonts w:eastAsia="新宋体" w:hint="eastAsia"/>
          <w:color w:val="FF0000"/>
          <w:szCs w:val="21"/>
        </w:rPr>
        <w:t>，∴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＜</w:t>
      </w:r>
      <w:r w:rsidRPr="001B2C70">
        <w:rPr>
          <w:rFonts w:eastAsia="新宋体" w:hint="eastAsia"/>
          <w:i/>
          <w:color w:val="FF0000"/>
          <w:szCs w:val="21"/>
        </w:rPr>
        <w:t>t</w:t>
      </w:r>
      <w:r w:rsidRPr="001B2C70">
        <w:rPr>
          <w:rFonts w:eastAsia="新宋体" w:hint="eastAsia"/>
          <w:color w:val="FF0000"/>
          <w:szCs w:val="21"/>
        </w:rPr>
        <w:t>≤</w:t>
      </w:r>
      <w:r w:rsidRPr="001B2C70">
        <w:rPr>
          <w:rFonts w:eastAsia="新宋体" w:hint="eastAsia"/>
          <w:color w:val="FF0000"/>
          <w:szCs w:val="21"/>
        </w:rPr>
        <w:t>4</w:t>
      </w:r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6190F6BC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设</w:t>
      </w:r>
      <m:oMath>
        <m:r>
          <w:rPr>
            <w:rFonts w:ascii="MS Gothic" w:eastAsia="MS Gothic" w:hAnsi="MS Gothic" w:cs="MS Gothic" w:hint="eastAsia"/>
            <w:color w:val="FF0000"/>
            <w:szCs w:val="21"/>
          </w:rPr>
          <m:t>h</m:t>
        </m:r>
        <m:r>
          <w:rPr>
            <w:rFonts w:ascii="Cambria Math" w:eastAsia="新宋体" w:hAnsi="Cambria Math" w:hint="eastAsia"/>
            <w:color w:val="FF0000"/>
            <w:szCs w:val="21"/>
          </w:rPr>
          <m:t>(t)=t</m:t>
        </m:r>
        <m:r>
          <w:rPr>
            <w:rFonts w:ascii="微软雅黑" w:eastAsia="微软雅黑" w:hAnsi="微软雅黑" w:cs="微软雅黑" w:hint="eastAsia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t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-2lnt(1</m:t>
        </m:r>
        <m:r>
          <w:rPr>
            <w:rFonts w:ascii="Cambria Math" w:eastAsia="新宋体" w:hAnsi="Cambria Math"/>
            <w:color w:val="FF0000"/>
            <w:szCs w:val="21"/>
          </w:rPr>
          <m:t>＜</m:t>
        </m:r>
        <m:r>
          <w:rPr>
            <w:rFonts w:ascii="Cambria Math" w:eastAsia="新宋体" w:hAnsi="Cambria Math"/>
            <w:color w:val="FF0000"/>
            <w:szCs w:val="21"/>
          </w:rPr>
          <m:t>t≤4)</m:t>
        </m:r>
      </m:oMath>
      <w:r w:rsidRPr="001B2C70">
        <w:rPr>
          <w:rFonts w:eastAsia="新宋体" w:hint="eastAsia"/>
          <w:color w:val="FF0000"/>
          <w:szCs w:val="21"/>
        </w:rPr>
        <w:t>，则</w:t>
      </w:r>
      <m:oMath>
        <m:r>
          <w:rPr>
            <w:rFonts w:ascii="MS Gothic" w:eastAsia="MS Gothic" w:hAnsi="MS Gothic" w:cs="MS Gothic" w:hint="eastAsia"/>
            <w:color w:val="FF0000"/>
            <w:szCs w:val="21"/>
          </w:rPr>
          <m:t>h</m:t>
        </m:r>
        <m:r>
          <w:rPr>
            <w:rFonts w:ascii="新宋体" w:eastAsia="新宋体" w:hAnsi="新宋体" w:cs="新宋体" w:hint="eastAsia"/>
            <w:color w:val="FF0000"/>
            <w:szCs w:val="21"/>
          </w:rPr>
          <m:t>'</m:t>
        </m:r>
        <m:r>
          <w:rPr>
            <w:rFonts w:ascii="Cambria Math" w:eastAsia="新宋体" w:hAnsi="Cambria Math" w:hint="eastAsia"/>
            <w:color w:val="FF0000"/>
            <w:szCs w:val="21"/>
          </w:rPr>
          <m:t>(t)=1+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-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2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t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(t-1)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num>
          <m:den>
            <m:sSup>
              <m:sSupPr>
                <m:ctrlPr>
                  <w:rPr>
                    <w:rFonts w:ascii="Cambria Math" w:hAnsi="Cambria Math"/>
                    <w:color w:val="FF0000"/>
                  </w:rPr>
                </m:ctrlPr>
              </m:sSupPr>
              <m:e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t</m:t>
                </m:r>
              </m:e>
              <m:sup>
                <m:r>
                  <w:rPr>
                    <w:rFonts w:ascii="Cambria Math" w:eastAsia="新宋体" w:hAnsi="Cambria Math"/>
                    <w:color w:val="FF0000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eastAsia="新宋体" w:hAnsi="Cambria Math"/>
            <w:color w:val="FF0000"/>
            <w:szCs w:val="21"/>
          </w:rPr>
          <m:t>≥0</m:t>
        </m:r>
      </m:oMath>
      <w:r w:rsidRPr="001B2C70">
        <w:rPr>
          <w:rFonts w:eastAsia="新宋体" w:hint="eastAsia"/>
          <w:color w:val="FF0000"/>
          <w:szCs w:val="21"/>
        </w:rPr>
        <w:t>，</w:t>
      </w:r>
    </w:p>
    <w:p w:rsidR="00A3691D" w:rsidRPr="001B2C70" w:rsidP="00A3691D" w14:paraId="115668C9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∴</w:t>
      </w:r>
      <w:r w:rsidRPr="001B2C70">
        <w:rPr>
          <w:rFonts w:eastAsia="新宋体" w:hint="eastAsia"/>
          <w:i/>
          <w:color w:val="FF0000"/>
          <w:szCs w:val="21"/>
        </w:rPr>
        <w:t>h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t</w:t>
      </w:r>
      <w:r w:rsidRPr="001B2C70">
        <w:rPr>
          <w:rFonts w:eastAsia="新宋体" w:hint="eastAsia"/>
          <w:color w:val="FF0000"/>
          <w:szCs w:val="21"/>
        </w:rPr>
        <w:t>）在（</w:t>
      </w:r>
      <w:r w:rsidRPr="001B2C70">
        <w:rPr>
          <w:rFonts w:eastAsia="新宋体" w:hint="eastAsia"/>
          <w:color w:val="FF0000"/>
          <w:szCs w:val="21"/>
        </w:rPr>
        <w:t>1</w:t>
      </w:r>
      <w:r w:rsidRPr="001B2C70">
        <w:rPr>
          <w:rFonts w:eastAsia="新宋体" w:hint="eastAsia"/>
          <w:color w:val="FF0000"/>
          <w:szCs w:val="21"/>
        </w:rPr>
        <w:t>，</w:t>
      </w:r>
      <w:r w:rsidRPr="001B2C70">
        <w:rPr>
          <w:rFonts w:eastAsia="新宋体" w:hint="eastAsia"/>
          <w:color w:val="FF0000"/>
          <w:szCs w:val="21"/>
        </w:rPr>
        <w:t>4]</w:t>
      </w:r>
      <w:r w:rsidRPr="001B2C70">
        <w:rPr>
          <w:rFonts w:eastAsia="新宋体" w:hint="eastAsia"/>
          <w:color w:val="FF0000"/>
          <w:szCs w:val="21"/>
        </w:rPr>
        <w:t>上为增函数，</w:t>
      </w:r>
    </w:p>
    <w:p w:rsidR="00A3691D" w:rsidRPr="001B2C70" w:rsidP="00A3691D" w14:paraId="3AFE9C5E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∴</w:t>
      </w:r>
      <m:oMath>
        <m:r>
          <w:rPr>
            <w:rFonts w:ascii="MS Gothic" w:eastAsia="MS Gothic" w:hAnsi="MS Gothic" w:cs="MS Gothic" w:hint="eastAsia"/>
            <w:color w:val="FF0000"/>
            <w:szCs w:val="21"/>
          </w:rPr>
          <m:t>h</m:t>
        </m:r>
        <m:r>
          <w:rPr>
            <w:rFonts w:ascii="Cambria Math" w:eastAsia="新宋体" w:hAnsi="Cambria Math" w:hint="eastAsia"/>
            <w:color w:val="FF0000"/>
            <w:szCs w:val="21"/>
          </w:rPr>
          <m:t>(t)</m:t>
        </m:r>
        <m:r>
          <w:rPr>
            <w:rFonts w:ascii="Cambria Math" w:eastAsia="新宋体" w:hAnsi="Cambria Math" w:hint="eastAsia"/>
            <w:color w:val="FF0000"/>
            <w:szCs w:val="21"/>
          </w:rPr>
          <m:t>≤</m:t>
        </m:r>
        <m:r>
          <w:rPr>
            <w:rFonts w:ascii="MS Gothic" w:eastAsia="MS Gothic" w:hAnsi="MS Gothic" w:cs="MS Gothic" w:hint="eastAsia"/>
            <w:color w:val="FF0000"/>
            <w:szCs w:val="21"/>
          </w:rPr>
          <m:t>h</m:t>
        </m:r>
        <m:r>
          <w:rPr>
            <w:rFonts w:ascii="Cambria Math" w:eastAsia="新宋体" w:hAnsi="Cambria Math" w:hint="eastAsia"/>
            <w:color w:val="FF0000"/>
            <w:szCs w:val="21"/>
          </w:rPr>
          <m:t>(4)=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-2ln4=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-4ln2</m:t>
        </m:r>
      </m:oMath>
      <w:r w:rsidRPr="001B2C70">
        <w:rPr>
          <w:rFonts w:eastAsia="新宋体" w:hint="eastAsia"/>
          <w:color w:val="FF0000"/>
          <w:szCs w:val="21"/>
        </w:rPr>
        <w:t>，即</w:t>
      </w:r>
      <m:oMath>
        <m:r>
          <w:rPr>
            <w:rFonts w:ascii="Cambria Math" w:eastAsia="新宋体" w:hAnsi="Cambria Math" w:hint="eastAsia"/>
            <w:color w:val="FF0000"/>
            <w:szCs w:val="21"/>
          </w:rPr>
          <m:t>|</m:t>
        </m:r>
        <m:r>
          <w:rPr>
            <w:rFonts w:ascii="Cambria Math" w:eastAsia="新宋体" w:hAnsi="Cambria Math"/>
            <w:color w:val="FF0000"/>
            <w:szCs w:val="21"/>
          </w:rPr>
          <m:t>F(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1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)-F(</m:t>
        </m:r>
        <m:sSub>
          <m:sSubPr>
            <m:ctrlPr>
              <w:rPr>
                <w:rFonts w:ascii="Cambria Math" w:hAnsi="Cambria Math"/>
                <w:color w:val="FF0000"/>
              </w:rPr>
            </m:ctrlPr>
          </m:sSubPr>
          <m:e>
            <m:r>
              <w:rPr>
                <w:rFonts w:ascii="Cambria Math" w:eastAsia="新宋体" w:hAnsi="Cambria Math"/>
                <w:color w:val="FF0000"/>
                <w:szCs w:val="21"/>
              </w:rPr>
              <m:t>x</m:t>
            </m:r>
          </m:e>
          <m:sub>
            <m:r>
              <w:rPr>
                <w:rFonts w:ascii="Cambria Math" w:eastAsia="新宋体" w:hAnsi="Cambria Math"/>
                <w:color w:val="FF0000"/>
                <w:szCs w:val="21"/>
              </w:rPr>
              <m:t>2</m:t>
            </m:r>
          </m:sub>
        </m:sSub>
        <m:r>
          <w:rPr>
            <w:rFonts w:ascii="Cambria Math" w:eastAsia="新宋体" w:hAnsi="Cambria Math"/>
            <w:color w:val="FF0000"/>
            <w:szCs w:val="21"/>
          </w:rPr>
          <m:t>)|≤</m:t>
        </m:r>
        <m:f>
          <m:fPr>
            <m:ctrlPr>
              <w:rPr>
                <w:rFonts w:ascii="Cambria Math" w:eastAsia="新宋体" w:hAnsi="Cambria Math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-4ln2</m:t>
        </m:r>
      </m:oMath>
      <w:r w:rsidRPr="001B2C70">
        <w:rPr>
          <w:rFonts w:eastAsia="新宋体" w:hint="eastAsia"/>
          <w:color w:val="FF0000"/>
          <w:szCs w:val="21"/>
        </w:rPr>
        <w:t>；</w:t>
      </w:r>
    </w:p>
    <w:p w:rsidR="00A3691D" w:rsidRPr="001B2C70" w:rsidP="00A3691D" w14:paraId="54C1A893" w14:textId="77777777">
      <w:pPr>
        <w:spacing w:line="360" w:lineRule="auto"/>
        <w:ind w:left="273" w:leftChars="130"/>
        <w:rPr>
          <w:color w:val="FF0000"/>
        </w:rPr>
      </w:pPr>
      <w:r w:rsidRPr="001B2C70">
        <w:rPr>
          <w:rFonts w:eastAsia="新宋体" w:hint="eastAsia"/>
          <w:color w:val="FF0000"/>
          <w:szCs w:val="21"/>
        </w:rPr>
        <w:t>∴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1</w:t>
      </w:r>
      <w:r w:rsidRPr="001B2C70">
        <w:rPr>
          <w:rFonts w:eastAsia="新宋体" w:hint="eastAsia"/>
          <w:color w:val="FF0000"/>
          <w:szCs w:val="21"/>
        </w:rPr>
        <w:t>）﹣</w:t>
      </w:r>
      <w:r w:rsidRPr="001B2C70">
        <w:rPr>
          <w:rFonts w:eastAsia="新宋体" w:hint="eastAsia"/>
          <w:i/>
          <w:color w:val="FF0000"/>
          <w:szCs w:val="21"/>
        </w:rPr>
        <w:t>F</w:t>
      </w:r>
      <w:r w:rsidRPr="001B2C70">
        <w:rPr>
          <w:rFonts w:eastAsia="新宋体" w:hint="eastAsia"/>
          <w:color w:val="FF0000"/>
          <w:szCs w:val="21"/>
        </w:rPr>
        <w:t>（</w:t>
      </w:r>
      <w:r w:rsidRPr="001B2C70">
        <w:rPr>
          <w:rFonts w:eastAsia="新宋体" w:hint="eastAsia"/>
          <w:i/>
          <w:color w:val="FF0000"/>
          <w:szCs w:val="21"/>
        </w:rPr>
        <w:t>x</w:t>
      </w:r>
      <w:r w:rsidRPr="001B2C70">
        <w:rPr>
          <w:rFonts w:eastAsia="新宋体" w:hint="eastAsia"/>
          <w:color w:val="FF0000"/>
          <w:sz w:val="24"/>
          <w:szCs w:val="24"/>
          <w:vertAlign w:val="subscript"/>
        </w:rPr>
        <w:t>2</w:t>
      </w:r>
      <w:r w:rsidRPr="001B2C70">
        <w:rPr>
          <w:rFonts w:eastAsia="新宋体" w:hint="eastAsia"/>
          <w:color w:val="FF0000"/>
          <w:szCs w:val="21"/>
        </w:rPr>
        <w:t>）</w:t>
      </w:r>
      <w:r w:rsidRPr="001B2C70">
        <w:rPr>
          <w:rFonts w:eastAsia="新宋体" w:hint="eastAsia"/>
          <w:color w:val="FF0000"/>
          <w:szCs w:val="21"/>
        </w:rPr>
        <w:t>|</w:t>
      </w:r>
      <w:r w:rsidRPr="001B2C70">
        <w:rPr>
          <w:rFonts w:eastAsia="新宋体" w:hint="eastAsia"/>
          <w:color w:val="FF0000"/>
          <w:szCs w:val="21"/>
        </w:rPr>
        <w:t>的最大值为</w:t>
      </w:r>
      <m:oMath>
        <m:f>
          <m:fPr>
            <m:ctrlPr>
              <w:rPr>
                <w:rFonts w:ascii="Cambria Math" w:eastAsia="新宋体" w:hAnsi="Cambria Math" w:hint="eastAsia"/>
                <w:color w:val="FF0000"/>
                <w:sz w:val="28"/>
                <w:szCs w:val="28"/>
              </w:rPr>
            </m:ctrlPr>
          </m:fPr>
          <m:num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15</m:t>
            </m:r>
          </m:num>
          <m:den>
            <m:r>
              <w:rPr>
                <w:rFonts w:ascii="Cambria Math" w:eastAsia="新宋体" w:hAnsi="Cambria Math"/>
                <w:color w:val="FF0000"/>
                <w:sz w:val="28"/>
                <w:szCs w:val="28"/>
              </w:rPr>
              <m:t>4</m:t>
            </m:r>
          </m:den>
        </m:f>
        <m:r>
          <w:rPr>
            <w:rFonts w:ascii="Cambria Math" w:eastAsia="新宋体" w:hAnsi="Cambria Math"/>
            <w:color w:val="FF0000"/>
            <w:szCs w:val="21"/>
          </w:rPr>
          <m:t>-4ln2</m:t>
        </m:r>
      </m:oMath>
      <w:r w:rsidRPr="001B2C70">
        <w:rPr>
          <w:rFonts w:eastAsia="新宋体" w:hint="eastAsia"/>
          <w:color w:val="FF0000"/>
          <w:szCs w:val="21"/>
        </w:rPr>
        <w:t>．</w:t>
      </w:r>
    </w:p>
    <w:sectPr>
      <w:headerReference w:type="default" r:id="rId10"/>
      <w:footerReference w:type="default" r:id="rId11"/>
      <w:pgSz w:w="11906" w:h="16838"/>
      <w:pgMar w:top="1417" w:right="1077" w:bottom="1417" w:left="1077" w:header="851" w:footer="992" w:gutter="0"/>
      <w:cols w:space="720"/>
      <w:docGrid w:type="lines" w:linePitch="318" w:charSpace="40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6"/>
    <w:family w:val="swiss"/>
    <w:pitch w:val="variable"/>
    <w:sig w:usb0="F7FFAFFF" w:usb1="E9DFFFFF" w:usb2="0000003F" w:usb3="00000000" w:csb0="003F01FF" w:csb1="00000000"/>
  </w:font>
  <w:font w:name="新宋体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mbria Math">
    <w:panose1 w:val="02040503050406030204"/>
    <w:charset w:val="01"/>
    <w:family w:val="roman"/>
    <w:notTrueType/>
    <w:pitch w:val="variable"/>
    <w:sig w:usb0="E00006FF" w:usb1="420024FF" w:usb2="02000000" w:usb3="00000000" w:csb0="0000019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E3C34" w14:paraId="02ECDB25" w14:textId="77777777">
    <w:pPr>
      <w:jc w:val="center"/>
      <w:textAlignment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6135370</wp:posOffset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:rsidR="00CE3C34" w14:textId="77777777"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 w:rsidR="00C600CF">
                            <w:rPr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2" o:spid="_x0000_s2051" type="#_x0000_t202" style="width:2in;height:2in;margin-top:0;margin-left:483.1pt;mso-position-horizontal-relative:margin;mso-wrap-distance-bottom:0;mso-wrap-distance-left:9pt;mso-wrap-distance-right:9pt;mso-wrap-distance-top:0;mso-wrap-style:none;position:absolute;visibility:visible;v-text-anchor:top;z-index:251659264" filled="f" stroked="f">
              <v:textbox style="mso-fit-shape-to-text:t" inset="0,0,0,0">
                <w:txbxContent>
                  <w:p w:rsidR="00CE3C34" w14:paraId="5B9969EA" w14:textId="77777777"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 w:rsidR="00C600CF">
                      <w:rPr>
                        <w:noProof/>
                      </w:rP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noProof/>
      </w:rPr>
      <w:drawing>
        <wp:inline distT="0" distB="0" distL="114300" distR="114300">
          <wp:extent cx="257175" cy="295275"/>
          <wp:effectExtent l="0" t="0" r="9525" b="9525"/>
          <wp:docPr id="102805407" name="图片 38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2805407" name="图片 380"/>
                  <pic:cNvPicPr>
                    <a:picLocks noChangeAspect="1"/>
                  </pic:cNvPicPr>
                </pic:nvPicPr>
                <pic:blipFill>
                  <a:blip xmlns:r="http://schemas.openxmlformats.org/officeDocument/2006/relationships" r:embed="rId1"/>
                  <a:stretch>
                    <a:fillRect/>
                  </a:stretch>
                </pic:blipFill>
                <pic:spPr>
                  <a:xfrm>
                    <a:off x="0" y="0"/>
                    <a:ext cx="257175" cy="2952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hint="eastAsia"/>
      </w:rPr>
      <w:t>原创精品资源学科网独家享有版权，侵权必究</w:t>
    </w:r>
    <w:r>
      <w:rPr>
        <w:rFonts w:hint="eastAsia"/>
        <w:color w:val="000000"/>
        <w:szCs w:val="21"/>
      </w:rPr>
      <w:t>！</w:t>
    </w:r>
  </w:p>
  <w:p w:rsidR="004151FC"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6192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1312" filled="f" stroked="f">
          <v:imagedata r:id="rId2" r:href="rId3" o:title=""/>
          <v:path o:extrusionok="f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p w:rsidR="00CE3C34" w:rsidP="006B0F35" w14:paraId="6C707A9A" w14:textId="749A7EFC">
    <w:pPr>
      <w:pStyle w:val="Header"/>
      <w:pBdr>
        <w:top w:val="none" w:sz="0" w:space="0" w:color="auto"/>
        <w:bottom w:val="none" w:sz="0" w:space="0" w:color="auto"/>
      </w:pBdr>
      <w:ind w:right="1680"/>
      <w:rPr>
        <w:rFonts w:ascii="微软雅黑" w:eastAsia="微软雅黑" w:hAnsi="微软雅黑" w:cs="微软雅黑" w:hint="eastAsia"/>
        <w:b/>
        <w:color w:val="CC0000"/>
        <w:sz w:val="28"/>
        <w:szCs w:val="28"/>
      </w:rPr>
    </w:pPr>
  </w:p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mc:Ignorable="w14 w15 wp14 w16se w16cid">
  <w:abstractNum w:abstractNumId="0">
    <w:nsid w:val="A13A5CCA"/>
    <w:multiLevelType w:val="singleLevel"/>
    <w:tmpl w:val="A13A5CCA"/>
    <w:lvl w:ilvl="0">
      <w:start w:val="1"/>
      <w:numFmt w:val="upperLetter"/>
      <w:suff w:val="nothing"/>
      <w:lvlText w:val="%1．"/>
      <w:lvlJc w:val="left"/>
    </w:lvl>
  </w:abstractNum>
  <w:abstractNum w:abstractNumId="1">
    <w:nsid w:val="D9AE424F"/>
    <w:multiLevelType w:val="singleLevel"/>
    <w:tmpl w:val="D9AE424F"/>
    <w:lvl w:ilvl="0">
      <w:start w:val="18"/>
      <w:numFmt w:val="decimal"/>
      <w:suff w:val="nothing"/>
      <w:lvlText w:val="%1．"/>
      <w:lvlJc w:val="left"/>
    </w:lvl>
  </w:abstractNum>
  <w:num w:numId="1" w16cid:durableId="1989702668">
    <w:abstractNumId w:val="0"/>
  </w:num>
  <w:num w:numId="2" w16cid:durableId="202643872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bordersDoNotSurroundHeader/>
  <w:bordersDoNotSurroundFooter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420"/>
  <w:drawingGridHorizontalSpacing w:val="106"/>
  <w:drawingGridVerticalSpacing w:val="159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  <w:compatSetting w:name="differentiateMultirowTableHeaders" w:uri="http://schemas.microsoft.com/office/word" w:val="1"/>
  </w:compat>
  <w:rsids>
    <w:rsidRoot w:val="00172A27"/>
    <w:rsid w:val="00003254"/>
    <w:rsid w:val="000032B5"/>
    <w:rsid w:val="00003BFD"/>
    <w:rsid w:val="00003D46"/>
    <w:rsid w:val="00003EBE"/>
    <w:rsid w:val="0000485B"/>
    <w:rsid w:val="00004E7A"/>
    <w:rsid w:val="00005746"/>
    <w:rsid w:val="00005E28"/>
    <w:rsid w:val="000067B2"/>
    <w:rsid w:val="00007763"/>
    <w:rsid w:val="0001068D"/>
    <w:rsid w:val="00010736"/>
    <w:rsid w:val="00011A40"/>
    <w:rsid w:val="00011DEB"/>
    <w:rsid w:val="00012024"/>
    <w:rsid w:val="00013080"/>
    <w:rsid w:val="000157CB"/>
    <w:rsid w:val="00017F65"/>
    <w:rsid w:val="0002008E"/>
    <w:rsid w:val="00020CE5"/>
    <w:rsid w:val="000221A1"/>
    <w:rsid w:val="00023B71"/>
    <w:rsid w:val="000270A9"/>
    <w:rsid w:val="000351EC"/>
    <w:rsid w:val="000356F6"/>
    <w:rsid w:val="00036E56"/>
    <w:rsid w:val="00037B1D"/>
    <w:rsid w:val="00043CE2"/>
    <w:rsid w:val="00044B9C"/>
    <w:rsid w:val="000464D6"/>
    <w:rsid w:val="00047323"/>
    <w:rsid w:val="000479E3"/>
    <w:rsid w:val="000533D6"/>
    <w:rsid w:val="0005411B"/>
    <w:rsid w:val="00055245"/>
    <w:rsid w:val="00060EBA"/>
    <w:rsid w:val="00061102"/>
    <w:rsid w:val="00062613"/>
    <w:rsid w:val="00062983"/>
    <w:rsid w:val="00064587"/>
    <w:rsid w:val="0006680B"/>
    <w:rsid w:val="00067A9D"/>
    <w:rsid w:val="00070555"/>
    <w:rsid w:val="00070F39"/>
    <w:rsid w:val="00075F53"/>
    <w:rsid w:val="00077DE8"/>
    <w:rsid w:val="00081A37"/>
    <w:rsid w:val="00081BAA"/>
    <w:rsid w:val="00081E96"/>
    <w:rsid w:val="00083655"/>
    <w:rsid w:val="0008727E"/>
    <w:rsid w:val="00092D7C"/>
    <w:rsid w:val="00093FAB"/>
    <w:rsid w:val="00095481"/>
    <w:rsid w:val="000A01BE"/>
    <w:rsid w:val="000A0583"/>
    <w:rsid w:val="000A0873"/>
    <w:rsid w:val="000A14C0"/>
    <w:rsid w:val="000A5E0B"/>
    <w:rsid w:val="000A5F32"/>
    <w:rsid w:val="000A670A"/>
    <w:rsid w:val="000A7024"/>
    <w:rsid w:val="000B07D5"/>
    <w:rsid w:val="000B0973"/>
    <w:rsid w:val="000B23D0"/>
    <w:rsid w:val="000B28AC"/>
    <w:rsid w:val="000B389A"/>
    <w:rsid w:val="000B397E"/>
    <w:rsid w:val="000B488E"/>
    <w:rsid w:val="000C5795"/>
    <w:rsid w:val="000C62C2"/>
    <w:rsid w:val="000C70DD"/>
    <w:rsid w:val="000C796E"/>
    <w:rsid w:val="000D2787"/>
    <w:rsid w:val="000D3202"/>
    <w:rsid w:val="000D4B8D"/>
    <w:rsid w:val="000D7C8E"/>
    <w:rsid w:val="000E0C22"/>
    <w:rsid w:val="000E0F19"/>
    <w:rsid w:val="000E5698"/>
    <w:rsid w:val="000E591A"/>
    <w:rsid w:val="000F2FB8"/>
    <w:rsid w:val="000F5AED"/>
    <w:rsid w:val="000F7C24"/>
    <w:rsid w:val="00100424"/>
    <w:rsid w:val="00101DE5"/>
    <w:rsid w:val="00103B82"/>
    <w:rsid w:val="0010434E"/>
    <w:rsid w:val="0010574B"/>
    <w:rsid w:val="001059FA"/>
    <w:rsid w:val="001062B1"/>
    <w:rsid w:val="00111960"/>
    <w:rsid w:val="00113398"/>
    <w:rsid w:val="00113626"/>
    <w:rsid w:val="00113890"/>
    <w:rsid w:val="00115F0B"/>
    <w:rsid w:val="001216F4"/>
    <w:rsid w:val="001218A8"/>
    <w:rsid w:val="00123C1F"/>
    <w:rsid w:val="001262C3"/>
    <w:rsid w:val="00127109"/>
    <w:rsid w:val="00127C84"/>
    <w:rsid w:val="00131930"/>
    <w:rsid w:val="00132EED"/>
    <w:rsid w:val="00133344"/>
    <w:rsid w:val="001343DD"/>
    <w:rsid w:val="00134C19"/>
    <w:rsid w:val="00135635"/>
    <w:rsid w:val="001359F6"/>
    <w:rsid w:val="00136653"/>
    <w:rsid w:val="001372D6"/>
    <w:rsid w:val="0014090E"/>
    <w:rsid w:val="001425BE"/>
    <w:rsid w:val="001430E9"/>
    <w:rsid w:val="00144087"/>
    <w:rsid w:val="001444B3"/>
    <w:rsid w:val="00144C98"/>
    <w:rsid w:val="00145B7A"/>
    <w:rsid w:val="00150B78"/>
    <w:rsid w:val="00153775"/>
    <w:rsid w:val="001538BF"/>
    <w:rsid w:val="001540F4"/>
    <w:rsid w:val="0015410A"/>
    <w:rsid w:val="00162D49"/>
    <w:rsid w:val="00163592"/>
    <w:rsid w:val="0016642F"/>
    <w:rsid w:val="001665F1"/>
    <w:rsid w:val="001717F1"/>
    <w:rsid w:val="001727FF"/>
    <w:rsid w:val="00172A27"/>
    <w:rsid w:val="00172EB1"/>
    <w:rsid w:val="00175EB1"/>
    <w:rsid w:val="00180EB6"/>
    <w:rsid w:val="00181281"/>
    <w:rsid w:val="0018218C"/>
    <w:rsid w:val="001845FB"/>
    <w:rsid w:val="001851C8"/>
    <w:rsid w:val="00193985"/>
    <w:rsid w:val="00193BBB"/>
    <w:rsid w:val="00195894"/>
    <w:rsid w:val="001A2F1B"/>
    <w:rsid w:val="001A31E4"/>
    <w:rsid w:val="001A4897"/>
    <w:rsid w:val="001A4D6B"/>
    <w:rsid w:val="001A4FC0"/>
    <w:rsid w:val="001A54B0"/>
    <w:rsid w:val="001A5800"/>
    <w:rsid w:val="001A5C5C"/>
    <w:rsid w:val="001A6B97"/>
    <w:rsid w:val="001A7728"/>
    <w:rsid w:val="001A7BFB"/>
    <w:rsid w:val="001B2C70"/>
    <w:rsid w:val="001B3496"/>
    <w:rsid w:val="001B698E"/>
    <w:rsid w:val="001C0470"/>
    <w:rsid w:val="001C3F7A"/>
    <w:rsid w:val="001C43D9"/>
    <w:rsid w:val="001C455C"/>
    <w:rsid w:val="001C469F"/>
    <w:rsid w:val="001C70EE"/>
    <w:rsid w:val="001D0D3D"/>
    <w:rsid w:val="001D399D"/>
    <w:rsid w:val="001D45A5"/>
    <w:rsid w:val="001E0619"/>
    <w:rsid w:val="001E25CA"/>
    <w:rsid w:val="001E306E"/>
    <w:rsid w:val="001E4579"/>
    <w:rsid w:val="001F0714"/>
    <w:rsid w:val="001F0C04"/>
    <w:rsid w:val="001F3424"/>
    <w:rsid w:val="001F4DA8"/>
    <w:rsid w:val="00200D21"/>
    <w:rsid w:val="00201106"/>
    <w:rsid w:val="00202155"/>
    <w:rsid w:val="00203B3F"/>
    <w:rsid w:val="00203D4D"/>
    <w:rsid w:val="002065A1"/>
    <w:rsid w:val="00210A8C"/>
    <w:rsid w:val="00212323"/>
    <w:rsid w:val="0021240C"/>
    <w:rsid w:val="00212878"/>
    <w:rsid w:val="002135AF"/>
    <w:rsid w:val="002148D5"/>
    <w:rsid w:val="00214C8C"/>
    <w:rsid w:val="00217103"/>
    <w:rsid w:val="00220C3F"/>
    <w:rsid w:val="00221E25"/>
    <w:rsid w:val="002257B1"/>
    <w:rsid w:val="002258F5"/>
    <w:rsid w:val="00230DA4"/>
    <w:rsid w:val="00230F46"/>
    <w:rsid w:val="00233380"/>
    <w:rsid w:val="002349CF"/>
    <w:rsid w:val="002375E0"/>
    <w:rsid w:val="00237E71"/>
    <w:rsid w:val="00237F27"/>
    <w:rsid w:val="002409B0"/>
    <w:rsid w:val="00243DC8"/>
    <w:rsid w:val="002450E7"/>
    <w:rsid w:val="00247249"/>
    <w:rsid w:val="002472D3"/>
    <w:rsid w:val="00251F1C"/>
    <w:rsid w:val="00253240"/>
    <w:rsid w:val="0025367D"/>
    <w:rsid w:val="00257328"/>
    <w:rsid w:val="00265DCD"/>
    <w:rsid w:val="00267874"/>
    <w:rsid w:val="00267992"/>
    <w:rsid w:val="0027387E"/>
    <w:rsid w:val="002754D2"/>
    <w:rsid w:val="00280DC9"/>
    <w:rsid w:val="00282206"/>
    <w:rsid w:val="00282FFB"/>
    <w:rsid w:val="00284557"/>
    <w:rsid w:val="0028515B"/>
    <w:rsid w:val="00290A77"/>
    <w:rsid w:val="00291ADF"/>
    <w:rsid w:val="00294D23"/>
    <w:rsid w:val="00295863"/>
    <w:rsid w:val="002961BC"/>
    <w:rsid w:val="00296F4A"/>
    <w:rsid w:val="00297B20"/>
    <w:rsid w:val="002A1A43"/>
    <w:rsid w:val="002A1B04"/>
    <w:rsid w:val="002A2729"/>
    <w:rsid w:val="002A3BD5"/>
    <w:rsid w:val="002A44AF"/>
    <w:rsid w:val="002A5B9E"/>
    <w:rsid w:val="002A65AD"/>
    <w:rsid w:val="002B470A"/>
    <w:rsid w:val="002B76D9"/>
    <w:rsid w:val="002C2BF5"/>
    <w:rsid w:val="002C34DE"/>
    <w:rsid w:val="002C43C6"/>
    <w:rsid w:val="002C4715"/>
    <w:rsid w:val="002C492E"/>
    <w:rsid w:val="002C4D8C"/>
    <w:rsid w:val="002C7456"/>
    <w:rsid w:val="002C7F9E"/>
    <w:rsid w:val="002D161E"/>
    <w:rsid w:val="002D4287"/>
    <w:rsid w:val="002D5134"/>
    <w:rsid w:val="002D6C5B"/>
    <w:rsid w:val="002E29E9"/>
    <w:rsid w:val="002E5029"/>
    <w:rsid w:val="002E5547"/>
    <w:rsid w:val="002E5852"/>
    <w:rsid w:val="002E5908"/>
    <w:rsid w:val="002E680A"/>
    <w:rsid w:val="002E68FA"/>
    <w:rsid w:val="002F2AC6"/>
    <w:rsid w:val="002F4A37"/>
    <w:rsid w:val="002F5308"/>
    <w:rsid w:val="00301107"/>
    <w:rsid w:val="00304035"/>
    <w:rsid w:val="003137E1"/>
    <w:rsid w:val="00314074"/>
    <w:rsid w:val="00314ACC"/>
    <w:rsid w:val="00315C11"/>
    <w:rsid w:val="00316322"/>
    <w:rsid w:val="00320212"/>
    <w:rsid w:val="00321ADD"/>
    <w:rsid w:val="0032264F"/>
    <w:rsid w:val="00323E0B"/>
    <w:rsid w:val="0032443E"/>
    <w:rsid w:val="00324D76"/>
    <w:rsid w:val="0032554A"/>
    <w:rsid w:val="00326E74"/>
    <w:rsid w:val="00330576"/>
    <w:rsid w:val="003306D8"/>
    <w:rsid w:val="00330AD7"/>
    <w:rsid w:val="00330CCA"/>
    <w:rsid w:val="00335B10"/>
    <w:rsid w:val="00340ED3"/>
    <w:rsid w:val="003414AC"/>
    <w:rsid w:val="00342248"/>
    <w:rsid w:val="00342451"/>
    <w:rsid w:val="00342540"/>
    <w:rsid w:val="00342C52"/>
    <w:rsid w:val="00346726"/>
    <w:rsid w:val="003477F4"/>
    <w:rsid w:val="00350836"/>
    <w:rsid w:val="0035165A"/>
    <w:rsid w:val="0035166B"/>
    <w:rsid w:val="003521A3"/>
    <w:rsid w:val="003538D0"/>
    <w:rsid w:val="00354BFD"/>
    <w:rsid w:val="003550CE"/>
    <w:rsid w:val="00355E9F"/>
    <w:rsid w:val="003565B7"/>
    <w:rsid w:val="00356CBB"/>
    <w:rsid w:val="003611D8"/>
    <w:rsid w:val="00365591"/>
    <w:rsid w:val="003708BB"/>
    <w:rsid w:val="00371F76"/>
    <w:rsid w:val="0037322D"/>
    <w:rsid w:val="00373E91"/>
    <w:rsid w:val="003740F7"/>
    <w:rsid w:val="00375360"/>
    <w:rsid w:val="00375944"/>
    <w:rsid w:val="00377679"/>
    <w:rsid w:val="003777E1"/>
    <w:rsid w:val="003803D2"/>
    <w:rsid w:val="00381328"/>
    <w:rsid w:val="003825C7"/>
    <w:rsid w:val="003844E8"/>
    <w:rsid w:val="0039164A"/>
    <w:rsid w:val="00392CFB"/>
    <w:rsid w:val="00393DD1"/>
    <w:rsid w:val="00395F12"/>
    <w:rsid w:val="003A1F20"/>
    <w:rsid w:val="003A456F"/>
    <w:rsid w:val="003A48CF"/>
    <w:rsid w:val="003A5C2E"/>
    <w:rsid w:val="003A692E"/>
    <w:rsid w:val="003B1605"/>
    <w:rsid w:val="003B1DB8"/>
    <w:rsid w:val="003B2576"/>
    <w:rsid w:val="003B25E5"/>
    <w:rsid w:val="003B2AE5"/>
    <w:rsid w:val="003B5267"/>
    <w:rsid w:val="003B5F4B"/>
    <w:rsid w:val="003B74B2"/>
    <w:rsid w:val="003B7CBD"/>
    <w:rsid w:val="003C185B"/>
    <w:rsid w:val="003C31F1"/>
    <w:rsid w:val="003C5D6F"/>
    <w:rsid w:val="003C6E26"/>
    <w:rsid w:val="003C700F"/>
    <w:rsid w:val="003D055D"/>
    <w:rsid w:val="003D6A18"/>
    <w:rsid w:val="003D7A53"/>
    <w:rsid w:val="003D7B78"/>
    <w:rsid w:val="003E084D"/>
    <w:rsid w:val="003E15D5"/>
    <w:rsid w:val="003E276F"/>
    <w:rsid w:val="003E2922"/>
    <w:rsid w:val="003E3CEF"/>
    <w:rsid w:val="003E3D9D"/>
    <w:rsid w:val="003E7D5A"/>
    <w:rsid w:val="003F04A3"/>
    <w:rsid w:val="003F130E"/>
    <w:rsid w:val="003F2439"/>
    <w:rsid w:val="003F253F"/>
    <w:rsid w:val="003F3D9F"/>
    <w:rsid w:val="003F67DF"/>
    <w:rsid w:val="0040225D"/>
    <w:rsid w:val="00402885"/>
    <w:rsid w:val="004029A9"/>
    <w:rsid w:val="004032A6"/>
    <w:rsid w:val="00404407"/>
    <w:rsid w:val="004120B9"/>
    <w:rsid w:val="00412260"/>
    <w:rsid w:val="0041299D"/>
    <w:rsid w:val="00414AA4"/>
    <w:rsid w:val="004151FC"/>
    <w:rsid w:val="004159F2"/>
    <w:rsid w:val="00415CD5"/>
    <w:rsid w:val="004170C3"/>
    <w:rsid w:val="0041720E"/>
    <w:rsid w:val="00417FB9"/>
    <w:rsid w:val="004211DA"/>
    <w:rsid w:val="004258BC"/>
    <w:rsid w:val="004264F7"/>
    <w:rsid w:val="00432C24"/>
    <w:rsid w:val="00435B45"/>
    <w:rsid w:val="00436BC6"/>
    <w:rsid w:val="00442041"/>
    <w:rsid w:val="00443B0B"/>
    <w:rsid w:val="0044546A"/>
    <w:rsid w:val="00450A0E"/>
    <w:rsid w:val="00452AEB"/>
    <w:rsid w:val="00453D94"/>
    <w:rsid w:val="004550B6"/>
    <w:rsid w:val="004558CE"/>
    <w:rsid w:val="00456899"/>
    <w:rsid w:val="00456B6D"/>
    <w:rsid w:val="00462661"/>
    <w:rsid w:val="00462C62"/>
    <w:rsid w:val="00465752"/>
    <w:rsid w:val="004657AD"/>
    <w:rsid w:val="004673C4"/>
    <w:rsid w:val="00467567"/>
    <w:rsid w:val="00467AAB"/>
    <w:rsid w:val="0047052D"/>
    <w:rsid w:val="004707F7"/>
    <w:rsid w:val="004728D3"/>
    <w:rsid w:val="0047331F"/>
    <w:rsid w:val="00474647"/>
    <w:rsid w:val="0047479D"/>
    <w:rsid w:val="004749FE"/>
    <w:rsid w:val="00477505"/>
    <w:rsid w:val="00484CE7"/>
    <w:rsid w:val="0049400F"/>
    <w:rsid w:val="00494D4C"/>
    <w:rsid w:val="00494E62"/>
    <w:rsid w:val="00495CB7"/>
    <w:rsid w:val="00496651"/>
    <w:rsid w:val="004A12F7"/>
    <w:rsid w:val="004A13C4"/>
    <w:rsid w:val="004A416B"/>
    <w:rsid w:val="004A4ECC"/>
    <w:rsid w:val="004A6D0B"/>
    <w:rsid w:val="004A6D47"/>
    <w:rsid w:val="004A7907"/>
    <w:rsid w:val="004B02B5"/>
    <w:rsid w:val="004B0357"/>
    <w:rsid w:val="004B238D"/>
    <w:rsid w:val="004B33AA"/>
    <w:rsid w:val="004B4A72"/>
    <w:rsid w:val="004B5FFF"/>
    <w:rsid w:val="004C20D5"/>
    <w:rsid w:val="004C2135"/>
    <w:rsid w:val="004C327A"/>
    <w:rsid w:val="004C36EE"/>
    <w:rsid w:val="004C4DBE"/>
    <w:rsid w:val="004C6001"/>
    <w:rsid w:val="004C623A"/>
    <w:rsid w:val="004C7182"/>
    <w:rsid w:val="004C7BA6"/>
    <w:rsid w:val="004C7FF9"/>
    <w:rsid w:val="004D10B1"/>
    <w:rsid w:val="004D2061"/>
    <w:rsid w:val="004D270D"/>
    <w:rsid w:val="004D3825"/>
    <w:rsid w:val="004D5692"/>
    <w:rsid w:val="004D67C3"/>
    <w:rsid w:val="004E2C60"/>
    <w:rsid w:val="004E4665"/>
    <w:rsid w:val="004E5035"/>
    <w:rsid w:val="004E74D3"/>
    <w:rsid w:val="004F40A0"/>
    <w:rsid w:val="004F5173"/>
    <w:rsid w:val="005005EE"/>
    <w:rsid w:val="00500FCE"/>
    <w:rsid w:val="005017B7"/>
    <w:rsid w:val="00501E48"/>
    <w:rsid w:val="00502FFF"/>
    <w:rsid w:val="005066FA"/>
    <w:rsid w:val="00507520"/>
    <w:rsid w:val="00507745"/>
    <w:rsid w:val="005130A5"/>
    <w:rsid w:val="005145E8"/>
    <w:rsid w:val="00515C21"/>
    <w:rsid w:val="00516DC5"/>
    <w:rsid w:val="00520BC3"/>
    <w:rsid w:val="005226F5"/>
    <w:rsid w:val="00522788"/>
    <w:rsid w:val="005237B6"/>
    <w:rsid w:val="00525A5C"/>
    <w:rsid w:val="0053018C"/>
    <w:rsid w:val="00531829"/>
    <w:rsid w:val="00532D10"/>
    <w:rsid w:val="005342B3"/>
    <w:rsid w:val="00540041"/>
    <w:rsid w:val="00541833"/>
    <w:rsid w:val="00541B33"/>
    <w:rsid w:val="00542D81"/>
    <w:rsid w:val="00545366"/>
    <w:rsid w:val="00546491"/>
    <w:rsid w:val="00546C55"/>
    <w:rsid w:val="00546D10"/>
    <w:rsid w:val="005504CD"/>
    <w:rsid w:val="00551A32"/>
    <w:rsid w:val="0055352E"/>
    <w:rsid w:val="00555A3A"/>
    <w:rsid w:val="00557A00"/>
    <w:rsid w:val="00561C01"/>
    <w:rsid w:val="00562857"/>
    <w:rsid w:val="00563AD1"/>
    <w:rsid w:val="00564EB1"/>
    <w:rsid w:val="00564F60"/>
    <w:rsid w:val="00570446"/>
    <w:rsid w:val="00570471"/>
    <w:rsid w:val="00571B01"/>
    <w:rsid w:val="00575649"/>
    <w:rsid w:val="0057655F"/>
    <w:rsid w:val="00580964"/>
    <w:rsid w:val="00580BAD"/>
    <w:rsid w:val="00582C21"/>
    <w:rsid w:val="0058460B"/>
    <w:rsid w:val="00585D4C"/>
    <w:rsid w:val="00585D4D"/>
    <w:rsid w:val="005869C1"/>
    <w:rsid w:val="00586D35"/>
    <w:rsid w:val="00591C22"/>
    <w:rsid w:val="005928DA"/>
    <w:rsid w:val="005945B2"/>
    <w:rsid w:val="005955F9"/>
    <w:rsid w:val="00595863"/>
    <w:rsid w:val="00595BDA"/>
    <w:rsid w:val="0059751E"/>
    <w:rsid w:val="005A0FE4"/>
    <w:rsid w:val="005A4D32"/>
    <w:rsid w:val="005B2D9E"/>
    <w:rsid w:val="005B32AC"/>
    <w:rsid w:val="005B39BF"/>
    <w:rsid w:val="005C03E8"/>
    <w:rsid w:val="005C07FA"/>
    <w:rsid w:val="005C4F48"/>
    <w:rsid w:val="005C6271"/>
    <w:rsid w:val="005D00E0"/>
    <w:rsid w:val="005D0E1D"/>
    <w:rsid w:val="005E0D5C"/>
    <w:rsid w:val="005E1771"/>
    <w:rsid w:val="005E21F8"/>
    <w:rsid w:val="005E3BBA"/>
    <w:rsid w:val="005E4ABE"/>
    <w:rsid w:val="005E5B7C"/>
    <w:rsid w:val="005F2C50"/>
    <w:rsid w:val="005F3440"/>
    <w:rsid w:val="005F6BC5"/>
    <w:rsid w:val="005F799A"/>
    <w:rsid w:val="00600BC6"/>
    <w:rsid w:val="00600F74"/>
    <w:rsid w:val="00602751"/>
    <w:rsid w:val="00602CF0"/>
    <w:rsid w:val="0060462C"/>
    <w:rsid w:val="0060540D"/>
    <w:rsid w:val="00607778"/>
    <w:rsid w:val="00607A6C"/>
    <w:rsid w:val="00607D87"/>
    <w:rsid w:val="00607FAE"/>
    <w:rsid w:val="00610EE1"/>
    <w:rsid w:val="00611539"/>
    <w:rsid w:val="00612635"/>
    <w:rsid w:val="006139EB"/>
    <w:rsid w:val="00614B6D"/>
    <w:rsid w:val="006156A4"/>
    <w:rsid w:val="0062508D"/>
    <w:rsid w:val="00625E61"/>
    <w:rsid w:val="006302B8"/>
    <w:rsid w:val="00633097"/>
    <w:rsid w:val="00633A25"/>
    <w:rsid w:val="00633BA3"/>
    <w:rsid w:val="00633DA0"/>
    <w:rsid w:val="00635470"/>
    <w:rsid w:val="00635DCB"/>
    <w:rsid w:val="00637C20"/>
    <w:rsid w:val="0064367E"/>
    <w:rsid w:val="00643822"/>
    <w:rsid w:val="00645672"/>
    <w:rsid w:val="006473B7"/>
    <w:rsid w:val="00651AAB"/>
    <w:rsid w:val="00653618"/>
    <w:rsid w:val="006537DB"/>
    <w:rsid w:val="00653F33"/>
    <w:rsid w:val="00654536"/>
    <w:rsid w:val="00654D32"/>
    <w:rsid w:val="006554DA"/>
    <w:rsid w:val="00655A60"/>
    <w:rsid w:val="00656DB8"/>
    <w:rsid w:val="006615C5"/>
    <w:rsid w:val="00661DDB"/>
    <w:rsid w:val="00662C3E"/>
    <w:rsid w:val="00663863"/>
    <w:rsid w:val="00663F77"/>
    <w:rsid w:val="006642B4"/>
    <w:rsid w:val="00664C79"/>
    <w:rsid w:val="00665E73"/>
    <w:rsid w:val="0067076A"/>
    <w:rsid w:val="00670BF6"/>
    <w:rsid w:val="00674B4F"/>
    <w:rsid w:val="006754D7"/>
    <w:rsid w:val="006755E3"/>
    <w:rsid w:val="00681323"/>
    <w:rsid w:val="006842CC"/>
    <w:rsid w:val="00684A68"/>
    <w:rsid w:val="006902CA"/>
    <w:rsid w:val="00691FEB"/>
    <w:rsid w:val="006932AC"/>
    <w:rsid w:val="00693F59"/>
    <w:rsid w:val="00696E47"/>
    <w:rsid w:val="006A0AF7"/>
    <w:rsid w:val="006A12AF"/>
    <w:rsid w:val="006A2168"/>
    <w:rsid w:val="006A222D"/>
    <w:rsid w:val="006A3A09"/>
    <w:rsid w:val="006A403A"/>
    <w:rsid w:val="006A6DFB"/>
    <w:rsid w:val="006A6F1C"/>
    <w:rsid w:val="006B017B"/>
    <w:rsid w:val="006B0926"/>
    <w:rsid w:val="006B0F35"/>
    <w:rsid w:val="006B2514"/>
    <w:rsid w:val="006B2EB1"/>
    <w:rsid w:val="006B340A"/>
    <w:rsid w:val="006B549E"/>
    <w:rsid w:val="006B6D37"/>
    <w:rsid w:val="006C0F49"/>
    <w:rsid w:val="006C1A22"/>
    <w:rsid w:val="006C2FDC"/>
    <w:rsid w:val="006C49D3"/>
    <w:rsid w:val="006C6BCB"/>
    <w:rsid w:val="006C7C55"/>
    <w:rsid w:val="006C7F21"/>
    <w:rsid w:val="006D02F0"/>
    <w:rsid w:val="006D2E37"/>
    <w:rsid w:val="006D7164"/>
    <w:rsid w:val="006D7234"/>
    <w:rsid w:val="006D7B70"/>
    <w:rsid w:val="006E029F"/>
    <w:rsid w:val="006E0613"/>
    <w:rsid w:val="006E274E"/>
    <w:rsid w:val="006E5A3E"/>
    <w:rsid w:val="006E6039"/>
    <w:rsid w:val="006E7677"/>
    <w:rsid w:val="006F00D8"/>
    <w:rsid w:val="006F2210"/>
    <w:rsid w:val="006F2B35"/>
    <w:rsid w:val="006F4144"/>
    <w:rsid w:val="006F7F83"/>
    <w:rsid w:val="00701602"/>
    <w:rsid w:val="007018C0"/>
    <w:rsid w:val="007032E7"/>
    <w:rsid w:val="00711CD4"/>
    <w:rsid w:val="00713538"/>
    <w:rsid w:val="00715420"/>
    <w:rsid w:val="00716ED9"/>
    <w:rsid w:val="00721670"/>
    <w:rsid w:val="0072224B"/>
    <w:rsid w:val="007256E6"/>
    <w:rsid w:val="00730CF0"/>
    <w:rsid w:val="00731465"/>
    <w:rsid w:val="00731BAB"/>
    <w:rsid w:val="00731D97"/>
    <w:rsid w:val="0073255B"/>
    <w:rsid w:val="0073353E"/>
    <w:rsid w:val="0073428D"/>
    <w:rsid w:val="00735831"/>
    <w:rsid w:val="00736795"/>
    <w:rsid w:val="007374C4"/>
    <w:rsid w:val="00742A95"/>
    <w:rsid w:val="00742C73"/>
    <w:rsid w:val="00744522"/>
    <w:rsid w:val="0074513E"/>
    <w:rsid w:val="007459FB"/>
    <w:rsid w:val="00752621"/>
    <w:rsid w:val="0075527F"/>
    <w:rsid w:val="00755B92"/>
    <w:rsid w:val="0075665C"/>
    <w:rsid w:val="0076002A"/>
    <w:rsid w:val="007632E2"/>
    <w:rsid w:val="007644B4"/>
    <w:rsid w:val="0076463B"/>
    <w:rsid w:val="00764F42"/>
    <w:rsid w:val="00766032"/>
    <w:rsid w:val="007666BE"/>
    <w:rsid w:val="00771F94"/>
    <w:rsid w:val="0077328F"/>
    <w:rsid w:val="00774282"/>
    <w:rsid w:val="007751C4"/>
    <w:rsid w:val="0077599B"/>
    <w:rsid w:val="00775EC5"/>
    <w:rsid w:val="00777126"/>
    <w:rsid w:val="00782CC1"/>
    <w:rsid w:val="007831A7"/>
    <w:rsid w:val="007861F4"/>
    <w:rsid w:val="0078656C"/>
    <w:rsid w:val="00791174"/>
    <w:rsid w:val="00793191"/>
    <w:rsid w:val="00793BDA"/>
    <w:rsid w:val="0079678D"/>
    <w:rsid w:val="00797029"/>
    <w:rsid w:val="00797293"/>
    <w:rsid w:val="00797F70"/>
    <w:rsid w:val="007A07DE"/>
    <w:rsid w:val="007A17A8"/>
    <w:rsid w:val="007A3843"/>
    <w:rsid w:val="007A43E3"/>
    <w:rsid w:val="007A6D2F"/>
    <w:rsid w:val="007A74CC"/>
    <w:rsid w:val="007A7840"/>
    <w:rsid w:val="007B0242"/>
    <w:rsid w:val="007B31FF"/>
    <w:rsid w:val="007B3C5C"/>
    <w:rsid w:val="007B3D8C"/>
    <w:rsid w:val="007B580A"/>
    <w:rsid w:val="007B73DF"/>
    <w:rsid w:val="007C0390"/>
    <w:rsid w:val="007C2A60"/>
    <w:rsid w:val="007C5665"/>
    <w:rsid w:val="007C7572"/>
    <w:rsid w:val="007D00E2"/>
    <w:rsid w:val="007D0C5C"/>
    <w:rsid w:val="007D0FAB"/>
    <w:rsid w:val="007D21E6"/>
    <w:rsid w:val="007D27E7"/>
    <w:rsid w:val="007D45C5"/>
    <w:rsid w:val="007D4774"/>
    <w:rsid w:val="007D48A1"/>
    <w:rsid w:val="007D4F3A"/>
    <w:rsid w:val="007D6868"/>
    <w:rsid w:val="007D6A99"/>
    <w:rsid w:val="007D6BCF"/>
    <w:rsid w:val="007E01BB"/>
    <w:rsid w:val="007E119E"/>
    <w:rsid w:val="007E180D"/>
    <w:rsid w:val="007E26CA"/>
    <w:rsid w:val="007E2BC8"/>
    <w:rsid w:val="007E2C25"/>
    <w:rsid w:val="007E594F"/>
    <w:rsid w:val="007F0DA6"/>
    <w:rsid w:val="007F1519"/>
    <w:rsid w:val="007F1B43"/>
    <w:rsid w:val="007F2BE9"/>
    <w:rsid w:val="007F5173"/>
    <w:rsid w:val="007F5620"/>
    <w:rsid w:val="007F6FD1"/>
    <w:rsid w:val="007F701F"/>
    <w:rsid w:val="007F7D96"/>
    <w:rsid w:val="00801312"/>
    <w:rsid w:val="0080283F"/>
    <w:rsid w:val="008048B1"/>
    <w:rsid w:val="008061AC"/>
    <w:rsid w:val="0080785B"/>
    <w:rsid w:val="00807A73"/>
    <w:rsid w:val="0081069C"/>
    <w:rsid w:val="00811C36"/>
    <w:rsid w:val="008163D5"/>
    <w:rsid w:val="00816783"/>
    <w:rsid w:val="00817AC9"/>
    <w:rsid w:val="00817C10"/>
    <w:rsid w:val="00822918"/>
    <w:rsid w:val="00822DDD"/>
    <w:rsid w:val="00823A3C"/>
    <w:rsid w:val="008244AA"/>
    <w:rsid w:val="0082581C"/>
    <w:rsid w:val="0083214C"/>
    <w:rsid w:val="008337D7"/>
    <w:rsid w:val="00834F71"/>
    <w:rsid w:val="0084037D"/>
    <w:rsid w:val="008441D5"/>
    <w:rsid w:val="00845865"/>
    <w:rsid w:val="008462C4"/>
    <w:rsid w:val="00847254"/>
    <w:rsid w:val="0085073E"/>
    <w:rsid w:val="008513EE"/>
    <w:rsid w:val="00851D14"/>
    <w:rsid w:val="0085255A"/>
    <w:rsid w:val="008554A9"/>
    <w:rsid w:val="00855585"/>
    <w:rsid w:val="00856030"/>
    <w:rsid w:val="00860556"/>
    <w:rsid w:val="008605B1"/>
    <w:rsid w:val="00862289"/>
    <w:rsid w:val="0086315C"/>
    <w:rsid w:val="00870E3A"/>
    <w:rsid w:val="00871179"/>
    <w:rsid w:val="00874F06"/>
    <w:rsid w:val="00875247"/>
    <w:rsid w:val="00883658"/>
    <w:rsid w:val="0088472C"/>
    <w:rsid w:val="00884EC3"/>
    <w:rsid w:val="00885DD3"/>
    <w:rsid w:val="00886005"/>
    <w:rsid w:val="00886CC3"/>
    <w:rsid w:val="008876D4"/>
    <w:rsid w:val="00887854"/>
    <w:rsid w:val="00887D19"/>
    <w:rsid w:val="008A0A19"/>
    <w:rsid w:val="008A17E9"/>
    <w:rsid w:val="008A1811"/>
    <w:rsid w:val="008A2AC4"/>
    <w:rsid w:val="008A50A8"/>
    <w:rsid w:val="008A5569"/>
    <w:rsid w:val="008A5ADE"/>
    <w:rsid w:val="008B2AD3"/>
    <w:rsid w:val="008B2B74"/>
    <w:rsid w:val="008B3496"/>
    <w:rsid w:val="008B3CBA"/>
    <w:rsid w:val="008B4426"/>
    <w:rsid w:val="008B4CD1"/>
    <w:rsid w:val="008C0BD1"/>
    <w:rsid w:val="008C59C4"/>
    <w:rsid w:val="008C5EC9"/>
    <w:rsid w:val="008D78E8"/>
    <w:rsid w:val="008D794E"/>
    <w:rsid w:val="008E04D1"/>
    <w:rsid w:val="008E19ED"/>
    <w:rsid w:val="008E7001"/>
    <w:rsid w:val="008E7E76"/>
    <w:rsid w:val="008F265B"/>
    <w:rsid w:val="008F3CEC"/>
    <w:rsid w:val="008F50F6"/>
    <w:rsid w:val="008F5E1F"/>
    <w:rsid w:val="008F7353"/>
    <w:rsid w:val="008F795B"/>
    <w:rsid w:val="008F7B09"/>
    <w:rsid w:val="00900291"/>
    <w:rsid w:val="0090043A"/>
    <w:rsid w:val="00901312"/>
    <w:rsid w:val="009014B4"/>
    <w:rsid w:val="009015E3"/>
    <w:rsid w:val="009030C8"/>
    <w:rsid w:val="00903102"/>
    <w:rsid w:val="00906250"/>
    <w:rsid w:val="0091012A"/>
    <w:rsid w:val="00911758"/>
    <w:rsid w:val="00911873"/>
    <w:rsid w:val="009131E4"/>
    <w:rsid w:val="00914C73"/>
    <w:rsid w:val="009169A0"/>
    <w:rsid w:val="00917C0A"/>
    <w:rsid w:val="00927730"/>
    <w:rsid w:val="0093020F"/>
    <w:rsid w:val="00931C87"/>
    <w:rsid w:val="00932388"/>
    <w:rsid w:val="00935D4D"/>
    <w:rsid w:val="00937B57"/>
    <w:rsid w:val="00940E09"/>
    <w:rsid w:val="00941C37"/>
    <w:rsid w:val="00941DCD"/>
    <w:rsid w:val="00944ED6"/>
    <w:rsid w:val="00947508"/>
    <w:rsid w:val="0095043F"/>
    <w:rsid w:val="009523BB"/>
    <w:rsid w:val="009530CE"/>
    <w:rsid w:val="00953D6C"/>
    <w:rsid w:val="00957A52"/>
    <w:rsid w:val="009642E3"/>
    <w:rsid w:val="00964753"/>
    <w:rsid w:val="00964B80"/>
    <w:rsid w:val="00965CC7"/>
    <w:rsid w:val="00965CD7"/>
    <w:rsid w:val="00967A2E"/>
    <w:rsid w:val="00967A8E"/>
    <w:rsid w:val="00967AF5"/>
    <w:rsid w:val="00970103"/>
    <w:rsid w:val="00970DF8"/>
    <w:rsid w:val="00976AC0"/>
    <w:rsid w:val="00976C3B"/>
    <w:rsid w:val="00982E38"/>
    <w:rsid w:val="009849AE"/>
    <w:rsid w:val="00985218"/>
    <w:rsid w:val="009852F5"/>
    <w:rsid w:val="00990782"/>
    <w:rsid w:val="00995CC4"/>
    <w:rsid w:val="00996040"/>
    <w:rsid w:val="0099621A"/>
    <w:rsid w:val="00997015"/>
    <w:rsid w:val="009A40F4"/>
    <w:rsid w:val="009A442D"/>
    <w:rsid w:val="009A6C7C"/>
    <w:rsid w:val="009B06AB"/>
    <w:rsid w:val="009B2EA6"/>
    <w:rsid w:val="009B370D"/>
    <w:rsid w:val="009B3C08"/>
    <w:rsid w:val="009B4D49"/>
    <w:rsid w:val="009B7980"/>
    <w:rsid w:val="009B7998"/>
    <w:rsid w:val="009C0684"/>
    <w:rsid w:val="009C1C2F"/>
    <w:rsid w:val="009C5C27"/>
    <w:rsid w:val="009C677D"/>
    <w:rsid w:val="009C6BE3"/>
    <w:rsid w:val="009C6D39"/>
    <w:rsid w:val="009C707A"/>
    <w:rsid w:val="009D1D87"/>
    <w:rsid w:val="009D281B"/>
    <w:rsid w:val="009D44DC"/>
    <w:rsid w:val="009D5B93"/>
    <w:rsid w:val="009D71CB"/>
    <w:rsid w:val="009E105A"/>
    <w:rsid w:val="009E1C9E"/>
    <w:rsid w:val="009E2671"/>
    <w:rsid w:val="009E3856"/>
    <w:rsid w:val="009E3D01"/>
    <w:rsid w:val="009E4319"/>
    <w:rsid w:val="009E6777"/>
    <w:rsid w:val="009E7A1F"/>
    <w:rsid w:val="009F032C"/>
    <w:rsid w:val="009F12F5"/>
    <w:rsid w:val="009F1653"/>
    <w:rsid w:val="009F18C9"/>
    <w:rsid w:val="009F4325"/>
    <w:rsid w:val="009F479B"/>
    <w:rsid w:val="009F51F2"/>
    <w:rsid w:val="009F56A0"/>
    <w:rsid w:val="009F7D9A"/>
    <w:rsid w:val="00A0015B"/>
    <w:rsid w:val="00A039AE"/>
    <w:rsid w:val="00A04B37"/>
    <w:rsid w:val="00A04CE7"/>
    <w:rsid w:val="00A0500C"/>
    <w:rsid w:val="00A077BE"/>
    <w:rsid w:val="00A10B00"/>
    <w:rsid w:val="00A15321"/>
    <w:rsid w:val="00A15478"/>
    <w:rsid w:val="00A177D5"/>
    <w:rsid w:val="00A2041F"/>
    <w:rsid w:val="00A2101F"/>
    <w:rsid w:val="00A23464"/>
    <w:rsid w:val="00A25562"/>
    <w:rsid w:val="00A25842"/>
    <w:rsid w:val="00A31477"/>
    <w:rsid w:val="00A31D10"/>
    <w:rsid w:val="00A333D7"/>
    <w:rsid w:val="00A347D7"/>
    <w:rsid w:val="00A358BF"/>
    <w:rsid w:val="00A36534"/>
    <w:rsid w:val="00A3691D"/>
    <w:rsid w:val="00A36F8C"/>
    <w:rsid w:val="00A43DE2"/>
    <w:rsid w:val="00A44D62"/>
    <w:rsid w:val="00A46369"/>
    <w:rsid w:val="00A50DBA"/>
    <w:rsid w:val="00A50FEF"/>
    <w:rsid w:val="00A51141"/>
    <w:rsid w:val="00A5125E"/>
    <w:rsid w:val="00A5141B"/>
    <w:rsid w:val="00A51819"/>
    <w:rsid w:val="00A52B22"/>
    <w:rsid w:val="00A534F4"/>
    <w:rsid w:val="00A55561"/>
    <w:rsid w:val="00A57105"/>
    <w:rsid w:val="00A578FD"/>
    <w:rsid w:val="00A60B0D"/>
    <w:rsid w:val="00A64E8F"/>
    <w:rsid w:val="00A65C8B"/>
    <w:rsid w:val="00A668F7"/>
    <w:rsid w:val="00A67144"/>
    <w:rsid w:val="00A715C0"/>
    <w:rsid w:val="00A717B5"/>
    <w:rsid w:val="00A71BE0"/>
    <w:rsid w:val="00A71D74"/>
    <w:rsid w:val="00A72A1A"/>
    <w:rsid w:val="00A731FD"/>
    <w:rsid w:val="00A76C10"/>
    <w:rsid w:val="00A8004D"/>
    <w:rsid w:val="00A80607"/>
    <w:rsid w:val="00A815C4"/>
    <w:rsid w:val="00A922F7"/>
    <w:rsid w:val="00A92764"/>
    <w:rsid w:val="00A93B2E"/>
    <w:rsid w:val="00A93B50"/>
    <w:rsid w:val="00A976B5"/>
    <w:rsid w:val="00A9799F"/>
    <w:rsid w:val="00AA2ADC"/>
    <w:rsid w:val="00AA2CFF"/>
    <w:rsid w:val="00AA3528"/>
    <w:rsid w:val="00AA56A8"/>
    <w:rsid w:val="00AA58F4"/>
    <w:rsid w:val="00AA710E"/>
    <w:rsid w:val="00AA7241"/>
    <w:rsid w:val="00AA76B4"/>
    <w:rsid w:val="00AB37BD"/>
    <w:rsid w:val="00AC0EA4"/>
    <w:rsid w:val="00AC2112"/>
    <w:rsid w:val="00AC51C7"/>
    <w:rsid w:val="00AC523A"/>
    <w:rsid w:val="00AC54B1"/>
    <w:rsid w:val="00AC5CF2"/>
    <w:rsid w:val="00AD04D6"/>
    <w:rsid w:val="00AD19A5"/>
    <w:rsid w:val="00AD207A"/>
    <w:rsid w:val="00AD297D"/>
    <w:rsid w:val="00AD56A5"/>
    <w:rsid w:val="00AD5C9A"/>
    <w:rsid w:val="00AD5E50"/>
    <w:rsid w:val="00AD71BF"/>
    <w:rsid w:val="00AE1B77"/>
    <w:rsid w:val="00AE3277"/>
    <w:rsid w:val="00AE3910"/>
    <w:rsid w:val="00AE3A99"/>
    <w:rsid w:val="00AE5A51"/>
    <w:rsid w:val="00AF0366"/>
    <w:rsid w:val="00AF3A24"/>
    <w:rsid w:val="00AF53DA"/>
    <w:rsid w:val="00AF662D"/>
    <w:rsid w:val="00AF6CEA"/>
    <w:rsid w:val="00AF6FDB"/>
    <w:rsid w:val="00AF763B"/>
    <w:rsid w:val="00AF7DDA"/>
    <w:rsid w:val="00B0094D"/>
    <w:rsid w:val="00B00A5C"/>
    <w:rsid w:val="00B05510"/>
    <w:rsid w:val="00B057AD"/>
    <w:rsid w:val="00B06C81"/>
    <w:rsid w:val="00B14903"/>
    <w:rsid w:val="00B16666"/>
    <w:rsid w:val="00B16ABD"/>
    <w:rsid w:val="00B16C52"/>
    <w:rsid w:val="00B21899"/>
    <w:rsid w:val="00B22472"/>
    <w:rsid w:val="00B24059"/>
    <w:rsid w:val="00B24383"/>
    <w:rsid w:val="00B24504"/>
    <w:rsid w:val="00B30177"/>
    <w:rsid w:val="00B322E9"/>
    <w:rsid w:val="00B34E0C"/>
    <w:rsid w:val="00B34EF0"/>
    <w:rsid w:val="00B357EA"/>
    <w:rsid w:val="00B35A80"/>
    <w:rsid w:val="00B37F32"/>
    <w:rsid w:val="00B40B8A"/>
    <w:rsid w:val="00B4149C"/>
    <w:rsid w:val="00B41855"/>
    <w:rsid w:val="00B43CD8"/>
    <w:rsid w:val="00B45095"/>
    <w:rsid w:val="00B459EE"/>
    <w:rsid w:val="00B47002"/>
    <w:rsid w:val="00B47ED8"/>
    <w:rsid w:val="00B47F8D"/>
    <w:rsid w:val="00B51E4C"/>
    <w:rsid w:val="00B520AA"/>
    <w:rsid w:val="00B54672"/>
    <w:rsid w:val="00B6608B"/>
    <w:rsid w:val="00B66940"/>
    <w:rsid w:val="00B66C3D"/>
    <w:rsid w:val="00B67DEF"/>
    <w:rsid w:val="00B70A25"/>
    <w:rsid w:val="00B714A9"/>
    <w:rsid w:val="00B716BE"/>
    <w:rsid w:val="00B7181D"/>
    <w:rsid w:val="00B7182B"/>
    <w:rsid w:val="00B74BD9"/>
    <w:rsid w:val="00B75B0C"/>
    <w:rsid w:val="00B773C5"/>
    <w:rsid w:val="00B81DF9"/>
    <w:rsid w:val="00B81EC9"/>
    <w:rsid w:val="00B858F5"/>
    <w:rsid w:val="00B86B8F"/>
    <w:rsid w:val="00B9063E"/>
    <w:rsid w:val="00B9096A"/>
    <w:rsid w:val="00B90F75"/>
    <w:rsid w:val="00B91545"/>
    <w:rsid w:val="00B930E3"/>
    <w:rsid w:val="00B9457A"/>
    <w:rsid w:val="00B95CBE"/>
    <w:rsid w:val="00B95E39"/>
    <w:rsid w:val="00B96995"/>
    <w:rsid w:val="00BA21B5"/>
    <w:rsid w:val="00BA23CF"/>
    <w:rsid w:val="00BA2AFD"/>
    <w:rsid w:val="00BA43A2"/>
    <w:rsid w:val="00BA645A"/>
    <w:rsid w:val="00BA796A"/>
    <w:rsid w:val="00BB3597"/>
    <w:rsid w:val="00BB3AA4"/>
    <w:rsid w:val="00BB4DF1"/>
    <w:rsid w:val="00BC440F"/>
    <w:rsid w:val="00BC455D"/>
    <w:rsid w:val="00BC66CB"/>
    <w:rsid w:val="00BD0304"/>
    <w:rsid w:val="00BD19D1"/>
    <w:rsid w:val="00BD1CCA"/>
    <w:rsid w:val="00BD2B02"/>
    <w:rsid w:val="00BD5E3C"/>
    <w:rsid w:val="00BD626F"/>
    <w:rsid w:val="00BE0B48"/>
    <w:rsid w:val="00BE2354"/>
    <w:rsid w:val="00BE67EE"/>
    <w:rsid w:val="00BE6A99"/>
    <w:rsid w:val="00BE741F"/>
    <w:rsid w:val="00BE747E"/>
    <w:rsid w:val="00BF4DEF"/>
    <w:rsid w:val="00BF65F8"/>
    <w:rsid w:val="00BF7700"/>
    <w:rsid w:val="00C00135"/>
    <w:rsid w:val="00C02FC6"/>
    <w:rsid w:val="00C05239"/>
    <w:rsid w:val="00C05254"/>
    <w:rsid w:val="00C060B5"/>
    <w:rsid w:val="00C10E19"/>
    <w:rsid w:val="00C164D7"/>
    <w:rsid w:val="00C16738"/>
    <w:rsid w:val="00C1710C"/>
    <w:rsid w:val="00C17B09"/>
    <w:rsid w:val="00C20502"/>
    <w:rsid w:val="00C20F5E"/>
    <w:rsid w:val="00C2167E"/>
    <w:rsid w:val="00C23E7D"/>
    <w:rsid w:val="00C240D8"/>
    <w:rsid w:val="00C25D22"/>
    <w:rsid w:val="00C26084"/>
    <w:rsid w:val="00C26BC2"/>
    <w:rsid w:val="00C27C4B"/>
    <w:rsid w:val="00C31643"/>
    <w:rsid w:val="00C328A9"/>
    <w:rsid w:val="00C328B6"/>
    <w:rsid w:val="00C333CD"/>
    <w:rsid w:val="00C3345F"/>
    <w:rsid w:val="00C348A7"/>
    <w:rsid w:val="00C3769A"/>
    <w:rsid w:val="00C41D52"/>
    <w:rsid w:val="00C42F47"/>
    <w:rsid w:val="00C44C2D"/>
    <w:rsid w:val="00C46E94"/>
    <w:rsid w:val="00C46F22"/>
    <w:rsid w:val="00C474E1"/>
    <w:rsid w:val="00C52EBC"/>
    <w:rsid w:val="00C5306B"/>
    <w:rsid w:val="00C5459A"/>
    <w:rsid w:val="00C55134"/>
    <w:rsid w:val="00C5518F"/>
    <w:rsid w:val="00C55686"/>
    <w:rsid w:val="00C56D01"/>
    <w:rsid w:val="00C600CF"/>
    <w:rsid w:val="00C60ABF"/>
    <w:rsid w:val="00C60C1D"/>
    <w:rsid w:val="00C620CC"/>
    <w:rsid w:val="00C63644"/>
    <w:rsid w:val="00C64470"/>
    <w:rsid w:val="00C646D8"/>
    <w:rsid w:val="00C654A7"/>
    <w:rsid w:val="00C6693D"/>
    <w:rsid w:val="00C669C7"/>
    <w:rsid w:val="00C67A2E"/>
    <w:rsid w:val="00C711D7"/>
    <w:rsid w:val="00C7150B"/>
    <w:rsid w:val="00C725A7"/>
    <w:rsid w:val="00C726C4"/>
    <w:rsid w:val="00C729CA"/>
    <w:rsid w:val="00C73EE6"/>
    <w:rsid w:val="00C73F53"/>
    <w:rsid w:val="00C77753"/>
    <w:rsid w:val="00C8062F"/>
    <w:rsid w:val="00C83440"/>
    <w:rsid w:val="00C83DF7"/>
    <w:rsid w:val="00C858CE"/>
    <w:rsid w:val="00C864BC"/>
    <w:rsid w:val="00C922B5"/>
    <w:rsid w:val="00C9373B"/>
    <w:rsid w:val="00C974A0"/>
    <w:rsid w:val="00C977BD"/>
    <w:rsid w:val="00C97D89"/>
    <w:rsid w:val="00CA24F5"/>
    <w:rsid w:val="00CA39C3"/>
    <w:rsid w:val="00CA460D"/>
    <w:rsid w:val="00CA63C4"/>
    <w:rsid w:val="00CA63D6"/>
    <w:rsid w:val="00CB1E37"/>
    <w:rsid w:val="00CB3FA0"/>
    <w:rsid w:val="00CB6E11"/>
    <w:rsid w:val="00CC0478"/>
    <w:rsid w:val="00CC0923"/>
    <w:rsid w:val="00CC1543"/>
    <w:rsid w:val="00CC2900"/>
    <w:rsid w:val="00CC3776"/>
    <w:rsid w:val="00CC5234"/>
    <w:rsid w:val="00CC5395"/>
    <w:rsid w:val="00CC68A5"/>
    <w:rsid w:val="00CC6BF3"/>
    <w:rsid w:val="00CC722A"/>
    <w:rsid w:val="00CD3DF0"/>
    <w:rsid w:val="00CD4F3C"/>
    <w:rsid w:val="00CD53FB"/>
    <w:rsid w:val="00CD6F33"/>
    <w:rsid w:val="00CE00F0"/>
    <w:rsid w:val="00CE27AB"/>
    <w:rsid w:val="00CE2998"/>
    <w:rsid w:val="00CE31E7"/>
    <w:rsid w:val="00CE3969"/>
    <w:rsid w:val="00CE3C34"/>
    <w:rsid w:val="00CE44BF"/>
    <w:rsid w:val="00CE590B"/>
    <w:rsid w:val="00CE6784"/>
    <w:rsid w:val="00CF0071"/>
    <w:rsid w:val="00CF1A6F"/>
    <w:rsid w:val="00CF1AC2"/>
    <w:rsid w:val="00CF3F2B"/>
    <w:rsid w:val="00CF48AB"/>
    <w:rsid w:val="00CF492B"/>
    <w:rsid w:val="00CF517B"/>
    <w:rsid w:val="00D00681"/>
    <w:rsid w:val="00D010E0"/>
    <w:rsid w:val="00D01EDA"/>
    <w:rsid w:val="00D020EA"/>
    <w:rsid w:val="00D04CA6"/>
    <w:rsid w:val="00D10271"/>
    <w:rsid w:val="00D1130C"/>
    <w:rsid w:val="00D15B87"/>
    <w:rsid w:val="00D17237"/>
    <w:rsid w:val="00D20BE2"/>
    <w:rsid w:val="00D21523"/>
    <w:rsid w:val="00D218CE"/>
    <w:rsid w:val="00D220EE"/>
    <w:rsid w:val="00D22EAC"/>
    <w:rsid w:val="00D27478"/>
    <w:rsid w:val="00D30382"/>
    <w:rsid w:val="00D3181C"/>
    <w:rsid w:val="00D31C64"/>
    <w:rsid w:val="00D31F18"/>
    <w:rsid w:val="00D351CB"/>
    <w:rsid w:val="00D359F4"/>
    <w:rsid w:val="00D37BC7"/>
    <w:rsid w:val="00D43FC9"/>
    <w:rsid w:val="00D4621C"/>
    <w:rsid w:val="00D474D6"/>
    <w:rsid w:val="00D47684"/>
    <w:rsid w:val="00D47DB5"/>
    <w:rsid w:val="00D517B2"/>
    <w:rsid w:val="00D57986"/>
    <w:rsid w:val="00D60695"/>
    <w:rsid w:val="00D622ED"/>
    <w:rsid w:val="00D67565"/>
    <w:rsid w:val="00D7021E"/>
    <w:rsid w:val="00D7068A"/>
    <w:rsid w:val="00D7248F"/>
    <w:rsid w:val="00D73A1B"/>
    <w:rsid w:val="00D777BF"/>
    <w:rsid w:val="00D831BF"/>
    <w:rsid w:val="00D83843"/>
    <w:rsid w:val="00D84BFA"/>
    <w:rsid w:val="00D85967"/>
    <w:rsid w:val="00D906C9"/>
    <w:rsid w:val="00D906DA"/>
    <w:rsid w:val="00D9164E"/>
    <w:rsid w:val="00D934D3"/>
    <w:rsid w:val="00D93F21"/>
    <w:rsid w:val="00D945B7"/>
    <w:rsid w:val="00D950B5"/>
    <w:rsid w:val="00D95E7A"/>
    <w:rsid w:val="00D96D1B"/>
    <w:rsid w:val="00D972E8"/>
    <w:rsid w:val="00DA00ED"/>
    <w:rsid w:val="00DA1592"/>
    <w:rsid w:val="00DA1652"/>
    <w:rsid w:val="00DA31F1"/>
    <w:rsid w:val="00DA3572"/>
    <w:rsid w:val="00DA4BDC"/>
    <w:rsid w:val="00DA7969"/>
    <w:rsid w:val="00DB075C"/>
    <w:rsid w:val="00DB0D97"/>
    <w:rsid w:val="00DB0FCF"/>
    <w:rsid w:val="00DB242E"/>
    <w:rsid w:val="00DB4C38"/>
    <w:rsid w:val="00DC14CA"/>
    <w:rsid w:val="00DC7469"/>
    <w:rsid w:val="00DC764E"/>
    <w:rsid w:val="00DC7722"/>
    <w:rsid w:val="00DC7825"/>
    <w:rsid w:val="00DD1E9A"/>
    <w:rsid w:val="00DD20EA"/>
    <w:rsid w:val="00DD27D2"/>
    <w:rsid w:val="00DD3FAA"/>
    <w:rsid w:val="00DD5252"/>
    <w:rsid w:val="00DD7ACE"/>
    <w:rsid w:val="00DE004D"/>
    <w:rsid w:val="00DE0D0C"/>
    <w:rsid w:val="00DE1709"/>
    <w:rsid w:val="00DE47C3"/>
    <w:rsid w:val="00DE5BB3"/>
    <w:rsid w:val="00DF5266"/>
    <w:rsid w:val="00DF5678"/>
    <w:rsid w:val="00DF6019"/>
    <w:rsid w:val="00DF6A1F"/>
    <w:rsid w:val="00E00B2C"/>
    <w:rsid w:val="00E03C9D"/>
    <w:rsid w:val="00E05C63"/>
    <w:rsid w:val="00E14206"/>
    <w:rsid w:val="00E1556A"/>
    <w:rsid w:val="00E15D9E"/>
    <w:rsid w:val="00E164E1"/>
    <w:rsid w:val="00E17264"/>
    <w:rsid w:val="00E22928"/>
    <w:rsid w:val="00E2296D"/>
    <w:rsid w:val="00E2326B"/>
    <w:rsid w:val="00E23958"/>
    <w:rsid w:val="00E267EA"/>
    <w:rsid w:val="00E26902"/>
    <w:rsid w:val="00E30116"/>
    <w:rsid w:val="00E32192"/>
    <w:rsid w:val="00E332CD"/>
    <w:rsid w:val="00E36396"/>
    <w:rsid w:val="00E367BA"/>
    <w:rsid w:val="00E4029A"/>
    <w:rsid w:val="00E43D59"/>
    <w:rsid w:val="00E464AC"/>
    <w:rsid w:val="00E53763"/>
    <w:rsid w:val="00E53785"/>
    <w:rsid w:val="00E543AC"/>
    <w:rsid w:val="00E55C7B"/>
    <w:rsid w:val="00E60A2B"/>
    <w:rsid w:val="00E610A1"/>
    <w:rsid w:val="00E61A57"/>
    <w:rsid w:val="00E6207E"/>
    <w:rsid w:val="00E65340"/>
    <w:rsid w:val="00E66216"/>
    <w:rsid w:val="00E6637E"/>
    <w:rsid w:val="00E70E36"/>
    <w:rsid w:val="00E770FC"/>
    <w:rsid w:val="00E82B62"/>
    <w:rsid w:val="00E83C6F"/>
    <w:rsid w:val="00E83ED4"/>
    <w:rsid w:val="00E86962"/>
    <w:rsid w:val="00E875BE"/>
    <w:rsid w:val="00E92419"/>
    <w:rsid w:val="00E93CC1"/>
    <w:rsid w:val="00E95B78"/>
    <w:rsid w:val="00E95F73"/>
    <w:rsid w:val="00E97965"/>
    <w:rsid w:val="00EA0615"/>
    <w:rsid w:val="00EB4886"/>
    <w:rsid w:val="00EB7B05"/>
    <w:rsid w:val="00EC0997"/>
    <w:rsid w:val="00EC0A69"/>
    <w:rsid w:val="00EC0E02"/>
    <w:rsid w:val="00EC0F59"/>
    <w:rsid w:val="00EC1731"/>
    <w:rsid w:val="00EC3F14"/>
    <w:rsid w:val="00EC499F"/>
    <w:rsid w:val="00EC56F1"/>
    <w:rsid w:val="00ED0FAC"/>
    <w:rsid w:val="00ED4FB1"/>
    <w:rsid w:val="00ED5A6A"/>
    <w:rsid w:val="00ED5F86"/>
    <w:rsid w:val="00ED6707"/>
    <w:rsid w:val="00EE0FBC"/>
    <w:rsid w:val="00EE2117"/>
    <w:rsid w:val="00EE2399"/>
    <w:rsid w:val="00EE5590"/>
    <w:rsid w:val="00EE56A4"/>
    <w:rsid w:val="00EE5BEE"/>
    <w:rsid w:val="00EE6209"/>
    <w:rsid w:val="00EE779F"/>
    <w:rsid w:val="00EF3E64"/>
    <w:rsid w:val="00EF5DA3"/>
    <w:rsid w:val="00F022A7"/>
    <w:rsid w:val="00F0270B"/>
    <w:rsid w:val="00F02A58"/>
    <w:rsid w:val="00F0458B"/>
    <w:rsid w:val="00F05601"/>
    <w:rsid w:val="00F06653"/>
    <w:rsid w:val="00F06A59"/>
    <w:rsid w:val="00F0785D"/>
    <w:rsid w:val="00F07ABD"/>
    <w:rsid w:val="00F10769"/>
    <w:rsid w:val="00F121CC"/>
    <w:rsid w:val="00F128AA"/>
    <w:rsid w:val="00F12B8E"/>
    <w:rsid w:val="00F14BD8"/>
    <w:rsid w:val="00F165BC"/>
    <w:rsid w:val="00F20969"/>
    <w:rsid w:val="00F20D23"/>
    <w:rsid w:val="00F20FCE"/>
    <w:rsid w:val="00F23FD5"/>
    <w:rsid w:val="00F241CE"/>
    <w:rsid w:val="00F24322"/>
    <w:rsid w:val="00F25A63"/>
    <w:rsid w:val="00F25FDB"/>
    <w:rsid w:val="00F261CA"/>
    <w:rsid w:val="00F278F2"/>
    <w:rsid w:val="00F30DB4"/>
    <w:rsid w:val="00F31174"/>
    <w:rsid w:val="00F325CC"/>
    <w:rsid w:val="00F34376"/>
    <w:rsid w:val="00F3448B"/>
    <w:rsid w:val="00F3756A"/>
    <w:rsid w:val="00F37625"/>
    <w:rsid w:val="00F37F78"/>
    <w:rsid w:val="00F4361D"/>
    <w:rsid w:val="00F44282"/>
    <w:rsid w:val="00F45AB8"/>
    <w:rsid w:val="00F46B45"/>
    <w:rsid w:val="00F500BC"/>
    <w:rsid w:val="00F50CEE"/>
    <w:rsid w:val="00F5780B"/>
    <w:rsid w:val="00F60C85"/>
    <w:rsid w:val="00F634AE"/>
    <w:rsid w:val="00F64046"/>
    <w:rsid w:val="00F64FF5"/>
    <w:rsid w:val="00F679EF"/>
    <w:rsid w:val="00F707D3"/>
    <w:rsid w:val="00F71ABC"/>
    <w:rsid w:val="00F73AB3"/>
    <w:rsid w:val="00F743EC"/>
    <w:rsid w:val="00F74C1B"/>
    <w:rsid w:val="00F76FB2"/>
    <w:rsid w:val="00F773C1"/>
    <w:rsid w:val="00F7798A"/>
    <w:rsid w:val="00F80424"/>
    <w:rsid w:val="00F80A33"/>
    <w:rsid w:val="00F81408"/>
    <w:rsid w:val="00F82100"/>
    <w:rsid w:val="00F83770"/>
    <w:rsid w:val="00F839D1"/>
    <w:rsid w:val="00F852E1"/>
    <w:rsid w:val="00F863C0"/>
    <w:rsid w:val="00F868D1"/>
    <w:rsid w:val="00F91EFC"/>
    <w:rsid w:val="00F965C7"/>
    <w:rsid w:val="00F9691B"/>
    <w:rsid w:val="00F96A90"/>
    <w:rsid w:val="00F96B4A"/>
    <w:rsid w:val="00F97243"/>
    <w:rsid w:val="00F97B49"/>
    <w:rsid w:val="00FA0523"/>
    <w:rsid w:val="00FA2B59"/>
    <w:rsid w:val="00FA5512"/>
    <w:rsid w:val="00FA55A2"/>
    <w:rsid w:val="00FA7467"/>
    <w:rsid w:val="00FB21EF"/>
    <w:rsid w:val="00FB2AE0"/>
    <w:rsid w:val="00FB533A"/>
    <w:rsid w:val="00FC2B26"/>
    <w:rsid w:val="00FC44AC"/>
    <w:rsid w:val="00FC5B30"/>
    <w:rsid w:val="00FC6488"/>
    <w:rsid w:val="00FC7A00"/>
    <w:rsid w:val="00FD04AC"/>
    <w:rsid w:val="00FD1327"/>
    <w:rsid w:val="00FD38FB"/>
    <w:rsid w:val="00FD3A60"/>
    <w:rsid w:val="00FE22E8"/>
    <w:rsid w:val="00FE23C1"/>
    <w:rsid w:val="00FE2F5B"/>
    <w:rsid w:val="00FE3173"/>
    <w:rsid w:val="00FE3446"/>
    <w:rsid w:val="00FE399F"/>
    <w:rsid w:val="00FE7200"/>
    <w:rsid w:val="00FF036A"/>
    <w:rsid w:val="00FF062B"/>
    <w:rsid w:val="00FF0EDD"/>
    <w:rsid w:val="00FF335B"/>
    <w:rsid w:val="00FF39DA"/>
    <w:rsid w:val="00FF54F0"/>
    <w:rsid w:val="00FF6048"/>
    <w:rsid w:val="015F6420"/>
    <w:rsid w:val="03893570"/>
    <w:rsid w:val="046B0A6A"/>
    <w:rsid w:val="0B00226B"/>
    <w:rsid w:val="13514E9F"/>
    <w:rsid w:val="15DC5EB6"/>
    <w:rsid w:val="25984C56"/>
    <w:rsid w:val="2676773C"/>
    <w:rsid w:val="2CC2413D"/>
    <w:rsid w:val="356138D6"/>
    <w:rsid w:val="41115DE8"/>
    <w:rsid w:val="42DB2719"/>
    <w:rsid w:val="43BA1D87"/>
    <w:rsid w:val="4468225B"/>
    <w:rsid w:val="46125E0A"/>
    <w:rsid w:val="4F5F349F"/>
    <w:rsid w:val="51764DFA"/>
    <w:rsid w:val="5191723C"/>
    <w:rsid w:val="56A85DC9"/>
    <w:rsid w:val="57D254FB"/>
    <w:rsid w:val="5DC359FD"/>
    <w:rsid w:val="5F0A1F77"/>
    <w:rsid w:val="674B575D"/>
    <w:rsid w:val="719D28A8"/>
    <w:rsid w:val="76DF4AE0"/>
    <w:rsid w:val="795D43B9"/>
    <w:rsid w:val="7ADC7111"/>
    <w:rsid w:val="7C283E26"/>
  </w:rsids>
  <w:docVars>
    <w:docVar w:name="commondata" w:val="eyJoZGlkIjoiMGNjMjdlMmM4MTUwY2Q5YmE2NGU4YjhmMTdjOWQxOGQ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4A12E3E8"/>
  <w15:docId w15:val="{27EFAD57-A1B9-4731-A507-C2624F256D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 w:qFormat="1"/>
    <w:lsdException w:name="footer" w:semiHidden="1" w:uiPriority="99" w:unhideWhenUsed="1" w:qFormat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99" w:unhideWhenUsed="1" w:qFormat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Date" w:uiPriority="99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 w:qFormat="1"/>
    <w:lsdException w:name="FollowedHyperlink" w:semiHidden="1" w:uiPriority="99" w:unhideWhenUsed="1" w:qFormat="1"/>
    <w:lsdException w:name="Strong" w:qFormat="1"/>
    <w:lsdException w:name="Emphasis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 w:qFormat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iPriority="99" w:unhideWhenUsed="1"/>
    <w:lsdException w:name="Table Simple 2" w:semiHidden="1" w:uiPriority="99" w:unhideWhenUsed="1"/>
    <w:lsdException w:name="Table Simple 3" w:semiHidden="1" w:uiPriority="99" w:unhideWhenUsed="1"/>
    <w:lsdException w:name="Table Classic 1" w:semiHidden="1" w:uiPriority="99" w:unhideWhenUsed="1"/>
    <w:lsdException w:name="Table Classic 2" w:semiHidden="1" w:uiPriority="99" w:unhideWhenUsed="1"/>
    <w:lsdException w:name="Table Classic 3" w:semiHidden="1" w:uiPriority="99" w:unhideWhenUsed="1"/>
    <w:lsdException w:name="Table Classic 4" w:semiHidden="1" w:uiPriority="99" w:unhideWhenUsed="1"/>
    <w:lsdException w:name="Table Colorful 1" w:semiHidden="1" w:uiPriority="99" w:unhideWhenUsed="1"/>
    <w:lsdException w:name="Table Colorful 2" w:semiHidden="1" w:uiPriority="99" w:unhideWhenUsed="1"/>
    <w:lsdException w:name="Table Colorful 3" w:semiHidden="1" w:uiPriority="99" w:unhideWhenUsed="1"/>
    <w:lsdException w:name="Table Columns 1" w:semiHidden="1" w:uiPriority="99" w:unhideWhenUsed="1"/>
    <w:lsdException w:name="Table Columns 2" w:semiHidden="1" w:uiPriority="99" w:unhideWhenUsed="1"/>
    <w:lsdException w:name="Table Columns 3" w:semiHidden="1" w:uiPriority="99" w:unhideWhenUsed="1"/>
    <w:lsdException w:name="Table Columns 4" w:semiHidden="1" w:uiPriority="99" w:unhideWhenUsed="1"/>
    <w:lsdException w:name="Table Columns 5" w:semiHidden="1" w:uiPriority="99" w:unhideWhenUsed="1"/>
    <w:lsdException w:name="Table Grid 1" w:semiHidden="1" w:uiPriority="99" w:unhideWhenUsed="1"/>
    <w:lsdException w:name="Table Grid 2" w:semiHidden="1" w:uiPriority="99" w:unhideWhenUsed="1"/>
    <w:lsdException w:name="Table Grid 3" w:semiHidden="1" w:uiPriority="99" w:unhideWhenUsed="1"/>
    <w:lsdException w:name="Table Grid 4" w:semiHidden="1" w:uiPriority="99" w:unhideWhenUsed="1"/>
    <w:lsdException w:name="Table Grid 5" w:semiHidden="1" w:uiPriority="99" w:unhideWhenUsed="1"/>
    <w:lsdException w:name="Table Grid 6" w:semiHidden="1" w:uiPriority="99" w:unhideWhenUsed="1"/>
    <w:lsdException w:name="Table Grid 7" w:semiHidden="1" w:uiPriority="99" w:unhideWhenUsed="1"/>
    <w:lsdException w:name="Table Grid 8" w:semiHidden="1" w:uiPriority="99" w:unhideWhenUsed="1"/>
    <w:lsdException w:name="Table List 1" w:semiHidden="1" w:uiPriority="99" w:unhideWhenUsed="1"/>
    <w:lsdException w:name="Table List 2" w:semiHidden="1" w:uiPriority="99" w:unhideWhenUsed="1"/>
    <w:lsdException w:name="Table List 3" w:semiHidden="1" w:uiPriority="99" w:unhideWhenUsed="1"/>
    <w:lsdException w:name="Table List 4" w:semiHidden="1" w:uiPriority="99" w:unhideWhenUsed="1"/>
    <w:lsdException w:name="Table List 5" w:semiHidden="1" w:uiPriority="99" w:unhideWhenUsed="1"/>
    <w:lsdException w:name="Table List 6" w:semiHidden="1" w:uiPriority="99" w:unhideWhenUsed="1"/>
    <w:lsdException w:name="Table List 7" w:semiHidden="1" w:uiPriority="99" w:unhideWhenUsed="1"/>
    <w:lsdException w:name="Table List 8" w:semiHidden="1" w:uiPriority="99" w:unhideWhenUsed="1"/>
    <w:lsdException w:name="Table 3D effects 1" w:semiHidden="1" w:uiPriority="99" w:unhideWhenUsed="1"/>
    <w:lsdException w:name="Table 3D effects 2" w:semiHidden="1" w:uiPriority="99" w:unhideWhenUsed="1"/>
    <w:lsdException w:name="Table 3D effects 3" w:semiHidden="1" w:uiPriority="99" w:unhideWhenUsed="1"/>
    <w:lsdException w:name="Table Contemporary" w:semiHidden="1" w:uiPriority="99" w:unhideWhenUsed="1"/>
    <w:lsdException w:name="Table Elegant" w:semiHidden="1" w:uiPriority="99" w:unhideWhenUsed="1"/>
    <w:lsdException w:name="Table Professional" w:semiHidden="1" w:uiPriority="99" w:unhideWhenUsed="1"/>
    <w:lsdException w:name="Table Subtle 1" w:semiHidden="1" w:uiPriority="99" w:unhideWhenUsed="1"/>
    <w:lsdException w:name="Table Subtle 2" w:semiHidden="1" w:uiPriority="99" w:unhideWhenUsed="1"/>
    <w:lsdException w:name="Table Web 1" w:semiHidden="1" w:uiPriority="99" w:unhideWhenUsed="1"/>
    <w:lsdException w:name="Table Web 2" w:semiHidden="1" w:uiPriority="99" w:unhideWhenUsed="1"/>
    <w:lsdException w:name="Table Web 3" w:semiHidden="1" w:uiPriority="99" w:unhideWhenUsed="1"/>
    <w:lsdException w:name="Balloon Text" w:semiHidden="1" w:uiPriority="99" w:unhideWhenUsed="1" w:qFormat="1"/>
    <w:lsdException w:name="Table Grid" w:uiPriority="99"/>
    <w:lsdException w:name="Table Theme" w:semiHidden="1" w:uiPriority="99" w:unhideWhenUsed="1"/>
    <w:lsdException w:name="Placeholder Text" w:semiHidden="1" w:uiPriority="99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CommentText">
    <w:name w:val="annotation text"/>
    <w:basedOn w:val="Normal"/>
    <w:link w:val="a4"/>
    <w:pPr>
      <w:jc w:val="left"/>
    </w:pPr>
    <w:rPr>
      <w:szCs w:val="24"/>
    </w:rPr>
  </w:style>
  <w:style w:type="paragraph" w:styleId="BodyText">
    <w:name w:val="Body Text"/>
    <w:basedOn w:val="Normal"/>
    <w:link w:val="a5"/>
    <w:autoRedefine/>
    <w:qFormat/>
    <w:pPr>
      <w:spacing w:after="120"/>
    </w:pPr>
    <w:rPr>
      <w:rFonts w:ascii="Calibri" w:hAnsi="Calibri"/>
    </w:rPr>
  </w:style>
  <w:style w:type="paragraph" w:styleId="PlainText">
    <w:name w:val="Plain Text"/>
    <w:basedOn w:val="Normal"/>
    <w:link w:val="a0"/>
    <w:autoRedefine/>
    <w:qFormat/>
    <w:rPr>
      <w:rFonts w:ascii="宋体" w:hAnsi="Courier New" w:cs="Courier New"/>
      <w:szCs w:val="21"/>
    </w:rPr>
  </w:style>
  <w:style w:type="paragraph" w:styleId="BalloonText">
    <w:name w:val="Balloon Text"/>
    <w:basedOn w:val="Normal"/>
    <w:link w:val="a3"/>
    <w:autoRedefine/>
    <w:uiPriority w:val="99"/>
    <w:qFormat/>
    <w:rPr>
      <w:sz w:val="18"/>
      <w:szCs w:val="18"/>
    </w:rPr>
  </w:style>
  <w:style w:type="paragraph" w:styleId="Footer">
    <w:name w:val="footer"/>
    <w:basedOn w:val="Normal"/>
    <w:link w:val="a2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a"/>
    <w:autoRedefine/>
    <w:uiPriority w:val="99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List">
    <w:name w:val="List"/>
    <w:basedOn w:val="Normal"/>
    <w:uiPriority w:val="99"/>
    <w:unhideWhenUsed/>
    <w:qFormat/>
    <w:pPr>
      <w:ind w:left="200" w:hanging="200" w:hangingChars="200"/>
    </w:pPr>
    <w:rPr>
      <w:szCs w:val="24"/>
    </w:rPr>
  </w:style>
  <w:style w:type="paragraph" w:styleId="HTMLPreformatted">
    <w:name w:val="HTML Preformatted"/>
    <w:basedOn w:val="Normal"/>
    <w:link w:val="HTML"/>
    <w:autoRedefine/>
    <w:qFormat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eastAsia="黑体" w:hAnsi="Courier New"/>
      <w:kern w:val="0"/>
      <w:sz w:val="20"/>
      <w:szCs w:val="20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/>
      <w:jc w:val="left"/>
    </w:pPr>
    <w:rPr>
      <w:rFonts w:ascii="宋体" w:hAnsi="宋体" w:hint="eastAsia"/>
      <w:color w:val="000000"/>
      <w:sz w:val="24"/>
    </w:rPr>
  </w:style>
  <w:style w:type="paragraph" w:styleId="Title">
    <w:name w:val="Title"/>
    <w:basedOn w:val="Normal"/>
    <w:next w:val="Normal"/>
    <w:link w:val="a1"/>
    <w:autoRedefine/>
    <w:qFormat/>
    <w:pPr>
      <w:spacing w:before="240" w:after="60"/>
      <w:jc w:val="center"/>
      <w:outlineLvl w:val="0"/>
    </w:pPr>
    <w:rPr>
      <w:rFonts w:ascii="Cambria" w:hAnsi="Cambria"/>
      <w:b/>
      <w:bCs/>
      <w:sz w:val="28"/>
      <w:szCs w:val="32"/>
    </w:rPr>
  </w:style>
  <w:style w:type="paragraph" w:styleId="CommentSubject">
    <w:name w:val="annotation subject"/>
    <w:basedOn w:val="CommentText"/>
    <w:next w:val="CommentText"/>
    <w:link w:val="a6"/>
    <w:semiHidden/>
    <w:qFormat/>
    <w:rPr>
      <w:b/>
      <w:bCs/>
      <w:szCs w:val="22"/>
    </w:rPr>
  </w:style>
  <w:style w:type="character" w:styleId="Strong">
    <w:name w:val="Strong"/>
    <w:autoRedefine/>
    <w:qFormat/>
    <w:rPr>
      <w:b/>
      <w:bCs/>
    </w:rPr>
  </w:style>
  <w:style w:type="character" w:styleId="PageNumber">
    <w:name w:val="page number"/>
    <w:basedOn w:val="DefaultParagraphFont"/>
    <w:autoRedefine/>
    <w:qFormat/>
  </w:style>
  <w:style w:type="character" w:styleId="FollowedHyperlink">
    <w:name w:val="FollowedHyperlink"/>
    <w:autoRedefine/>
    <w:uiPriority w:val="99"/>
    <w:unhideWhenUsed/>
    <w:qFormat/>
    <w:rPr>
      <w:color w:val="800080"/>
      <w:u w:val="single"/>
    </w:rPr>
  </w:style>
  <w:style w:type="character" w:styleId="Hyperlink">
    <w:name w:val="Hyperlink"/>
    <w:autoRedefine/>
    <w:uiPriority w:val="99"/>
    <w:qFormat/>
    <w:rPr>
      <w:color w:val="0000FF"/>
      <w:u w:val="single"/>
    </w:rPr>
  </w:style>
  <w:style w:type="character" w:styleId="CommentReference">
    <w:name w:val="annotation reference"/>
    <w:autoRedefine/>
    <w:qFormat/>
    <w:rPr>
      <w:sz w:val="21"/>
      <w:szCs w:val="21"/>
    </w:rPr>
  </w:style>
  <w:style w:type="character" w:customStyle="1" w:styleId="CharChar4">
    <w:name w:val="Char Char4"/>
    <w:autoRedefine/>
    <w:qFormat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a">
    <w:name w:val="页眉 字符"/>
    <w:link w:val="Header"/>
    <w:autoRedefine/>
    <w:uiPriority w:val="99"/>
    <w:qFormat/>
    <w:rPr>
      <w:rFonts w:eastAsia="宋体"/>
      <w:kern w:val="2"/>
      <w:sz w:val="18"/>
      <w:szCs w:val="22"/>
      <w:lang w:val="en-US" w:eastAsia="zh-CN" w:bidi="ar-SA"/>
    </w:rPr>
  </w:style>
  <w:style w:type="character" w:customStyle="1" w:styleId="20TimesNewRoman1">
    <w:name w:val="正文文本 (20) + Times New Roman1"/>
    <w:autoRedefine/>
    <w:qFormat/>
    <w:rPr>
      <w:rFonts w:ascii="Times New Roman" w:eastAsia="宋体" w:hAnsi="Times New Roman" w:cs="Times New Roman"/>
      <w:b/>
      <w:bCs/>
      <w:spacing w:val="0"/>
      <w:sz w:val="20"/>
      <w:szCs w:val="20"/>
      <w:u w:val="none"/>
      <w:shd w:val="clear" w:color="auto" w:fill="FFFFFF"/>
      <w:lang w:bidi="ar-SA"/>
    </w:rPr>
  </w:style>
  <w:style w:type="character" w:customStyle="1" w:styleId="36TimesNewRoman2">
    <w:name w:val="正文文本 (36) + Times New Roman2"/>
    <w:autoRedefine/>
    <w:qFormat/>
    <w:rPr>
      <w:rFonts w:ascii="Times New Roman" w:hAnsi="Times New Roman" w:cs="Times New Roman"/>
      <w:spacing w:val="0"/>
      <w:sz w:val="21"/>
      <w:szCs w:val="21"/>
      <w:shd w:val="clear" w:color="auto" w:fill="FFFFFF"/>
    </w:rPr>
  </w:style>
  <w:style w:type="character" w:customStyle="1" w:styleId="a0">
    <w:name w:val="纯文本 字符"/>
    <w:link w:val="PlainText"/>
    <w:qFormat/>
    <w:locked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character" w:customStyle="1" w:styleId="1">
    <w:name w:val="页码1"/>
    <w:basedOn w:val="DefaultParagraphFont"/>
    <w:autoRedefine/>
    <w:qFormat/>
  </w:style>
  <w:style w:type="character" w:customStyle="1" w:styleId="60pt">
    <w:name w:val="正文文本 (6) + 间距 0 pt"/>
    <w:qFormat/>
    <w:rPr>
      <w:rFonts w:ascii="宋体" w:eastAsia="宋体" w:cs="宋体"/>
      <w:b/>
      <w:bCs/>
      <w:spacing w:val="0"/>
      <w:sz w:val="21"/>
      <w:szCs w:val="21"/>
      <w:u w:val="none"/>
      <w:shd w:val="clear" w:color="auto" w:fill="FFFFFF"/>
      <w:lang w:bidi="ar-SA"/>
    </w:rPr>
  </w:style>
  <w:style w:type="character" w:customStyle="1" w:styleId="webkit-html-tag">
    <w:name w:val="webkit-html-tag"/>
    <w:basedOn w:val="DefaultParagraphFont"/>
    <w:autoRedefine/>
    <w:qFormat/>
  </w:style>
  <w:style w:type="character" w:customStyle="1" w:styleId="6">
    <w:name w:val="正文文本 (6)_"/>
    <w:link w:val="60"/>
    <w:autoRedefine/>
    <w:qFormat/>
    <w:rPr>
      <w:b/>
      <w:bCs/>
      <w:spacing w:val="-20"/>
      <w:sz w:val="18"/>
      <w:szCs w:val="18"/>
      <w:shd w:val="clear" w:color="auto" w:fill="FFFFFF"/>
      <w:lang w:bidi="ar-SA"/>
    </w:rPr>
  </w:style>
  <w:style w:type="paragraph" w:customStyle="1" w:styleId="60">
    <w:name w:val="正文文本 (6)"/>
    <w:basedOn w:val="Normal"/>
    <w:link w:val="6"/>
    <w:autoRedefine/>
    <w:qFormat/>
    <w:pPr>
      <w:widowControl/>
      <w:shd w:val="clear" w:color="auto" w:fill="FFFFFF"/>
      <w:spacing w:line="240" w:lineRule="atLeast"/>
      <w:jc w:val="left"/>
    </w:pPr>
    <w:rPr>
      <w:b/>
      <w:bCs/>
      <w:spacing w:val="-20"/>
      <w:kern w:val="0"/>
      <w:sz w:val="18"/>
      <w:szCs w:val="18"/>
      <w:shd w:val="clear" w:color="auto" w:fill="FFFFFF"/>
    </w:rPr>
  </w:style>
  <w:style w:type="character" w:customStyle="1" w:styleId="subtitles0">
    <w:name w:val="sub_title s0"/>
    <w:basedOn w:val="DefaultParagraphFont"/>
    <w:autoRedefine/>
    <w:qFormat/>
  </w:style>
  <w:style w:type="character" w:customStyle="1" w:styleId="10">
    <w:name w:val="正文文本 (10)_"/>
    <w:link w:val="100"/>
    <w:autoRedefine/>
    <w:qFormat/>
    <w:rPr>
      <w:spacing w:val="30"/>
      <w:sz w:val="27"/>
      <w:szCs w:val="27"/>
      <w:shd w:val="clear" w:color="auto" w:fill="FFFFFF"/>
      <w:lang w:bidi="ar-SA"/>
    </w:rPr>
  </w:style>
  <w:style w:type="paragraph" w:customStyle="1" w:styleId="100">
    <w:name w:val="正文文本 (10)"/>
    <w:basedOn w:val="Normal"/>
    <w:link w:val="10"/>
    <w:autoRedefine/>
    <w:qFormat/>
    <w:pPr>
      <w:widowControl/>
      <w:shd w:val="clear" w:color="auto" w:fill="FFFFFF"/>
      <w:spacing w:line="240" w:lineRule="atLeast"/>
      <w:jc w:val="left"/>
    </w:pPr>
    <w:rPr>
      <w:spacing w:val="30"/>
      <w:kern w:val="0"/>
      <w:sz w:val="27"/>
      <w:szCs w:val="27"/>
      <w:shd w:val="clear" w:color="auto" w:fill="FFFFFF"/>
    </w:rPr>
  </w:style>
  <w:style w:type="character" w:customStyle="1" w:styleId="6TimesNewRoman">
    <w:name w:val="正文文本 (6) + Times New Roman"/>
    <w:autoRedefine/>
    <w:qFormat/>
    <w:rPr>
      <w:rFonts w:ascii="Times New Roman" w:hAnsi="Times New Roman" w:cs="Times New Roman"/>
      <w:b/>
      <w:bCs/>
      <w:spacing w:val="0"/>
      <w:sz w:val="21"/>
      <w:szCs w:val="21"/>
      <w:shd w:val="clear" w:color="auto" w:fill="FFFFFF"/>
      <w:lang w:bidi="ar-SA"/>
    </w:rPr>
  </w:style>
  <w:style w:type="character" w:customStyle="1" w:styleId="Char">
    <w:name w:val="无间隔 Char"/>
    <w:link w:val="11"/>
    <w:autoRedefine/>
    <w:qFormat/>
    <w:rPr>
      <w:rFonts w:ascii="Calibri" w:hAnsi="Calibri"/>
      <w:sz w:val="22"/>
      <w:szCs w:val="22"/>
      <w:lang w:val="en-US" w:eastAsia="zh-CN" w:bidi="ar-SA"/>
    </w:rPr>
  </w:style>
  <w:style w:type="paragraph" w:customStyle="1" w:styleId="11">
    <w:name w:val="无间隔1"/>
    <w:link w:val="Char"/>
    <w:autoRedefine/>
    <w:qFormat/>
    <w:rPr>
      <w:rFonts w:ascii="Calibri" w:hAnsi="Calibri"/>
      <w:sz w:val="22"/>
      <w:szCs w:val="22"/>
    </w:rPr>
  </w:style>
  <w:style w:type="paragraph" w:customStyle="1" w:styleId="Char3Char">
    <w:name w:val="Char3 Char"/>
    <w:basedOn w:val="Normal"/>
    <w:autoRedefine/>
    <w:qFormat/>
    <w:pPr>
      <w:widowControl/>
      <w:spacing w:line="300" w:lineRule="auto"/>
      <w:ind w:firstLine="200" w:firstLineChars="200"/>
    </w:pPr>
  </w:style>
  <w:style w:type="paragraph" w:customStyle="1" w:styleId="CharCharCharCharCharCharCharCharChar">
    <w:name w:val="Char Char Char Char Char Char Char Char Char"/>
    <w:basedOn w:val="Normal"/>
    <w:autoRedefine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CharCharChar2Char">
    <w:name w:val="Char Char Char2 Char"/>
    <w:basedOn w:val="Normal"/>
    <w:autoRedefine/>
    <w:qFormat/>
    <w:pPr>
      <w:widowControl/>
      <w:spacing w:line="300" w:lineRule="auto"/>
      <w:ind w:firstLine="200" w:firstLineChars="200"/>
    </w:pPr>
    <w:rPr>
      <w:rFonts w:ascii="Verdana" w:hAnsi="Verdana"/>
      <w:szCs w:val="24"/>
      <w:lang w:eastAsia="en-US"/>
    </w:rPr>
  </w:style>
  <w:style w:type="paragraph" w:customStyle="1" w:styleId="CharCharCharCharCharCharCharCharChar0">
    <w:name w:val="Char Char Char Char Char Char Char Char Char_0"/>
    <w:basedOn w:val="Normal"/>
    <w:autoRedefine/>
    <w:qFormat/>
    <w:pPr>
      <w:widowControl/>
      <w:spacing w:line="300" w:lineRule="auto"/>
      <w:ind w:firstLine="200" w:firstLineChars="200"/>
    </w:pPr>
    <w:rPr>
      <w:kern w:val="0"/>
      <w:szCs w:val="20"/>
    </w:rPr>
  </w:style>
  <w:style w:type="paragraph" w:customStyle="1" w:styleId="41">
    <w:name w:val="正文_41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styleId="NoSpacing">
    <w:name w:val="No Spacing"/>
    <w:link w:val="a7"/>
    <w:autoRedefine/>
    <w:uiPriority w:val="1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3CharCharCharCharCharChar">
    <w:name w:val="Char3 Char Char Char Char Char Char"/>
    <w:basedOn w:val="Normal"/>
    <w:autoRedefine/>
    <w:qFormat/>
    <w:pPr>
      <w:widowControl/>
      <w:spacing w:line="300" w:lineRule="auto"/>
      <w:ind w:firstLine="200" w:firstLineChars="200"/>
    </w:pPr>
    <w:rPr>
      <w:rFonts w:ascii="Verdana" w:hAnsi="Verdana"/>
      <w:kern w:val="0"/>
      <w:szCs w:val="20"/>
      <w:lang w:eastAsia="en-US"/>
    </w:rPr>
  </w:style>
  <w:style w:type="paragraph" w:customStyle="1" w:styleId="DefaultParagraph">
    <w:name w:val="DefaultParagraph"/>
    <w:link w:val="DefaultParagraphChar"/>
    <w:autoRedefine/>
    <w:qFormat/>
    <w:rPr>
      <w:rFonts w:ascii="Calibri" w:hAnsi="Calibri"/>
      <w:kern w:val="2"/>
      <w:sz w:val="21"/>
      <w:szCs w:val="22"/>
    </w:rPr>
  </w:style>
  <w:style w:type="paragraph" w:customStyle="1" w:styleId="Char4CharCharCharCharCharChar">
    <w:name w:val="Char4 Char Char Char Char Char Char"/>
    <w:basedOn w:val="Normal"/>
    <w:autoRedefine/>
    <w:qFormat/>
    <w:pPr>
      <w:widowControl/>
      <w:spacing w:line="300" w:lineRule="auto"/>
      <w:ind w:firstLine="200" w:firstLineChars="200"/>
    </w:pPr>
    <w:rPr>
      <w:szCs w:val="24"/>
    </w:rPr>
  </w:style>
  <w:style w:type="paragraph" w:customStyle="1" w:styleId="p0">
    <w:name w:val="p0"/>
    <w:basedOn w:val="Normal"/>
    <w:autoRedefine/>
    <w:qFormat/>
    <w:pPr>
      <w:widowControl/>
    </w:pPr>
    <w:rPr>
      <w:rFonts w:ascii="Calibri" w:hAnsi="Calibri"/>
      <w:kern w:val="0"/>
      <w:szCs w:val="21"/>
    </w:rPr>
  </w:style>
  <w:style w:type="paragraph" w:customStyle="1" w:styleId="Char3CharCharChar">
    <w:name w:val="Char3 Char Char Char"/>
    <w:basedOn w:val="Normal"/>
    <w:autoRedefine/>
    <w:qFormat/>
    <w:pPr>
      <w:widowControl/>
      <w:spacing w:line="300" w:lineRule="auto"/>
      <w:ind w:firstLine="200" w:firstLineChars="200"/>
    </w:pPr>
  </w:style>
  <w:style w:type="paragraph" w:customStyle="1" w:styleId="12">
    <w:name w:val="正文1"/>
    <w:autoRedefine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paragraph" w:customStyle="1" w:styleId="CharCharCharCharCharCharCharCharCharCharCharCharCharCharCharCharCharCharChar">
    <w:name w:val="Char Char Char Char Char Char Char Char Char Char Char Char Char Char Char Char Char Char Char"/>
    <w:basedOn w:val="Normal"/>
    <w:autoRedefine/>
    <w:qFormat/>
    <w:pPr>
      <w:widowControl/>
      <w:spacing w:line="300" w:lineRule="auto"/>
      <w:ind w:firstLine="200" w:firstLineChars="200"/>
    </w:pPr>
  </w:style>
  <w:style w:type="paragraph" w:customStyle="1" w:styleId="0">
    <w:name w:val="正文_0"/>
    <w:autoRedefine/>
    <w:qFormat/>
    <w:pPr>
      <w:widowControl w:val="0"/>
      <w:adjustRightInd w:val="0"/>
      <w:spacing w:line="312" w:lineRule="atLeast"/>
      <w:jc w:val="both"/>
      <w:textAlignment w:val="baseline"/>
    </w:pPr>
    <w:rPr>
      <w:rFonts w:ascii="Calibri" w:hAnsi="Calibri"/>
      <w:kern w:val="2"/>
      <w:sz w:val="21"/>
      <w:szCs w:val="22"/>
    </w:rPr>
  </w:style>
  <w:style w:type="paragraph" w:styleId="ListParagraph">
    <w:name w:val="List Paragraph"/>
    <w:basedOn w:val="Normal"/>
    <w:autoRedefine/>
    <w:qFormat/>
    <w:pPr>
      <w:ind w:firstLine="420" w:firstLineChars="200"/>
    </w:pPr>
    <w:rPr>
      <w:rFonts w:ascii="Calibri" w:hAnsi="Calibri"/>
    </w:rPr>
  </w:style>
  <w:style w:type="paragraph" w:customStyle="1" w:styleId="msonormalcxspmiddle">
    <w:name w:val="msonormalcxspmiddle"/>
    <w:basedOn w:val="Normal"/>
    <w:autoRedefine/>
    <w:qFormat/>
    <w:pPr>
      <w:widowControl/>
      <w:spacing w:before="100" w:beforeAutospacing="1" w:after="100" w:afterAutospacing="1"/>
      <w:jc w:val="left"/>
    </w:pPr>
    <w:rPr>
      <w:rFonts w:ascii="Arial Unicode MS" w:eastAsia="Arial Unicode MS" w:hAnsi="Arial Unicode MS"/>
      <w:color w:val="000000"/>
      <w:kern w:val="0"/>
      <w:sz w:val="24"/>
      <w:szCs w:val="24"/>
    </w:rPr>
  </w:style>
  <w:style w:type="character" w:customStyle="1" w:styleId="a1">
    <w:name w:val="标题 字符"/>
    <w:link w:val="Title"/>
    <w:autoRedefine/>
    <w:qFormat/>
    <w:rPr>
      <w:rFonts w:ascii="Cambria" w:hAnsi="Cambria" w:cs="Times New Roman"/>
      <w:b/>
      <w:bCs/>
      <w:kern w:val="2"/>
      <w:sz w:val="28"/>
      <w:szCs w:val="32"/>
    </w:rPr>
  </w:style>
  <w:style w:type="character" w:customStyle="1" w:styleId="a2">
    <w:name w:val="页脚 字符"/>
    <w:link w:val="Footer"/>
    <w:autoRedefine/>
    <w:uiPriority w:val="99"/>
    <w:qFormat/>
    <w:rPr>
      <w:kern w:val="2"/>
      <w:sz w:val="18"/>
      <w:szCs w:val="22"/>
    </w:rPr>
  </w:style>
  <w:style w:type="character" w:customStyle="1" w:styleId="DefaultParagraphChar">
    <w:name w:val="DefaultParagraph Char"/>
    <w:link w:val="DefaultParagraph"/>
    <w:autoRedefine/>
    <w:qFormat/>
    <w:locked/>
    <w:rPr>
      <w:rFonts w:ascii="Calibri" w:hAnsi="Calibri"/>
      <w:kern w:val="2"/>
      <w:sz w:val="21"/>
      <w:szCs w:val="22"/>
    </w:rPr>
  </w:style>
  <w:style w:type="character" w:customStyle="1" w:styleId="a3">
    <w:name w:val="批注框文本 字符"/>
    <w:link w:val="BalloonText"/>
    <w:autoRedefine/>
    <w:uiPriority w:val="99"/>
    <w:qFormat/>
    <w:rPr>
      <w:kern w:val="2"/>
      <w:sz w:val="18"/>
      <w:szCs w:val="18"/>
    </w:rPr>
  </w:style>
  <w:style w:type="character" w:customStyle="1" w:styleId="MTConvertedEquation">
    <w:name w:val="MTConvertedEquation"/>
    <w:autoRedefine/>
    <w:qFormat/>
    <w:rPr>
      <w:color w:val="000000"/>
      <w:szCs w:val="21"/>
    </w:rPr>
  </w:style>
  <w:style w:type="character" w:customStyle="1" w:styleId="HTML">
    <w:name w:val="HTML 预设格式 字符"/>
    <w:link w:val="HTMLPreformatted"/>
    <w:autoRedefine/>
    <w:qFormat/>
    <w:rPr>
      <w:rFonts w:ascii="黑体" w:eastAsia="黑体" w:hAnsi="Courier New"/>
    </w:rPr>
  </w:style>
  <w:style w:type="character" w:customStyle="1" w:styleId="a4">
    <w:name w:val="批注文字 字符"/>
    <w:link w:val="CommentText"/>
    <w:qFormat/>
    <w:rPr>
      <w:kern w:val="2"/>
      <w:sz w:val="21"/>
      <w:szCs w:val="24"/>
    </w:rPr>
  </w:style>
  <w:style w:type="character" w:customStyle="1" w:styleId="a5">
    <w:name w:val="正文文本 字符"/>
    <w:link w:val="BodyText"/>
    <w:qFormat/>
    <w:rPr>
      <w:rFonts w:ascii="Calibri" w:hAnsi="Calibri"/>
      <w:kern w:val="2"/>
      <w:sz w:val="21"/>
      <w:szCs w:val="22"/>
    </w:rPr>
  </w:style>
  <w:style w:type="character" w:customStyle="1" w:styleId="a6">
    <w:name w:val="批注主题 字符"/>
    <w:link w:val="CommentSubject"/>
    <w:semiHidden/>
    <w:qFormat/>
    <w:rPr>
      <w:b/>
      <w:bCs/>
      <w:kern w:val="2"/>
      <w:sz w:val="21"/>
      <w:szCs w:val="22"/>
    </w:rPr>
  </w:style>
  <w:style w:type="character" w:customStyle="1" w:styleId="Char1">
    <w:name w:val="页眉 Char1"/>
    <w:uiPriority w:val="99"/>
    <w:semiHidden/>
    <w:qFormat/>
    <w:rPr>
      <w:kern w:val="2"/>
      <w:sz w:val="18"/>
      <w:szCs w:val="18"/>
    </w:rPr>
  </w:style>
  <w:style w:type="character" w:customStyle="1" w:styleId="Char10">
    <w:name w:val="纯文本 Char1"/>
    <w:semiHidden/>
    <w:qFormat/>
    <w:rPr>
      <w:rFonts w:ascii="宋体" w:eastAsia="宋体" w:hAnsi="Courier New" w:cs="Courier New" w:hint="eastAsia"/>
      <w:kern w:val="2"/>
      <w:sz w:val="21"/>
      <w:szCs w:val="21"/>
    </w:rPr>
  </w:style>
  <w:style w:type="character" w:customStyle="1" w:styleId="a7">
    <w:name w:val="无间隔 字符"/>
    <w:basedOn w:val="DefaultParagraphFont"/>
    <w:link w:val="NoSpacing"/>
    <w:uiPriority w:val="1"/>
    <w:rsid w:val="00144C98"/>
    <w:rPr>
      <w:rFonts w:ascii="Calibri" w:hAnsi="Calibri"/>
      <w:kern w:val="2"/>
      <w:sz w:val="21"/>
      <w:szCs w:val="22"/>
    </w:rPr>
  </w:style>
  <w:style w:type="character" w:styleId="PlaceholderText">
    <w:name w:val="Placeholder Text"/>
    <w:basedOn w:val="DefaultParagraphFont"/>
    <w:uiPriority w:val="99"/>
    <w:semiHidden/>
    <w:rsid w:val="00144C98"/>
    <w:rPr>
      <w:color w:val="808080"/>
    </w:rPr>
  </w:style>
  <w:style w:type="paragraph" w:styleId="Date">
    <w:name w:val="Date"/>
    <w:basedOn w:val="Normal"/>
    <w:next w:val="Normal"/>
    <w:link w:val="a8"/>
    <w:uiPriority w:val="99"/>
    <w:unhideWhenUsed/>
    <w:rsid w:val="00144C98"/>
    <w:pPr>
      <w:ind w:left="100" w:leftChars="2500"/>
    </w:pPr>
    <w:rPr>
      <w:rFonts w:asciiTheme="minorHAnsi" w:eastAsiaTheme="minorEastAsia" w:hAnsiTheme="minorHAnsi" w:cstheme="minorBidi"/>
    </w:rPr>
  </w:style>
  <w:style w:type="character" w:customStyle="1" w:styleId="a8">
    <w:name w:val="日期 字符"/>
    <w:basedOn w:val="DefaultParagraphFont"/>
    <w:link w:val="Date"/>
    <w:uiPriority w:val="99"/>
    <w:rsid w:val="00144C98"/>
    <w:rPr>
      <w:rFonts w:asciiTheme="minorHAnsi" w:eastAsiaTheme="minorEastAsia" w:hAnsiTheme="minorHAnsi" w:cstheme="minorBidi"/>
      <w:kern w:val="2"/>
      <w:sz w:val="21"/>
      <w:szCs w:val="22"/>
    </w:rPr>
  </w:style>
  <w:style w:type="table" w:styleId="TableGrid">
    <w:name w:val="Table Grid"/>
    <w:basedOn w:val="TableNormal"/>
    <w:uiPriority w:val="99"/>
    <w:rsid w:val="00144C98"/>
    <w:rPr>
      <w:rFonts w:asciiTheme="minorHAnsi" w:eastAsiaTheme="minorEastAsia" w:hAnsiTheme="minorHAnsi" w:cstheme="minorBidi"/>
      <w:kern w:val="2"/>
      <w:sz w:val="21"/>
      <w:szCs w:val="22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header" Target="header1.xml" /><Relationship Id="rId11" Type="http://schemas.openxmlformats.org/officeDocument/2006/relationships/footer" Target="footer1.xml" /><Relationship Id="rId12" Type="http://schemas.openxmlformats.org/officeDocument/2006/relationships/theme" Target="theme/theme1.xml" /><Relationship Id="rId13" Type="http://schemas.openxmlformats.org/officeDocument/2006/relationships/numbering" Target="numbering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image" Target="media/image4.png" /><Relationship Id="rId9" Type="http://schemas.openxmlformats.org/officeDocument/2006/relationships/image" Target="media/image5.png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7.png" /><Relationship Id="rId2" Type="http://schemas.openxmlformats.org/officeDocument/2006/relationships/image" Target="media/image6.png" /><Relationship Id="rId3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6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10</Pages>
  <Words>2011</Words>
  <Characters>11464</Characters>
  <Application>Microsoft Office Word</Application>
  <DocSecurity>0</DocSecurity>
  <Lines>95</Lines>
  <Paragraphs>26</Paragraphs>
  <ScaleCrop>false</ScaleCrop>
  <Company>北京今日学易科技有限公司(Zxxk.Com)</Company>
  <LinksUpToDate>false</LinksUpToDate>
  <CharactersWithSpaces>13449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2016年3月2016届高三第二次全国大联考（浙江卷）理数卷（解析版）.doc</dc:title>
  <dc:subject>2016年3月2016届高三第二次全国大联考（浙江卷）理数卷（解析版）.doc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长伟 刘</cp:lastModifiedBy>
  <cp:revision>58</cp:revision>
  <cp:lastPrinted>2017-04-13T02:33:00Z</cp:lastPrinted>
  <dcterms:created xsi:type="dcterms:W3CDTF">2020-02-28T05:38:00Z</dcterms:created>
  <dcterms:modified xsi:type="dcterms:W3CDTF">2024-10-23T04:57:00Z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