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DA" w:rsidRDefault="008C2A3C" w:rsidP="008C2A3C">
      <w:pPr>
        <w:ind w:firstLineChars="750" w:firstLine="1575"/>
        <w:rPr>
          <w:rStyle w:val="bjh-p"/>
          <w:color w:val="000000"/>
        </w:rPr>
      </w:pPr>
      <w:r>
        <w:rPr>
          <w:rStyle w:val="bjh-p"/>
          <w:rFonts w:hint="eastAsia"/>
          <w:color w:val="000000"/>
        </w:rPr>
        <w:t>我</w:t>
      </w:r>
      <w:r w:rsidR="00270A83">
        <w:rPr>
          <w:rStyle w:val="bjh-p"/>
          <w:rFonts w:hint="eastAsia"/>
          <w:color w:val="000000"/>
        </w:rPr>
        <w:t>市</w:t>
      </w:r>
      <w:r>
        <w:rPr>
          <w:rStyle w:val="bjh-p"/>
          <w:rFonts w:hint="eastAsia"/>
          <w:color w:val="000000"/>
        </w:rPr>
        <w:t>举行</w:t>
      </w:r>
      <w:r w:rsidR="00270A83">
        <w:rPr>
          <w:rStyle w:val="bjh-p"/>
          <w:rFonts w:hint="eastAsia"/>
          <w:color w:val="000000"/>
        </w:rPr>
        <w:t>高三历史备考冲刺策略</w:t>
      </w:r>
      <w:r>
        <w:rPr>
          <w:rStyle w:val="bjh-p"/>
          <w:rFonts w:hint="eastAsia"/>
          <w:color w:val="000000"/>
        </w:rPr>
        <w:t>线上</w:t>
      </w:r>
      <w:r w:rsidR="00270A83">
        <w:rPr>
          <w:rStyle w:val="bjh-p"/>
          <w:rFonts w:hint="eastAsia"/>
          <w:color w:val="000000"/>
        </w:rPr>
        <w:t>研讨活动</w:t>
      </w:r>
    </w:p>
    <w:p w:rsidR="00A676DA" w:rsidRDefault="00A676DA">
      <w:pPr>
        <w:rPr>
          <w:rStyle w:val="bjh-p"/>
          <w:color w:val="000000"/>
        </w:rPr>
      </w:pPr>
    </w:p>
    <w:p w:rsidR="00D378D6" w:rsidRPr="00780A27" w:rsidRDefault="008C2A3C" w:rsidP="00270A83">
      <w:pPr>
        <w:ind w:firstLineChars="200" w:firstLine="420"/>
        <w:rPr>
          <w:rStyle w:val="bjh-p"/>
          <w:rFonts w:ascii="宋体" w:eastAsia="宋体" w:hAnsi="宋体"/>
          <w:color w:val="000000"/>
        </w:rPr>
      </w:pPr>
      <w:r>
        <w:rPr>
          <w:rStyle w:val="bjh-p"/>
          <w:rFonts w:ascii="宋体" w:eastAsia="宋体" w:hAnsi="宋体" w:hint="eastAsia"/>
          <w:color w:val="000000"/>
        </w:rPr>
        <w:t>这</w:t>
      </w:r>
      <w:r w:rsidR="00780A27">
        <w:rPr>
          <w:rStyle w:val="bjh-p"/>
          <w:rFonts w:ascii="宋体" w:eastAsia="宋体" w:hAnsi="宋体" w:hint="eastAsia"/>
          <w:color w:val="000000"/>
        </w:rPr>
        <w:t>段时间</w:t>
      </w:r>
      <w:r w:rsidR="00780A27" w:rsidRPr="00780A27">
        <w:rPr>
          <w:rStyle w:val="bjh-p"/>
          <w:rFonts w:ascii="宋体" w:eastAsia="宋体" w:hAnsi="宋体"/>
          <w:color w:val="000000"/>
        </w:rPr>
        <w:t>，疫情</w:t>
      </w:r>
      <w:r w:rsidR="00780A27" w:rsidRPr="00780A27">
        <w:rPr>
          <w:rStyle w:val="bjh-p"/>
          <w:rFonts w:ascii="宋体" w:eastAsia="宋体" w:hAnsi="宋体" w:hint="eastAsia"/>
          <w:color w:val="000000"/>
        </w:rPr>
        <w:t>形势严峻</w:t>
      </w:r>
      <w:r>
        <w:rPr>
          <w:rStyle w:val="bjh-p"/>
          <w:rFonts w:ascii="宋体" w:eastAsia="宋体" w:hAnsi="宋体" w:hint="eastAsia"/>
          <w:color w:val="000000"/>
        </w:rPr>
        <w:t>，</w:t>
      </w:r>
      <w:r w:rsidR="00A676DA" w:rsidRPr="00780A27">
        <w:rPr>
          <w:rStyle w:val="bjh-p"/>
          <w:rFonts w:ascii="宋体" w:eastAsia="宋体" w:hAnsi="宋体" w:hint="eastAsia"/>
          <w:color w:val="000000"/>
        </w:rPr>
        <w:t>越地</w:t>
      </w:r>
      <w:r w:rsidR="00A676DA" w:rsidRPr="00780A27">
        <w:rPr>
          <w:rStyle w:val="bjh-p"/>
          <w:rFonts w:ascii="宋体" w:eastAsia="宋体" w:hAnsi="宋体"/>
          <w:color w:val="000000"/>
        </w:rPr>
        <w:t>儿女</w:t>
      </w:r>
      <w:r w:rsidR="00780A27" w:rsidRPr="00780A27">
        <w:rPr>
          <w:rStyle w:val="bjh-p"/>
          <w:rFonts w:ascii="宋体" w:eastAsia="宋体" w:hAnsi="宋体"/>
          <w:color w:val="000000"/>
        </w:rPr>
        <w:t>披甲上阵，全员检测</w:t>
      </w:r>
      <w:r w:rsidR="00780A27">
        <w:rPr>
          <w:rStyle w:val="bjh-p"/>
          <w:rFonts w:ascii="宋体" w:eastAsia="宋体" w:hAnsi="宋体" w:hint="eastAsia"/>
          <w:color w:val="000000"/>
        </w:rPr>
        <w:t>、</w:t>
      </w:r>
      <w:r w:rsidR="00A676DA" w:rsidRPr="00780A27">
        <w:rPr>
          <w:rStyle w:val="bjh-p"/>
          <w:rFonts w:ascii="宋体" w:eastAsia="宋体" w:hAnsi="宋体"/>
          <w:color w:val="000000"/>
        </w:rPr>
        <w:t>隔离封锁</w:t>
      </w:r>
      <w:r w:rsidR="00A676DA" w:rsidRPr="00780A27">
        <w:rPr>
          <w:rStyle w:val="bjh-p"/>
          <w:rFonts w:ascii="宋体" w:eastAsia="宋体" w:hAnsi="宋体" w:hint="eastAsia"/>
          <w:color w:val="000000"/>
        </w:rPr>
        <w:t>……</w:t>
      </w:r>
      <w:r w:rsidR="005C04E6">
        <w:rPr>
          <w:rStyle w:val="bjh-p"/>
          <w:rFonts w:ascii="宋体" w:eastAsia="宋体" w:hAnsi="宋体" w:hint="eastAsia"/>
          <w:color w:val="000000"/>
        </w:rPr>
        <w:t>在这一特殊背景下，</w:t>
      </w:r>
      <w:r>
        <w:rPr>
          <w:rStyle w:val="bjh-p"/>
          <w:rFonts w:ascii="宋体" w:eastAsia="宋体" w:hAnsi="宋体" w:hint="eastAsia"/>
          <w:color w:val="000000"/>
        </w:rPr>
        <w:t>2022届</w:t>
      </w:r>
      <w:proofErr w:type="gramStart"/>
      <w:r>
        <w:rPr>
          <w:rStyle w:val="bjh-p"/>
          <w:rFonts w:ascii="宋体" w:eastAsia="宋体" w:hAnsi="宋体" w:hint="eastAsia"/>
          <w:color w:val="000000"/>
        </w:rPr>
        <w:t>学生首考也</w:t>
      </w:r>
      <w:proofErr w:type="gramEnd"/>
      <w:r>
        <w:rPr>
          <w:rStyle w:val="bjh-p"/>
          <w:rFonts w:ascii="宋体" w:eastAsia="宋体" w:hAnsi="宋体" w:hint="eastAsia"/>
          <w:color w:val="000000"/>
        </w:rPr>
        <w:t>悄然而至，为服务好在赶考路上的高三师生们</w:t>
      </w:r>
      <w:r w:rsidR="008A3167">
        <w:rPr>
          <w:rStyle w:val="bjh-p"/>
          <w:rFonts w:ascii="宋体" w:eastAsia="宋体" w:hAnsi="宋体" w:hint="eastAsia"/>
          <w:color w:val="000000"/>
        </w:rPr>
        <w:t>，</w:t>
      </w:r>
      <w:r>
        <w:rPr>
          <w:rStyle w:val="bjh-p"/>
          <w:rFonts w:ascii="宋体" w:eastAsia="宋体" w:hAnsi="宋体" w:hint="eastAsia"/>
          <w:color w:val="000000"/>
        </w:rPr>
        <w:t>12月15日，嵊州市教研室特意组织了全</w:t>
      </w:r>
      <w:r w:rsidR="008A3167">
        <w:rPr>
          <w:rStyle w:val="bjh-p"/>
          <w:rFonts w:ascii="宋体" w:eastAsia="宋体" w:hAnsi="宋体" w:hint="eastAsia"/>
          <w:color w:val="000000"/>
        </w:rPr>
        <w:t>市高三历史备考冲刺策略</w:t>
      </w:r>
      <w:r>
        <w:rPr>
          <w:rStyle w:val="bjh-p"/>
          <w:rFonts w:ascii="宋体" w:eastAsia="宋体" w:hAnsi="宋体" w:hint="eastAsia"/>
          <w:color w:val="000000"/>
        </w:rPr>
        <w:t>线上</w:t>
      </w:r>
      <w:r w:rsidR="008A3167">
        <w:rPr>
          <w:rStyle w:val="bjh-p"/>
          <w:rFonts w:ascii="宋体" w:eastAsia="宋体" w:hAnsi="宋体" w:hint="eastAsia"/>
          <w:color w:val="000000"/>
        </w:rPr>
        <w:t>研讨活动</w:t>
      </w:r>
      <w:r w:rsidR="00A676DA" w:rsidRPr="00780A27">
        <w:rPr>
          <w:rStyle w:val="bjh-p"/>
          <w:rFonts w:ascii="宋体" w:eastAsia="宋体" w:hAnsi="宋体"/>
          <w:color w:val="000000"/>
        </w:rPr>
        <w:t>。</w:t>
      </w:r>
    </w:p>
    <w:p w:rsidR="00E4284D" w:rsidRDefault="00E4284D" w:rsidP="00270A83">
      <w:pPr>
        <w:ind w:firstLineChars="200" w:firstLine="420"/>
        <w:rPr>
          <w:rStyle w:val="bjh-p"/>
          <w:color w:val="000000"/>
        </w:rPr>
      </w:pPr>
      <w:r>
        <w:rPr>
          <w:rStyle w:val="bjh-p"/>
          <w:rFonts w:hint="eastAsia"/>
          <w:color w:val="000000"/>
        </w:rPr>
        <w:t>活动中，先是观摩了高级中学张如兴老师题为《古希腊罗马人文主义起源与发展》的录像课。“</w:t>
      </w:r>
      <w:r w:rsidRPr="00E4284D">
        <w:rPr>
          <w:rStyle w:val="bjh-p"/>
          <w:rFonts w:hint="eastAsia"/>
          <w:color w:val="000000"/>
        </w:rPr>
        <w:t>自古以来，中国贡献给世界的，在经济物质方面处于出超地位，在科技思想文化方面中国处于入超地位</w:t>
      </w:r>
      <w:r>
        <w:rPr>
          <w:rStyle w:val="bjh-p"/>
          <w:rFonts w:hint="eastAsia"/>
          <w:color w:val="000000"/>
        </w:rPr>
        <w:t>。这观点合理吗？请说明理由</w:t>
      </w:r>
      <w:r w:rsidRPr="00E4284D">
        <w:rPr>
          <w:rStyle w:val="bjh-p"/>
          <w:rFonts w:hint="eastAsia"/>
          <w:color w:val="000000"/>
        </w:rPr>
        <w:t>。</w:t>
      </w:r>
      <w:r>
        <w:rPr>
          <w:rStyle w:val="bjh-p"/>
          <w:rFonts w:hint="eastAsia"/>
          <w:color w:val="000000"/>
        </w:rPr>
        <w:t>”由此导入</w:t>
      </w:r>
      <w:r w:rsidR="00890A8D">
        <w:rPr>
          <w:rStyle w:val="bjh-p"/>
          <w:rFonts w:hint="eastAsia"/>
          <w:color w:val="000000"/>
        </w:rPr>
        <w:t>课题，解读核心概念</w:t>
      </w:r>
      <w:r>
        <w:rPr>
          <w:rStyle w:val="bjh-p"/>
          <w:rFonts w:hint="eastAsia"/>
          <w:color w:val="000000"/>
        </w:rPr>
        <w:t>“人文主义”</w:t>
      </w:r>
      <w:r w:rsidR="00890A8D">
        <w:rPr>
          <w:rStyle w:val="bjh-p"/>
          <w:rFonts w:hint="eastAsia"/>
          <w:color w:val="000000"/>
        </w:rPr>
        <w:t>；再通过三则史料、围绕“古希腊神庙与中国皖南古村落”、“国家衰落中的苏格拉底与孔子主张的异同”、“斯多亚学派和老子的对话”的三大学习任务</w:t>
      </w:r>
      <w:r w:rsidR="00AE642F">
        <w:rPr>
          <w:rStyle w:val="bjh-p"/>
          <w:rFonts w:hint="eastAsia"/>
          <w:color w:val="000000"/>
        </w:rPr>
        <w:t>，探究了中西方政治制度、思想文化的差异，以及造成这些差异的文化因素，最后再次回到人文主义原点以及</w:t>
      </w:r>
      <w:r w:rsidR="005272E5">
        <w:rPr>
          <w:rStyle w:val="bjh-p"/>
          <w:rFonts w:hint="eastAsia"/>
          <w:color w:val="000000"/>
        </w:rPr>
        <w:t>上述</w:t>
      </w:r>
      <w:r w:rsidR="00AE642F">
        <w:rPr>
          <w:rStyle w:val="bjh-p"/>
          <w:rFonts w:hint="eastAsia"/>
          <w:color w:val="000000"/>
        </w:rPr>
        <w:t>开放性试题中。</w:t>
      </w:r>
      <w:proofErr w:type="gramStart"/>
      <w:r w:rsidR="005272E5">
        <w:rPr>
          <w:rStyle w:val="bjh-p"/>
          <w:rFonts w:hint="eastAsia"/>
          <w:color w:val="000000"/>
        </w:rPr>
        <w:t>整课娓娓</w:t>
      </w:r>
      <w:proofErr w:type="gramEnd"/>
      <w:r w:rsidR="005272E5">
        <w:rPr>
          <w:rStyle w:val="bjh-p"/>
          <w:rFonts w:hint="eastAsia"/>
          <w:color w:val="000000"/>
        </w:rPr>
        <w:t>道来，循循善诱，较好的达到了温故而知新的教学目的。课后，与会老师们围绕选考复习冲刺阶段这一特殊时期，该“讲些什么？”“怎么讲？”，结合张老师的课，展开了讨论，达成了“热点引领”“史实为要”“回归教材”等共识。</w:t>
      </w:r>
    </w:p>
    <w:p w:rsidR="009B0238" w:rsidRDefault="009B0238" w:rsidP="00270A83">
      <w:pPr>
        <w:ind w:firstLineChars="200" w:firstLine="420"/>
        <w:rPr>
          <w:rStyle w:val="bjh-p"/>
          <w:color w:val="000000"/>
        </w:rPr>
      </w:pPr>
      <w:r>
        <w:rPr>
          <w:rStyle w:val="bjh-p"/>
          <w:rFonts w:hint="eastAsia"/>
          <w:color w:val="000000"/>
        </w:rPr>
        <w:t>此后，通过钉钉平台，柯桥区高中历史教研员王叶军老师为全体高三历史教师作了《实现选考“临门一脚”教学增值措施》的指导性讲座。王老师围绕着这几天须做的“重点问题”和</w:t>
      </w:r>
      <w:proofErr w:type="gramStart"/>
      <w:r>
        <w:rPr>
          <w:rStyle w:val="bjh-p"/>
          <w:rFonts w:hint="eastAsia"/>
          <w:color w:val="000000"/>
        </w:rPr>
        <w:t>要</w:t>
      </w:r>
      <w:proofErr w:type="gramEnd"/>
      <w:r>
        <w:rPr>
          <w:rStyle w:val="bjh-p"/>
          <w:rFonts w:hint="eastAsia"/>
          <w:color w:val="000000"/>
        </w:rPr>
        <w:t>思考的“探讨问题”展开，</w:t>
      </w:r>
      <w:r w:rsidR="00900E86">
        <w:rPr>
          <w:rStyle w:val="bjh-p"/>
          <w:rFonts w:hint="eastAsia"/>
          <w:color w:val="000000"/>
        </w:rPr>
        <w:t>主要以近三次选考真题为例，通过分数布局、概括材料、史论互换、分词架构、概述过程等环节，</w:t>
      </w:r>
      <w:r w:rsidR="00995538">
        <w:rPr>
          <w:rStyle w:val="bjh-p"/>
          <w:rFonts w:hint="eastAsia"/>
          <w:color w:val="000000"/>
        </w:rPr>
        <w:t>形成一定的答题范式，切实提升学生的得分率；再通过原创性试题，强调落实真题结论、</w:t>
      </w:r>
      <w:r w:rsidR="00B5265B">
        <w:rPr>
          <w:rStyle w:val="bjh-p"/>
          <w:rFonts w:hint="eastAsia"/>
          <w:color w:val="000000"/>
        </w:rPr>
        <w:t>注重</w:t>
      </w:r>
      <w:r w:rsidR="00995538">
        <w:rPr>
          <w:rStyle w:val="bjh-p"/>
          <w:rFonts w:hint="eastAsia"/>
          <w:color w:val="000000"/>
        </w:rPr>
        <w:t>史实为王、</w:t>
      </w:r>
      <w:r w:rsidR="00B5265B">
        <w:rPr>
          <w:rStyle w:val="bjh-p"/>
          <w:rFonts w:hint="eastAsia"/>
          <w:color w:val="000000"/>
        </w:rPr>
        <w:t>重视</w:t>
      </w:r>
      <w:r w:rsidR="00995538">
        <w:rPr>
          <w:rStyle w:val="bjh-p"/>
          <w:rFonts w:hint="eastAsia"/>
          <w:color w:val="000000"/>
        </w:rPr>
        <w:t>价值引领、</w:t>
      </w:r>
      <w:r w:rsidR="00B5265B">
        <w:rPr>
          <w:rStyle w:val="bjh-p"/>
          <w:rFonts w:hint="eastAsia"/>
          <w:color w:val="000000"/>
        </w:rPr>
        <w:t>凸显</w:t>
      </w:r>
      <w:r w:rsidR="00995538">
        <w:rPr>
          <w:rStyle w:val="bjh-p"/>
          <w:rFonts w:hint="eastAsia"/>
          <w:color w:val="000000"/>
        </w:rPr>
        <w:t>小角度深逻辑、</w:t>
      </w:r>
      <w:r w:rsidR="00B5265B">
        <w:rPr>
          <w:rStyle w:val="bjh-p"/>
          <w:rFonts w:hint="eastAsia"/>
          <w:color w:val="000000"/>
        </w:rPr>
        <w:t>关注热点与新教材；还特别探讨了</w:t>
      </w:r>
      <w:r w:rsidR="00B5265B">
        <w:rPr>
          <w:rStyle w:val="bjh-p"/>
          <w:rFonts w:hint="eastAsia"/>
          <w:color w:val="000000"/>
        </w:rPr>
        <w:t>27</w:t>
      </w:r>
      <w:r w:rsidR="00B5265B">
        <w:rPr>
          <w:rStyle w:val="bjh-p"/>
          <w:rFonts w:hint="eastAsia"/>
          <w:color w:val="000000"/>
        </w:rPr>
        <w:t>题的考法，</w:t>
      </w:r>
      <w:r w:rsidR="00B9308A">
        <w:rPr>
          <w:rStyle w:val="bjh-p"/>
          <w:rFonts w:hint="eastAsia"/>
          <w:color w:val="000000"/>
        </w:rPr>
        <w:t>如</w:t>
      </w:r>
      <w:r w:rsidR="00B5265B">
        <w:rPr>
          <w:rStyle w:val="bjh-p"/>
          <w:rFonts w:hint="eastAsia"/>
          <w:color w:val="000000"/>
        </w:rPr>
        <w:t>导向“为世界史切入，有资于中国治理”</w:t>
      </w:r>
      <w:r w:rsidR="00B9308A">
        <w:rPr>
          <w:rStyle w:val="bjh-p"/>
          <w:rFonts w:hint="eastAsia"/>
          <w:color w:val="000000"/>
        </w:rPr>
        <w:t>，具体</w:t>
      </w:r>
      <w:r w:rsidR="00B5265B">
        <w:rPr>
          <w:rStyle w:val="bjh-p"/>
          <w:rFonts w:hint="eastAsia"/>
          <w:color w:val="000000"/>
        </w:rPr>
        <w:t>“以课本</w:t>
      </w:r>
      <w:r w:rsidR="00B5265B">
        <w:rPr>
          <w:rStyle w:val="bjh-p"/>
          <w:rFonts w:hint="eastAsia"/>
          <w:color w:val="000000"/>
        </w:rPr>
        <w:t>+</w:t>
      </w:r>
      <w:r w:rsidR="00B5265B">
        <w:rPr>
          <w:rStyle w:val="bjh-p"/>
          <w:rFonts w:hint="eastAsia"/>
          <w:color w:val="000000"/>
        </w:rPr>
        <w:t>为思路的改编方案”等等。</w:t>
      </w:r>
      <w:r w:rsidR="00B9308A">
        <w:rPr>
          <w:rStyle w:val="bjh-p"/>
          <w:rFonts w:hint="eastAsia"/>
          <w:color w:val="000000"/>
        </w:rPr>
        <w:t>短短</w:t>
      </w:r>
      <w:r w:rsidR="00B9308A">
        <w:rPr>
          <w:rStyle w:val="bjh-p"/>
          <w:rFonts w:hint="eastAsia"/>
          <w:color w:val="000000"/>
        </w:rPr>
        <w:t>90</w:t>
      </w:r>
      <w:r w:rsidR="00B9308A">
        <w:rPr>
          <w:rStyle w:val="bjh-p"/>
          <w:rFonts w:hint="eastAsia"/>
          <w:color w:val="000000"/>
        </w:rPr>
        <w:t>分钟的讲座，给冲刺阶段的复习带来了非常接地气的学法教法指导，使最后阶段的教学方向更为明确，备课策略更丰富更有效，</w:t>
      </w:r>
      <w:proofErr w:type="gramStart"/>
      <w:r w:rsidR="00B9308A">
        <w:rPr>
          <w:rStyle w:val="bjh-p"/>
          <w:rFonts w:hint="eastAsia"/>
          <w:color w:val="000000"/>
        </w:rPr>
        <w:t>赢得首考</w:t>
      </w:r>
      <w:r w:rsidR="00780A27">
        <w:rPr>
          <w:rStyle w:val="bjh-p"/>
          <w:rFonts w:hint="eastAsia"/>
          <w:color w:val="000000"/>
        </w:rPr>
        <w:t>的</w:t>
      </w:r>
      <w:proofErr w:type="gramEnd"/>
      <w:r w:rsidR="00B9308A">
        <w:rPr>
          <w:rStyle w:val="bjh-p"/>
          <w:rFonts w:hint="eastAsia"/>
          <w:color w:val="000000"/>
        </w:rPr>
        <w:t>信心倍增。</w:t>
      </w:r>
    </w:p>
    <w:p w:rsidR="00780A27" w:rsidRDefault="00780A27" w:rsidP="00270A83">
      <w:pPr>
        <w:ind w:firstLineChars="200" w:firstLine="420"/>
        <w:rPr>
          <w:rStyle w:val="bjh-p"/>
          <w:rFonts w:hint="eastAsia"/>
          <w:color w:val="000000"/>
        </w:rPr>
      </w:pPr>
      <w:r>
        <w:rPr>
          <w:rStyle w:val="bjh-p"/>
          <w:rFonts w:hint="eastAsia"/>
          <w:color w:val="000000"/>
        </w:rPr>
        <w:t>抗</w:t>
      </w:r>
      <w:proofErr w:type="gramStart"/>
      <w:r>
        <w:rPr>
          <w:rStyle w:val="bjh-p"/>
          <w:rFonts w:hint="eastAsia"/>
          <w:color w:val="000000"/>
        </w:rPr>
        <w:t>疫</w:t>
      </w:r>
      <w:proofErr w:type="gramEnd"/>
      <w:r>
        <w:rPr>
          <w:rStyle w:val="bjh-p"/>
          <w:rFonts w:hint="eastAsia"/>
          <w:color w:val="000000"/>
        </w:rPr>
        <w:t>进行时，备考不止步。别样的坚守，别样的</w:t>
      </w:r>
      <w:r w:rsidR="005C04E6">
        <w:rPr>
          <w:rStyle w:val="bjh-p"/>
          <w:rFonts w:hint="eastAsia"/>
          <w:color w:val="000000"/>
        </w:rPr>
        <w:t>收获！</w:t>
      </w:r>
    </w:p>
    <w:p w:rsidR="008C2A3C" w:rsidRDefault="008C2A3C" w:rsidP="00270A83">
      <w:pPr>
        <w:ind w:firstLineChars="200" w:firstLine="420"/>
      </w:pPr>
      <w:r>
        <w:rPr>
          <w:rStyle w:val="bjh-p"/>
          <w:rFonts w:hint="eastAsia"/>
          <w:color w:val="000000"/>
        </w:rPr>
        <w:t xml:space="preserve">                                                 </w:t>
      </w:r>
      <w:r>
        <w:rPr>
          <w:rStyle w:val="bjh-p"/>
          <w:rFonts w:hint="eastAsia"/>
          <w:color w:val="000000"/>
        </w:rPr>
        <w:t>任美姣</w:t>
      </w:r>
      <w:bookmarkStart w:id="0" w:name="_GoBack"/>
      <w:bookmarkEnd w:id="0"/>
    </w:p>
    <w:sectPr w:rsidR="008C2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C5" w:rsidRDefault="00AD04C5" w:rsidP="008C2A3C">
      <w:r>
        <w:separator/>
      </w:r>
    </w:p>
  </w:endnote>
  <w:endnote w:type="continuationSeparator" w:id="0">
    <w:p w:rsidR="00AD04C5" w:rsidRDefault="00AD04C5" w:rsidP="008C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C5" w:rsidRDefault="00AD04C5" w:rsidP="008C2A3C">
      <w:r>
        <w:separator/>
      </w:r>
    </w:p>
  </w:footnote>
  <w:footnote w:type="continuationSeparator" w:id="0">
    <w:p w:rsidR="00AD04C5" w:rsidRDefault="00AD04C5" w:rsidP="008C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DA"/>
    <w:rsid w:val="00270A83"/>
    <w:rsid w:val="005272E5"/>
    <w:rsid w:val="005C04E6"/>
    <w:rsid w:val="00780A27"/>
    <w:rsid w:val="00890A8D"/>
    <w:rsid w:val="008A3167"/>
    <w:rsid w:val="008C2A3C"/>
    <w:rsid w:val="00900E86"/>
    <w:rsid w:val="00995538"/>
    <w:rsid w:val="009B0238"/>
    <w:rsid w:val="00A676DA"/>
    <w:rsid w:val="00AD04C5"/>
    <w:rsid w:val="00AE642F"/>
    <w:rsid w:val="00B5265B"/>
    <w:rsid w:val="00B9308A"/>
    <w:rsid w:val="00D378D6"/>
    <w:rsid w:val="00E4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A676DA"/>
  </w:style>
  <w:style w:type="paragraph" w:styleId="a3">
    <w:name w:val="header"/>
    <w:basedOn w:val="a"/>
    <w:link w:val="Char"/>
    <w:uiPriority w:val="99"/>
    <w:unhideWhenUsed/>
    <w:rsid w:val="008C2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A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A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A676DA"/>
  </w:style>
  <w:style w:type="paragraph" w:styleId="a3">
    <w:name w:val="header"/>
    <w:basedOn w:val="a"/>
    <w:link w:val="Char"/>
    <w:uiPriority w:val="99"/>
    <w:unhideWhenUsed/>
    <w:rsid w:val="008C2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2A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2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2A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2021-12-15T03:11:00Z</dcterms:created>
  <dcterms:modified xsi:type="dcterms:W3CDTF">2021-12-24T06:28:00Z</dcterms:modified>
</cp:coreProperties>
</file>