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30" w:tblpY="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eastAsia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认真解读语文要素，精准制定教学目标</w:t>
            </w:r>
          </w:p>
          <w:p>
            <w:pPr>
              <w:tabs>
                <w:tab w:val="left" w:pos="5272"/>
              </w:tabs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——</w:t>
            </w:r>
            <w:r>
              <w:rPr>
                <w:rFonts w:hint="eastAsia" w:ascii="宋体" w:hAnsi="宋体"/>
                <w:sz w:val="30"/>
                <w:szCs w:val="30"/>
              </w:rPr>
              <w:t>第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宋体" w:hAnsi="宋体"/>
                <w:sz w:val="30"/>
                <w:szCs w:val="30"/>
              </w:rPr>
              <w:t>周语文教研组研训活动方案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时间：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日下午13:</w:t>
            </w:r>
            <w:r>
              <w:rPr>
                <w:rFonts w:hint="eastAsia"/>
                <w:sz w:val="24"/>
                <w:lang w:val="en-US" w:eastAsia="zh-CN"/>
              </w:rPr>
              <w:t>25</w:t>
            </w:r>
            <w:r>
              <w:rPr>
                <w:rFonts w:hint="eastAsia"/>
                <w:sz w:val="24"/>
              </w:rPr>
              <w:t>—1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22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地点：</w:t>
            </w:r>
            <w:r>
              <w:rPr>
                <w:rFonts w:hint="eastAsia"/>
                <w:b/>
                <w:sz w:val="24"/>
                <w:lang w:eastAsia="zh-CN"/>
              </w:rPr>
              <w:t>蕙园校区三楼</w:t>
            </w:r>
            <w:r>
              <w:rPr>
                <w:rFonts w:hint="eastAsia"/>
                <w:b/>
                <w:sz w:val="24"/>
              </w:rPr>
              <w:t>智慧教室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参加人员</w:t>
            </w:r>
            <w:r>
              <w:rPr>
                <w:rFonts w:hint="eastAsia" w:ascii="宋体" w:hAnsi="宋体"/>
                <w:sz w:val="24"/>
              </w:rPr>
              <w:t>：语文组成员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0"/>
              </w:rPr>
              <w:t>活动主持与报道（摄影）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余瑞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eastAsia="zh-CN"/>
              </w:rPr>
              <w:t>张晶</w:t>
            </w:r>
          </w:p>
        </w:tc>
        <w:tc>
          <w:tcPr>
            <w:tcW w:w="4261" w:type="dxa"/>
          </w:tcPr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活动指导：</w:t>
            </w:r>
          </w:p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潘晓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研训内容：</w:t>
            </w:r>
          </w:p>
          <w:p>
            <w:pPr>
              <w:spacing w:line="360" w:lineRule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阅读、习作课堂</w:t>
            </w:r>
            <w:r>
              <w:rPr>
                <w:rFonts w:hint="eastAsia" w:ascii="宋体" w:hAnsi="宋体"/>
                <w:b/>
                <w:sz w:val="24"/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研训目标：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通过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观摩习作、阅读课堂教学，</w:t>
            </w:r>
            <w:r>
              <w:rPr>
                <w:rFonts w:hint="eastAsia" w:ascii="宋体" w:hAnsi="宋体"/>
                <w:bCs/>
                <w:sz w:val="24"/>
              </w:rPr>
              <w:t>研究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落实单元阅读要素的具体策略</w:t>
            </w:r>
            <w:r>
              <w:rPr>
                <w:rFonts w:hint="eastAsia" w:ascii="宋体" w:hAnsi="宋体"/>
                <w:bCs/>
                <w:sz w:val="24"/>
              </w:rPr>
              <w:t>，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制定精准的教学目标，</w:t>
            </w:r>
            <w:r>
              <w:rPr>
                <w:rFonts w:hint="eastAsia" w:ascii="宋体" w:hAnsi="宋体"/>
                <w:bCs/>
                <w:sz w:val="24"/>
              </w:rPr>
              <w:t>提升教学的实效。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研训准备：</w:t>
            </w:r>
          </w:p>
          <w:p>
            <w:pPr>
              <w:numPr>
                <w:ilvl w:val="0"/>
                <w:numId w:val="1"/>
              </w:numPr>
              <w:tabs>
                <w:tab w:val="center" w:pos="4153"/>
              </w:tabs>
              <w:spacing w:line="360" w:lineRule="auto"/>
              <w:ind w:left="-60" w:leftChars="0" w:firstLine="480" w:firstLineChars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余荔莉老师准备《我和____过一天》课堂教学。</w:t>
            </w:r>
          </w:p>
          <w:p>
            <w:pPr>
              <w:numPr>
                <w:ilvl w:val="0"/>
                <w:numId w:val="1"/>
              </w:numPr>
              <w:tabs>
                <w:tab w:val="center" w:pos="4153"/>
              </w:tabs>
              <w:spacing w:line="360" w:lineRule="auto"/>
              <w:ind w:left="-60" w:leftChars="0" w:firstLine="480" w:firstLineChars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赵宇涛老师准备《略谈单元整组备课》报告。</w:t>
            </w:r>
          </w:p>
          <w:p>
            <w:pPr>
              <w:numPr>
                <w:ilvl w:val="0"/>
                <w:numId w:val="1"/>
              </w:numPr>
              <w:tabs>
                <w:tab w:val="center" w:pos="4153"/>
              </w:tabs>
              <w:spacing w:line="360" w:lineRule="auto"/>
              <w:ind w:left="-60" w:leftChars="0" w:firstLine="480" w:firstLineChars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应祎珺老师准备《父爱之舟》课堂教学。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-60" w:leftChars="0" w:firstLine="480" w:firstLineChars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录播教室的申请、登记、录像、使用等由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余瑞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hint="eastAsia" w:ascii="宋体" w:hAnsi="宋体"/>
                <w:bCs/>
                <w:sz w:val="24"/>
              </w:rPr>
              <w:t>师协调负责。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8522" w:type="dxa"/>
            <w:gridSpan w:val="2"/>
          </w:tcPr>
          <w:p>
            <w:p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活动流程：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课堂教学</w:t>
            </w:r>
            <w:r>
              <w:rPr>
                <w:rFonts w:hint="eastAsia" w:ascii="宋体" w:hAnsi="宋体"/>
                <w:b/>
                <w:sz w:val="24"/>
              </w:rPr>
              <w:t>（13: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25</w:t>
            </w:r>
            <w:r>
              <w:rPr>
                <w:rFonts w:ascii="宋体" w:hAnsi="宋体"/>
                <w:b/>
                <w:sz w:val="24"/>
              </w:rPr>
              <w:t>—</w:t>
            </w: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tbl>
            <w:tblPr>
              <w:tblStyle w:val="3"/>
              <w:tblW w:w="80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8"/>
              <w:gridCol w:w="3714"/>
              <w:gridCol w:w="1155"/>
              <w:gridCol w:w="17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418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 w:ascii="宋体" w:hAnsi="宋体"/>
                      <w:b/>
                      <w:sz w:val="24"/>
                      <w:lang w:eastAsia="zh-CN"/>
                    </w:rPr>
                    <w:t>上课</w:t>
                  </w:r>
                  <w:r>
                    <w:rPr>
                      <w:rFonts w:hint="eastAsia" w:ascii="宋体" w:hAnsi="宋体"/>
                      <w:b/>
                      <w:sz w:val="24"/>
                    </w:rPr>
                    <w:t>教师</w:t>
                  </w:r>
                </w:p>
              </w:tc>
              <w:tc>
                <w:tcPr>
                  <w:tcW w:w="3714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b/>
                      <w:sz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/>
                      <w:b/>
                      <w:sz w:val="24"/>
                    </w:rPr>
                    <w:t>课题</w:t>
                  </w:r>
                </w:p>
              </w:tc>
              <w:tc>
                <w:tcPr>
                  <w:tcW w:w="1155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 w:firstLine="241" w:firstLineChars="100"/>
                    <w:jc w:val="left"/>
                    <w:rPr>
                      <w:rFonts w:hint="eastAsia" w:ascii="宋体" w:hAnsi="宋体" w:eastAsia="宋体"/>
                      <w:b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  <w:lang w:eastAsia="zh-CN"/>
                    </w:rPr>
                    <w:t>班级</w:t>
                  </w:r>
                </w:p>
              </w:tc>
              <w:tc>
                <w:tcPr>
                  <w:tcW w:w="1725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宋体" w:hAnsi="宋体"/>
                      <w:b/>
                      <w:sz w:val="24"/>
                    </w:rPr>
                    <w:t>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8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 w:firstLine="241" w:firstLineChars="100"/>
                    <w:jc w:val="left"/>
                    <w:rPr>
                      <w:rFonts w:hint="eastAsia" w:ascii="宋体" w:hAnsi="宋体"/>
                      <w:b/>
                      <w:bCs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b/>
                      <w:bCs w:val="0"/>
                      <w:sz w:val="24"/>
                      <w:lang w:val="en-US" w:eastAsia="zh-CN"/>
                    </w:rPr>
                    <w:t>应祎珺</w:t>
                  </w:r>
                </w:p>
              </w:tc>
              <w:tc>
                <w:tcPr>
                  <w:tcW w:w="3714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 w:firstLine="723" w:firstLineChars="300"/>
                    <w:jc w:val="left"/>
                    <w:rPr>
                      <w:rFonts w:hint="default" w:ascii="宋体" w:hAnsi="宋体"/>
                      <w:b/>
                      <w:bCs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 w:val="0"/>
                      <w:sz w:val="24"/>
                      <w:lang w:val="en-US" w:eastAsia="zh-CN"/>
                    </w:rPr>
                    <w:t>《父爱之舟》</w:t>
                  </w:r>
                </w:p>
              </w:tc>
              <w:tc>
                <w:tcPr>
                  <w:tcW w:w="1155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 w:firstLine="241" w:firstLineChars="100"/>
                    <w:jc w:val="left"/>
                    <w:rPr>
                      <w:rFonts w:hint="default" w:ascii="宋体" w:hAnsi="宋体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  <w:lang w:val="en-US" w:eastAsia="zh-CN"/>
                    </w:rPr>
                    <w:t>508</w:t>
                  </w:r>
                </w:p>
              </w:tc>
              <w:tc>
                <w:tcPr>
                  <w:tcW w:w="1725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hint="default" w:ascii="宋体" w:hAnsi="宋体" w:eastAsia="宋体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13:</w:t>
                  </w:r>
                  <w:r>
                    <w:rPr>
                      <w:rFonts w:hint="eastAsia" w:ascii="宋体" w:hAnsi="宋体"/>
                      <w:b/>
                      <w:sz w:val="24"/>
                      <w:lang w:val="en-US" w:eastAsia="zh-CN"/>
                    </w:rPr>
                    <w:t>25</w:t>
                  </w:r>
                  <w:r>
                    <w:rPr>
                      <w:rFonts w:hint="eastAsia" w:ascii="宋体" w:hAnsi="宋体"/>
                      <w:b/>
                      <w:sz w:val="24"/>
                    </w:rPr>
                    <w:t>-1</w:t>
                  </w:r>
                  <w:r>
                    <w:rPr>
                      <w:rFonts w:hint="eastAsia" w:ascii="宋体" w:hAnsi="宋体"/>
                      <w:b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/>
                      <w:b/>
                      <w:sz w:val="24"/>
                    </w:rPr>
                    <w:t>:</w:t>
                  </w:r>
                  <w:r>
                    <w:rPr>
                      <w:rFonts w:hint="eastAsia" w:ascii="宋体" w:hAnsi="宋体"/>
                      <w:b/>
                      <w:sz w:val="24"/>
                      <w:lang w:val="en-US" w:eastAsia="zh-CN"/>
                    </w:rPr>
                    <w:t>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8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 w:firstLine="241" w:firstLineChars="100"/>
                    <w:jc w:val="left"/>
                    <w:rPr>
                      <w:rFonts w:hint="eastAsia" w:ascii="宋体" w:hAnsi="宋体"/>
                      <w:b/>
                      <w:bCs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 w:val="0"/>
                      <w:sz w:val="24"/>
                      <w:lang w:val="en-US" w:eastAsia="zh-CN"/>
                    </w:rPr>
                    <w:t>余荔莉</w:t>
                  </w:r>
                </w:p>
              </w:tc>
              <w:tc>
                <w:tcPr>
                  <w:tcW w:w="3714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 w:firstLine="723" w:firstLineChars="300"/>
                    <w:jc w:val="left"/>
                    <w:rPr>
                      <w:rFonts w:hint="eastAsia" w:ascii="宋体" w:hAnsi="宋体"/>
                      <w:b/>
                      <w:bCs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 w:val="0"/>
                      <w:sz w:val="24"/>
                      <w:lang w:val="en-US" w:eastAsia="zh-CN"/>
                    </w:rPr>
                    <w:t>《我和____过一天》</w:t>
                  </w:r>
                </w:p>
              </w:tc>
              <w:tc>
                <w:tcPr>
                  <w:tcW w:w="1155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 w:firstLine="241" w:firstLineChars="100"/>
                    <w:jc w:val="left"/>
                    <w:rPr>
                      <w:rFonts w:hint="default" w:ascii="宋体" w:hAnsi="宋体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  <w:lang w:val="en-US" w:eastAsia="zh-CN"/>
                    </w:rPr>
                    <w:t>409</w:t>
                  </w:r>
                </w:p>
              </w:tc>
              <w:tc>
                <w:tcPr>
                  <w:tcW w:w="1725" w:type="dxa"/>
                </w:tcPr>
                <w:p>
                  <w:pPr>
                    <w:adjustRightInd w:val="0"/>
                    <w:snapToGrid w:val="0"/>
                    <w:spacing w:line="360" w:lineRule="auto"/>
                    <w:ind w:right="-4519" w:rightChars="-2152"/>
                    <w:jc w:val="left"/>
                    <w:rPr>
                      <w:rFonts w:hint="default" w:ascii="宋体" w:hAnsi="宋体" w:eastAsia="宋体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  <w:lang w:val="en-US" w:eastAsia="zh-CN"/>
                    </w:rPr>
                    <w:t>14:15—15:00</w:t>
                  </w:r>
                </w:p>
              </w:tc>
            </w:tr>
          </w:tbl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leftChars="0" w:right="-4519" w:rightChars="-2152" w:firstLine="0" w:firstLineChars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专题报告（</w:t>
            </w: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sz w:val="24"/>
              </w:rPr>
              <w:t>--1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</w:tabs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赵宇涛老师准备《略谈单元整组备课》报告。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leftChars="0" w:right="-4519" w:rightChars="-2152" w:firstLine="0" w:firstLineChars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讨论环节</w:t>
            </w:r>
            <w:r>
              <w:rPr>
                <w:rFonts w:hint="eastAsia" w:ascii="宋体" w:hAnsi="宋体"/>
                <w:b/>
                <w:sz w:val="24"/>
              </w:rPr>
              <w:t>（1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15—15:30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你认为本单元的习作哪些策略体现了读写结合的思想？你认为应如何进行单元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整组备课？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right="-4519" w:rightChars="-2152"/>
              <w:jc w:val="left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（两个问题二选一，每个年级派一位代表发言）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leftChars="0" w:right="-4519" w:rightChars="-2152" w:firstLine="0" w:firstLineChars="0"/>
              <w:jc w:val="lef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长山小学老师作点评。</w:t>
            </w:r>
            <w:r>
              <w:rPr>
                <w:rFonts w:hint="eastAsia" w:ascii="宋体" w:hAnsi="宋体"/>
                <w:b/>
                <w:sz w:val="24"/>
              </w:rPr>
              <w:t>（1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  <w:sz w:val="24"/>
              </w:rPr>
              <w:t>--1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leftChars="0" w:right="-4519" w:rightChars="-2152" w:firstLine="0" w:firstLineChars="0"/>
              <w:jc w:val="left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潘晓老师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总结</w:t>
            </w:r>
            <w:r>
              <w:rPr>
                <w:rFonts w:hint="eastAsia" w:ascii="宋体" w:hAnsi="宋体"/>
                <w:b/>
                <w:sz w:val="24"/>
              </w:rPr>
              <w:t>（1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/>
                <w:b/>
                <w:sz w:val="24"/>
              </w:rPr>
              <w:t>--1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</w:tbl>
    <w:p>
      <w:pPr>
        <w:tabs>
          <w:tab w:val="left" w:pos="600"/>
        </w:tabs>
        <w:rPr>
          <w:rFonts w:hint="default" w:ascii="宋体" w:hAnsi="宋体"/>
          <w:sz w:val="32"/>
          <w:szCs w:val="32"/>
          <w:lang w:val="en-US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</w:t>
      </w:r>
    </w:p>
    <w:p>
      <w:pPr>
        <w:tabs>
          <w:tab w:val="left" w:pos="2301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  <w:pPr>
        <w:ind w:left="-60"/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1D17AA"/>
    <w:rsid w:val="018B61B4"/>
    <w:rsid w:val="0246293A"/>
    <w:rsid w:val="034A7C75"/>
    <w:rsid w:val="038020E4"/>
    <w:rsid w:val="041A7086"/>
    <w:rsid w:val="052925CB"/>
    <w:rsid w:val="0588019D"/>
    <w:rsid w:val="05FE5366"/>
    <w:rsid w:val="063E6B6C"/>
    <w:rsid w:val="068C27F2"/>
    <w:rsid w:val="06B9789F"/>
    <w:rsid w:val="070149C4"/>
    <w:rsid w:val="078F2242"/>
    <w:rsid w:val="08297FB6"/>
    <w:rsid w:val="09510DAF"/>
    <w:rsid w:val="09557540"/>
    <w:rsid w:val="0957692A"/>
    <w:rsid w:val="09957BC4"/>
    <w:rsid w:val="09F639FF"/>
    <w:rsid w:val="0A470489"/>
    <w:rsid w:val="0AB718DA"/>
    <w:rsid w:val="0AFD5665"/>
    <w:rsid w:val="0B4B0601"/>
    <w:rsid w:val="0BB65213"/>
    <w:rsid w:val="0C5706C4"/>
    <w:rsid w:val="0C5D7940"/>
    <w:rsid w:val="0C686703"/>
    <w:rsid w:val="0D024EB2"/>
    <w:rsid w:val="0DDD7D01"/>
    <w:rsid w:val="0E245B17"/>
    <w:rsid w:val="0E7B4A80"/>
    <w:rsid w:val="0EAB4A46"/>
    <w:rsid w:val="0EFC150A"/>
    <w:rsid w:val="0F7B5A90"/>
    <w:rsid w:val="0FBE5845"/>
    <w:rsid w:val="0FEF09BB"/>
    <w:rsid w:val="11022566"/>
    <w:rsid w:val="11E41AA5"/>
    <w:rsid w:val="12014B4C"/>
    <w:rsid w:val="13484903"/>
    <w:rsid w:val="13951A41"/>
    <w:rsid w:val="146435C5"/>
    <w:rsid w:val="14681EC3"/>
    <w:rsid w:val="14707CF5"/>
    <w:rsid w:val="14950D3B"/>
    <w:rsid w:val="14CE10C4"/>
    <w:rsid w:val="153953CB"/>
    <w:rsid w:val="158A50B3"/>
    <w:rsid w:val="167A334D"/>
    <w:rsid w:val="16B54637"/>
    <w:rsid w:val="17BF4390"/>
    <w:rsid w:val="17D938B4"/>
    <w:rsid w:val="18352EEB"/>
    <w:rsid w:val="18605AE8"/>
    <w:rsid w:val="18902F03"/>
    <w:rsid w:val="18C304A2"/>
    <w:rsid w:val="19CF5861"/>
    <w:rsid w:val="1A2B4649"/>
    <w:rsid w:val="1A5201DD"/>
    <w:rsid w:val="1AA97E9E"/>
    <w:rsid w:val="1BAF552D"/>
    <w:rsid w:val="1BD1237E"/>
    <w:rsid w:val="1CDB723E"/>
    <w:rsid w:val="1D006E63"/>
    <w:rsid w:val="1D2B26C6"/>
    <w:rsid w:val="1D9E0EC3"/>
    <w:rsid w:val="1DBC3070"/>
    <w:rsid w:val="1DED4C96"/>
    <w:rsid w:val="1E92020C"/>
    <w:rsid w:val="1FB858A0"/>
    <w:rsid w:val="21554AFD"/>
    <w:rsid w:val="21571D10"/>
    <w:rsid w:val="220F70D6"/>
    <w:rsid w:val="22251455"/>
    <w:rsid w:val="22300D0F"/>
    <w:rsid w:val="229B30FC"/>
    <w:rsid w:val="22FA5391"/>
    <w:rsid w:val="231B102F"/>
    <w:rsid w:val="255B7BDE"/>
    <w:rsid w:val="26260BF4"/>
    <w:rsid w:val="267C040C"/>
    <w:rsid w:val="268F7B05"/>
    <w:rsid w:val="26CA482F"/>
    <w:rsid w:val="26DF074C"/>
    <w:rsid w:val="26F530A6"/>
    <w:rsid w:val="27540E4D"/>
    <w:rsid w:val="27CE5BAF"/>
    <w:rsid w:val="286F651C"/>
    <w:rsid w:val="28A66CCC"/>
    <w:rsid w:val="294C3C86"/>
    <w:rsid w:val="2A7C2E28"/>
    <w:rsid w:val="2ABC40AC"/>
    <w:rsid w:val="2AC15448"/>
    <w:rsid w:val="2AF65C02"/>
    <w:rsid w:val="2B083CD5"/>
    <w:rsid w:val="2C4E13D0"/>
    <w:rsid w:val="2C692E0B"/>
    <w:rsid w:val="2C7733BD"/>
    <w:rsid w:val="2CC660C6"/>
    <w:rsid w:val="2D411990"/>
    <w:rsid w:val="2D677784"/>
    <w:rsid w:val="2E7D4786"/>
    <w:rsid w:val="2EC5649F"/>
    <w:rsid w:val="2FD57EFD"/>
    <w:rsid w:val="31830198"/>
    <w:rsid w:val="328C5C19"/>
    <w:rsid w:val="331E3202"/>
    <w:rsid w:val="34123B39"/>
    <w:rsid w:val="34167C92"/>
    <w:rsid w:val="34BF317B"/>
    <w:rsid w:val="35532C33"/>
    <w:rsid w:val="355E7F52"/>
    <w:rsid w:val="360E00AE"/>
    <w:rsid w:val="3728400C"/>
    <w:rsid w:val="374A64D9"/>
    <w:rsid w:val="37DC1653"/>
    <w:rsid w:val="38095695"/>
    <w:rsid w:val="38C040CD"/>
    <w:rsid w:val="39353AFF"/>
    <w:rsid w:val="39F50192"/>
    <w:rsid w:val="3AB06807"/>
    <w:rsid w:val="3B8756D2"/>
    <w:rsid w:val="3BB97D5A"/>
    <w:rsid w:val="3C4710BF"/>
    <w:rsid w:val="3D0A1D6C"/>
    <w:rsid w:val="3D667DA0"/>
    <w:rsid w:val="3D835958"/>
    <w:rsid w:val="3E463E4F"/>
    <w:rsid w:val="3E5C7120"/>
    <w:rsid w:val="3E8815E3"/>
    <w:rsid w:val="3E994697"/>
    <w:rsid w:val="3F47113A"/>
    <w:rsid w:val="40FF1C04"/>
    <w:rsid w:val="419E0130"/>
    <w:rsid w:val="426733A7"/>
    <w:rsid w:val="43274411"/>
    <w:rsid w:val="43B515EF"/>
    <w:rsid w:val="43B64CCB"/>
    <w:rsid w:val="447D469C"/>
    <w:rsid w:val="447E3360"/>
    <w:rsid w:val="44E46C9C"/>
    <w:rsid w:val="45313451"/>
    <w:rsid w:val="453E1A63"/>
    <w:rsid w:val="45476D7D"/>
    <w:rsid w:val="45B04706"/>
    <w:rsid w:val="45CC1E16"/>
    <w:rsid w:val="45F42AC1"/>
    <w:rsid w:val="460C102C"/>
    <w:rsid w:val="462C442D"/>
    <w:rsid w:val="466D0EDB"/>
    <w:rsid w:val="46A40CF6"/>
    <w:rsid w:val="48A97DD0"/>
    <w:rsid w:val="48AE32F8"/>
    <w:rsid w:val="48B549C8"/>
    <w:rsid w:val="4B3730C5"/>
    <w:rsid w:val="4B3F73A3"/>
    <w:rsid w:val="4BF47708"/>
    <w:rsid w:val="4D18582A"/>
    <w:rsid w:val="4D456B7F"/>
    <w:rsid w:val="4DFF7C5D"/>
    <w:rsid w:val="4E5E16C5"/>
    <w:rsid w:val="4F4D471B"/>
    <w:rsid w:val="4F6F6332"/>
    <w:rsid w:val="507F282E"/>
    <w:rsid w:val="50DF70E2"/>
    <w:rsid w:val="50FC26D8"/>
    <w:rsid w:val="51014130"/>
    <w:rsid w:val="51F1002D"/>
    <w:rsid w:val="52133091"/>
    <w:rsid w:val="525A417A"/>
    <w:rsid w:val="54687CF3"/>
    <w:rsid w:val="54A82532"/>
    <w:rsid w:val="55067C70"/>
    <w:rsid w:val="553C491A"/>
    <w:rsid w:val="562E3642"/>
    <w:rsid w:val="565C6487"/>
    <w:rsid w:val="568E1FCD"/>
    <w:rsid w:val="56C81A5A"/>
    <w:rsid w:val="579E07B7"/>
    <w:rsid w:val="586E5753"/>
    <w:rsid w:val="58D52AD2"/>
    <w:rsid w:val="58D874B2"/>
    <w:rsid w:val="5AE60A18"/>
    <w:rsid w:val="5B927610"/>
    <w:rsid w:val="5BB86F7C"/>
    <w:rsid w:val="5BD7305D"/>
    <w:rsid w:val="5BF33334"/>
    <w:rsid w:val="5C262547"/>
    <w:rsid w:val="5C491F95"/>
    <w:rsid w:val="5CA20BBF"/>
    <w:rsid w:val="5CC81559"/>
    <w:rsid w:val="5CD3013D"/>
    <w:rsid w:val="5CE770EE"/>
    <w:rsid w:val="5D1108FD"/>
    <w:rsid w:val="5DDF225D"/>
    <w:rsid w:val="5DF426DD"/>
    <w:rsid w:val="5E6753A2"/>
    <w:rsid w:val="5F9865EA"/>
    <w:rsid w:val="5FB44DD6"/>
    <w:rsid w:val="5FBD2DBE"/>
    <w:rsid w:val="60775FB1"/>
    <w:rsid w:val="61BD2744"/>
    <w:rsid w:val="61CC5CC3"/>
    <w:rsid w:val="62545FE3"/>
    <w:rsid w:val="628A26D1"/>
    <w:rsid w:val="62F21B06"/>
    <w:rsid w:val="64A62F67"/>
    <w:rsid w:val="66606F4D"/>
    <w:rsid w:val="66C85492"/>
    <w:rsid w:val="66F64913"/>
    <w:rsid w:val="67410191"/>
    <w:rsid w:val="674E1AA1"/>
    <w:rsid w:val="675B77BD"/>
    <w:rsid w:val="67637FF2"/>
    <w:rsid w:val="6A56209F"/>
    <w:rsid w:val="6B351F1D"/>
    <w:rsid w:val="6B773D07"/>
    <w:rsid w:val="6C216F49"/>
    <w:rsid w:val="6C5842A5"/>
    <w:rsid w:val="6C6A286D"/>
    <w:rsid w:val="6C886DCA"/>
    <w:rsid w:val="6CA42D61"/>
    <w:rsid w:val="6D115CD4"/>
    <w:rsid w:val="6E1C6E50"/>
    <w:rsid w:val="6E925838"/>
    <w:rsid w:val="6EB27803"/>
    <w:rsid w:val="6EC9218E"/>
    <w:rsid w:val="6FAA0299"/>
    <w:rsid w:val="6FB90B00"/>
    <w:rsid w:val="70896CE4"/>
    <w:rsid w:val="70F307E1"/>
    <w:rsid w:val="70F62AB4"/>
    <w:rsid w:val="712B6018"/>
    <w:rsid w:val="715648F6"/>
    <w:rsid w:val="71B55491"/>
    <w:rsid w:val="71DC50C5"/>
    <w:rsid w:val="71F549A9"/>
    <w:rsid w:val="732201F7"/>
    <w:rsid w:val="74883DFE"/>
    <w:rsid w:val="74AE612D"/>
    <w:rsid w:val="74DA5E53"/>
    <w:rsid w:val="75154A8B"/>
    <w:rsid w:val="751D202B"/>
    <w:rsid w:val="75580D6C"/>
    <w:rsid w:val="75AC5CDE"/>
    <w:rsid w:val="75C92D68"/>
    <w:rsid w:val="768844CA"/>
    <w:rsid w:val="76A60CA4"/>
    <w:rsid w:val="76BC13CC"/>
    <w:rsid w:val="772A182F"/>
    <w:rsid w:val="77CF68FC"/>
    <w:rsid w:val="77F976F3"/>
    <w:rsid w:val="781A1C6C"/>
    <w:rsid w:val="79716B7B"/>
    <w:rsid w:val="7B2A12D3"/>
    <w:rsid w:val="7BC572DA"/>
    <w:rsid w:val="7BFF1490"/>
    <w:rsid w:val="7C19552E"/>
    <w:rsid w:val="7C4B4BCC"/>
    <w:rsid w:val="7CD628BF"/>
    <w:rsid w:val="7D2C5178"/>
    <w:rsid w:val="7D7F7511"/>
    <w:rsid w:val="7EDC6F09"/>
    <w:rsid w:val="7FA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467</Characters>
  <Paragraphs>55</Paragraphs>
  <TotalTime>4</TotalTime>
  <ScaleCrop>false</ScaleCrop>
  <LinksUpToDate>false</LinksUpToDate>
  <CharactersWithSpaces>535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2017-05-08T02:36:00Z</dcterms:created>
  <dc:creator>Administrator</dc:creator>
  <cp:lastModifiedBy>毅1401063862</cp:lastModifiedBy>
  <dcterms:modified xsi:type="dcterms:W3CDTF">2021-11-26T03:14:38Z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2E8B14F5624A4DF59089A3DADD8A6426</vt:lpwstr>
  </property>
</Properties>
</file>